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E0" w:rsidRDefault="005307E0"/>
    <w:p w:rsidR="0009503D" w:rsidRPr="0009503D" w:rsidRDefault="0009503D" w:rsidP="0009503D">
      <w:pPr>
        <w:spacing w:before="240" w:after="60" w:line="240" w:lineRule="auto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503D" w:rsidRPr="0009503D" w:rsidRDefault="003A5908" w:rsidP="000950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  <w:r w:rsidRPr="003A5908">
        <w:rPr>
          <w:rFonts w:ascii="Calibri" w:eastAsia="Times New Roman" w:hAnsi="Calibri" w:cs="Times New Roman"/>
          <w:noProof/>
          <w:kern w:val="3"/>
        </w:rPr>
        <w:drawing>
          <wp:inline distT="0" distB="0" distL="0" distR="0">
            <wp:extent cx="5850890" cy="8275251"/>
            <wp:effectExtent l="0" t="0" r="0" b="0"/>
            <wp:docPr id="2" name="Рисунок 2" descr="K:\ДОП\22-23\ПФДО\скан ТЛ ДОП 23\2022-08-24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ОП\22-23\ПФДО\скан ТЛ ДОП 23\2022-08-24_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503D" w:rsidRDefault="0009503D" w:rsidP="000950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:rsidR="009B65C5" w:rsidRDefault="009B65C5" w:rsidP="000950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:rsidR="009B65C5" w:rsidRDefault="009B65C5" w:rsidP="000950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:rsidR="009B65C5" w:rsidRDefault="009B65C5" w:rsidP="000950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:rsidR="009B65C5" w:rsidRDefault="009B65C5" w:rsidP="000950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:rsidR="009B65C5" w:rsidRDefault="009B65C5" w:rsidP="0009503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</w:rPr>
      </w:pPr>
    </w:p>
    <w:p w:rsidR="009B65C5" w:rsidRPr="0009503D" w:rsidRDefault="009B65C5" w:rsidP="00BB2E09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</w:rPr>
      </w:pPr>
    </w:p>
    <w:p w:rsidR="00893E89" w:rsidRPr="00893E89" w:rsidRDefault="00893E89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893E89" w:rsidRPr="00D85CF5" w:rsidRDefault="00BB2E09" w:rsidP="00D85CF5">
      <w:pPr>
        <w:pStyle w:val="af6"/>
        <w:keepNext/>
        <w:numPr>
          <w:ilvl w:val="0"/>
          <w:numId w:val="4"/>
        </w:numPr>
        <w:spacing w:after="0" w:line="240" w:lineRule="auto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85CF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85CF5" w:rsidRPr="00D85CF5" w:rsidRDefault="00D85CF5" w:rsidP="00D85C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83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C56C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ктуальность</w:t>
      </w:r>
      <w:r w:rsidRPr="00D85C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85CF5">
        <w:rPr>
          <w:rFonts w:ascii="Times New Roman" w:hAnsi="Times New Roman" w:cs="Times New Roman"/>
          <w:sz w:val="24"/>
          <w:szCs w:val="24"/>
          <w:lang w:eastAsia="ar-SA"/>
        </w:rPr>
        <w:t>программы</w:t>
      </w:r>
      <w:r w:rsidRPr="00D85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CF5">
        <w:rPr>
          <w:rFonts w:ascii="Times New Roman" w:hAnsi="Times New Roman" w:cs="Times New Roman"/>
          <w:sz w:val="24"/>
          <w:szCs w:val="24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D85CF5" w:rsidRPr="00D85CF5" w:rsidRDefault="00D85CF5" w:rsidP="00D85CF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85CF5">
        <w:rPr>
          <w:rFonts w:ascii="Times New Roman" w:hAnsi="Times New Roman" w:cs="Times New Roman"/>
          <w:sz w:val="24"/>
          <w:szCs w:val="24"/>
        </w:rPr>
        <w:t>Театрализованная деятельность является способом самовыражения, средством снятия психологического напряжения,</w:t>
      </w:r>
      <w:r w:rsidRPr="00D85CF5">
        <w:rPr>
          <w:rFonts w:ascii="Times New Roman" w:hAnsi="Times New Roman" w:cs="Times New Roman"/>
          <w:sz w:val="24"/>
          <w:szCs w:val="24"/>
          <w:lang w:eastAsia="ar-SA"/>
        </w:rPr>
        <w:t xml:space="preserve"> предполагает развитие активности, инициативы учащихся, их индивидуальных склонностей и способностей.</w:t>
      </w:r>
    </w:p>
    <w:p w:rsidR="00D85CF5" w:rsidRPr="00D85CF5" w:rsidRDefault="00D85CF5" w:rsidP="00D85CF5">
      <w:pPr>
        <w:pStyle w:val="11"/>
        <w:jc w:val="both"/>
        <w:rPr>
          <w:szCs w:val="24"/>
        </w:rPr>
      </w:pPr>
      <w:r w:rsidRPr="00D85CF5">
        <w:rPr>
          <w:szCs w:val="24"/>
        </w:rPr>
        <w:t xml:space="preserve">  </w:t>
      </w:r>
      <w:r w:rsidRPr="00D85CF5">
        <w:rPr>
          <w:szCs w:val="24"/>
        </w:rPr>
        <w:tab/>
        <w:t xml:space="preserve"> 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и творчества.</w:t>
      </w:r>
    </w:p>
    <w:p w:rsidR="00D85CF5" w:rsidRPr="00D85CF5" w:rsidRDefault="00D85CF5" w:rsidP="00D85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83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C56C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5CF5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«Театральная мастерская» -  художественная. 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способствует воспитанию жизненно-адаптированного человека, психологически устойчивого к различным стрессовым ситуациям. </w:t>
      </w:r>
    </w:p>
    <w:p w:rsidR="00D85CF5" w:rsidRDefault="00C56C83" w:rsidP="00C56C83">
      <w:pPr>
        <w:pStyle w:val="11"/>
        <w:ind w:hanging="76"/>
        <w:rPr>
          <w:b/>
          <w:bCs/>
          <w:i/>
          <w:iCs/>
          <w:color w:val="000000"/>
          <w:szCs w:val="24"/>
        </w:rPr>
      </w:pPr>
      <w:r>
        <w:rPr>
          <w:b/>
          <w:bCs/>
          <w:i/>
          <w:iCs/>
          <w:color w:val="000000"/>
          <w:szCs w:val="24"/>
        </w:rPr>
        <w:t xml:space="preserve"> </w:t>
      </w:r>
      <w:r w:rsidR="00D85CF5">
        <w:rPr>
          <w:b/>
          <w:bCs/>
          <w:i/>
          <w:iCs/>
          <w:color w:val="000000"/>
          <w:szCs w:val="24"/>
        </w:rPr>
        <w:t xml:space="preserve"> </w:t>
      </w:r>
      <w:r w:rsidR="00D85CF5" w:rsidRPr="00697BB8">
        <w:rPr>
          <w:b/>
          <w:bCs/>
          <w:i/>
          <w:iCs/>
          <w:color w:val="000000"/>
          <w:szCs w:val="24"/>
        </w:rPr>
        <w:t>Отличительные особенности:</w:t>
      </w:r>
    </w:p>
    <w:p w:rsidR="00D85CF5" w:rsidRPr="00D85CF5" w:rsidRDefault="00D85CF5" w:rsidP="00D85CF5">
      <w:pPr>
        <w:shd w:val="clear" w:color="auto" w:fill="FFFFFF"/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D85CF5">
        <w:rPr>
          <w:rFonts w:ascii="Times New Roman" w:hAnsi="Times New Roman" w:cs="Times New Roman"/>
          <w:b/>
          <w:bCs/>
          <w:sz w:val="24"/>
          <w:szCs w:val="24"/>
        </w:rPr>
        <w:t>деятельностный подход</w:t>
      </w:r>
      <w:r w:rsidRPr="00D85CF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к воспитанию и развитию учащихся посредством театральной деятельности, где учащийся выступает в роли художника, исполнителя, режиссера, композитора спектакля;</w:t>
      </w:r>
    </w:p>
    <w:p w:rsidR="00D85CF5" w:rsidRPr="00D85CF5" w:rsidRDefault="00D85CF5" w:rsidP="00D85CF5">
      <w:pPr>
        <w:shd w:val="clear" w:color="auto" w:fill="FFFFFF"/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D85CF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5CF5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принцип междисциплинарной интеграции</w:t>
      </w:r>
      <w:r w:rsidRPr="00D85CF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– применим к смежным дисциплинам (занятия по культуре речи, литературе, живописи, технологии);</w:t>
      </w:r>
    </w:p>
    <w:p w:rsidR="00D85CF5" w:rsidRPr="00D85CF5" w:rsidRDefault="00D85CF5" w:rsidP="00D85CF5">
      <w:pPr>
        <w:shd w:val="clear" w:color="auto" w:fill="FFFFFF"/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D85CF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85CF5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принцип креативности</w:t>
      </w:r>
      <w:r w:rsidRPr="00D85CF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– предполагает максимальную ориентацию на творчество подростка, на развитие психофизических ощущений, раскрепощение личности.</w:t>
      </w:r>
    </w:p>
    <w:p w:rsidR="00D85CF5" w:rsidRPr="00D85CF5" w:rsidRDefault="00D85CF5" w:rsidP="00D85CF5">
      <w:pPr>
        <w:shd w:val="clear" w:color="auto" w:fill="FFFFFF"/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D85CF5">
        <w:rPr>
          <w:rStyle w:val="c4"/>
          <w:color w:val="000000"/>
          <w:sz w:val="24"/>
          <w:szCs w:val="24"/>
        </w:rPr>
        <w:t xml:space="preserve"> </w:t>
      </w:r>
      <w:r w:rsidRPr="00D85CF5">
        <w:rPr>
          <w:rStyle w:val="c4"/>
          <w:rFonts w:ascii="Times New Roman" w:hAnsi="Times New Roman" w:cs="Times New Roman"/>
          <w:color w:val="000000"/>
          <w:sz w:val="24"/>
          <w:szCs w:val="24"/>
        </w:rPr>
        <w:t>Атмосфера доверия, сотрудничества учащихся и педагога, содержательная работа с дидактическим материалом, обращение к личному опыту учащихся, связь с другими видами искусств, способствует успешному развитию индивидуальности учащегося.</w:t>
      </w:r>
    </w:p>
    <w:p w:rsidR="00D85CF5" w:rsidRPr="00D85CF5" w:rsidRDefault="00D85CF5" w:rsidP="00D85CF5">
      <w:pPr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D85CF5">
        <w:rPr>
          <w:rStyle w:val="c4"/>
          <w:rFonts w:ascii="Times New Roman" w:hAnsi="Times New Roman" w:cs="Times New Roman"/>
          <w:sz w:val="24"/>
          <w:szCs w:val="24"/>
        </w:rPr>
        <w:t>Образовательный процесс строится в соответствии с возрастными, психологическими возможностями и особенностями ребят.</w:t>
      </w:r>
    </w:p>
    <w:p w:rsidR="00D85CF5" w:rsidRPr="00D85CF5" w:rsidRDefault="00D85CF5" w:rsidP="00D85CF5">
      <w:pPr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D85CF5">
        <w:rPr>
          <w:rStyle w:val="c4"/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Pr="00D85CF5">
        <w:rPr>
          <w:rStyle w:val="c4"/>
          <w:rFonts w:ascii="Times New Roman" w:hAnsi="Times New Roman" w:cs="Times New Roman"/>
          <w:b/>
          <w:sz w:val="24"/>
          <w:szCs w:val="24"/>
        </w:rPr>
        <w:t>региональному компоненту,</w:t>
      </w:r>
      <w:r w:rsidRPr="00D85CF5">
        <w:rPr>
          <w:rStyle w:val="c4"/>
          <w:rFonts w:ascii="Times New Roman" w:hAnsi="Times New Roman" w:cs="Times New Roman"/>
          <w:sz w:val="24"/>
          <w:szCs w:val="24"/>
        </w:rPr>
        <w:t xml:space="preserve"> развитию патриотизма и любви к своей малой родине, обычаям и традициям казачества, изучению особенностей истории Ярославского края, традиций и быта народа.</w:t>
      </w:r>
    </w:p>
    <w:p w:rsidR="00D85CF5" w:rsidRPr="00D85CF5" w:rsidRDefault="00D85CF5" w:rsidP="00C56C83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56C83">
        <w:rPr>
          <w:rFonts w:ascii="Times New Roman" w:hAnsi="Times New Roman" w:cs="Times New Roman"/>
          <w:b/>
          <w:i/>
          <w:color w:val="000000"/>
          <w:sz w:val="24"/>
          <w:szCs w:val="24"/>
        </w:rPr>
        <w:t>Адресат программы.</w:t>
      </w:r>
      <w:r w:rsidRPr="00D85CF5">
        <w:rPr>
          <w:rFonts w:ascii="Times New Roman" w:hAnsi="Times New Roman" w:cs="Times New Roman"/>
          <w:sz w:val="24"/>
          <w:szCs w:val="24"/>
        </w:rPr>
        <w:t xml:space="preserve"> Возраст детей, участвующих в реализации данной программы – от 11 до 16 лет. </w:t>
      </w:r>
      <w:r w:rsidRPr="00D85CF5">
        <w:rPr>
          <w:rFonts w:ascii="Times New Roman" w:hAnsi="Times New Roman" w:cs="Times New Roman"/>
          <w:kern w:val="3"/>
          <w:sz w:val="24"/>
          <w:szCs w:val="24"/>
        </w:rPr>
        <w:t xml:space="preserve">Программа предусматривает возможность обучения детей </w:t>
      </w:r>
      <w:r w:rsidRPr="00D85CF5">
        <w:rPr>
          <w:rFonts w:ascii="Times New Roman" w:eastAsia="Calibri" w:hAnsi="Times New Roman" w:cs="Times New Roman"/>
          <w:sz w:val="24"/>
          <w:szCs w:val="24"/>
        </w:rPr>
        <w:t>с особыми    образовательными потребностями: имеющих мотивацию к предметной области программы, талантливых, одаренных, детей-инвалидов и детей с ограниченными возможностями здоровья; детей, находящихся в трудной жизненной ситуации.</w:t>
      </w:r>
    </w:p>
    <w:p w:rsidR="00D85CF5" w:rsidRPr="009B65C5" w:rsidRDefault="00D85CF5" w:rsidP="00D85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65C5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 программы:</w:t>
      </w:r>
    </w:p>
    <w:p w:rsidR="00D85CF5" w:rsidRPr="00D85CF5" w:rsidRDefault="00D85CF5" w:rsidP="009B65C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85CF5">
        <w:rPr>
          <w:rFonts w:ascii="Times New Roman" w:hAnsi="Times New Roman" w:cs="Times New Roman"/>
          <w:sz w:val="24"/>
          <w:szCs w:val="24"/>
        </w:rPr>
        <w:t xml:space="preserve"> создание образовательной среды, способствующей</w:t>
      </w:r>
      <w:r w:rsidRPr="00D85C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5CF5">
        <w:rPr>
          <w:rFonts w:ascii="Times New Roman" w:hAnsi="Times New Roman" w:cs="Times New Roman"/>
          <w:sz w:val="24"/>
          <w:szCs w:val="24"/>
        </w:rPr>
        <w:t>развитию социальных, интеллектуальных, творческих интересов учащихся средствами театрального искусства.</w:t>
      </w:r>
    </w:p>
    <w:p w:rsidR="00D85CF5" w:rsidRPr="00C56C83" w:rsidRDefault="00D85CF5" w:rsidP="00D85CF5">
      <w:pPr>
        <w:spacing w:after="0" w:line="240" w:lineRule="auto"/>
        <w:ind w:hanging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89">
        <w:rPr>
          <w:rFonts w:ascii="Times New Roman" w:hAnsi="Times New Roman" w:cs="Times New Roman"/>
          <w:b/>
          <w:sz w:val="28"/>
          <w:szCs w:val="28"/>
        </w:rPr>
        <w:tab/>
      </w:r>
      <w:r w:rsidRPr="00893E89">
        <w:rPr>
          <w:rFonts w:ascii="Times New Roman" w:hAnsi="Times New Roman" w:cs="Times New Roman"/>
          <w:b/>
          <w:sz w:val="28"/>
          <w:szCs w:val="28"/>
        </w:rPr>
        <w:tab/>
      </w:r>
      <w:r w:rsidRPr="00C56C83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C56C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5CF5" w:rsidRPr="00D85CF5" w:rsidRDefault="00D85CF5" w:rsidP="00D85C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познакомить с основными понятиями по теории и истории театрального искусства;</w:t>
      </w:r>
    </w:p>
    <w:p w:rsidR="00D85CF5" w:rsidRPr="00D85CF5" w:rsidRDefault="00D85CF5" w:rsidP="00D85CF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>- о</w:t>
      </w:r>
      <w:r w:rsidRPr="00D85C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своить базовые знания, умения и навыки, предметные компетенции; </w:t>
      </w:r>
    </w:p>
    <w:p w:rsidR="00D85CF5" w:rsidRPr="00D85CF5" w:rsidRDefault="00D85CF5" w:rsidP="00D85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85C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- с</w:t>
      </w:r>
      <w:r w:rsidRPr="00D85CF5">
        <w:rPr>
          <w:rFonts w:ascii="Times New Roman" w:hAnsi="Times New Roman" w:cs="Times New Roman"/>
          <w:sz w:val="24"/>
          <w:szCs w:val="24"/>
        </w:rPr>
        <w:t xml:space="preserve">формировать речевую культуру; </w:t>
      </w:r>
    </w:p>
    <w:p w:rsidR="00D85CF5" w:rsidRPr="00D85CF5" w:rsidRDefault="00D85CF5" w:rsidP="00D85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>-  развить познавательные интересы через расширение представлений о видах театрального искусства;</w:t>
      </w:r>
    </w:p>
    <w:p w:rsidR="00D85CF5" w:rsidRPr="00D85CF5" w:rsidRDefault="00D85CF5" w:rsidP="00D85CF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85C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формирование социального опыта;</w:t>
      </w:r>
    </w:p>
    <w:p w:rsidR="00D85CF5" w:rsidRPr="00D85CF5" w:rsidRDefault="00D85CF5" w:rsidP="00D85CF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85C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развитие личностных, ценностно-смысловых, общекультурных, учебно-познавательных, коммуникативных компетенций;</w:t>
      </w:r>
    </w:p>
    <w:p w:rsidR="00D85CF5" w:rsidRPr="00D85CF5" w:rsidRDefault="00D85CF5" w:rsidP="00D85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- </w:t>
      </w:r>
      <w:r w:rsidRPr="00D85CF5">
        <w:rPr>
          <w:rFonts w:ascii="Times New Roman" w:hAnsi="Times New Roman" w:cs="Times New Roman"/>
          <w:sz w:val="24"/>
          <w:szCs w:val="24"/>
        </w:rPr>
        <w:t xml:space="preserve">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актера; </w:t>
      </w:r>
    </w:p>
    <w:p w:rsidR="00D85CF5" w:rsidRPr="00D85CF5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85C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формирование потребности в саморазвитии, самостоятельности, ответственности, активности, эрудиции, </w:t>
      </w:r>
      <w:r w:rsidRPr="00D85CF5">
        <w:rPr>
          <w:rFonts w:ascii="Times New Roman" w:hAnsi="Times New Roman" w:cs="Times New Roman"/>
          <w:kern w:val="3"/>
          <w:sz w:val="24"/>
          <w:szCs w:val="24"/>
        </w:rPr>
        <w:t>нестандартных приемах и решениях при реализации творческих идей;</w:t>
      </w:r>
    </w:p>
    <w:p w:rsidR="00D85CF5" w:rsidRPr="00D85CF5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85CF5">
        <w:rPr>
          <w:rFonts w:ascii="Times New Roman" w:hAnsi="Times New Roman" w:cs="Times New Roman"/>
          <w:kern w:val="3"/>
          <w:sz w:val="24"/>
          <w:szCs w:val="24"/>
        </w:rPr>
        <w:t>- развитие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C56C83" w:rsidRDefault="00D85CF5" w:rsidP="00C56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85CF5">
        <w:rPr>
          <w:rFonts w:ascii="Times New Roman" w:hAnsi="Times New Roman" w:cs="Times New Roman"/>
          <w:kern w:val="3"/>
          <w:sz w:val="24"/>
          <w:szCs w:val="24"/>
        </w:rPr>
        <w:t>- формирование аналитического мышления, умения объективно оценивать свою деятельность.</w:t>
      </w:r>
    </w:p>
    <w:p w:rsidR="00D85CF5" w:rsidRPr="00C56C83" w:rsidRDefault="00D85CF5" w:rsidP="00C56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9B65C5">
        <w:rPr>
          <w:rFonts w:ascii="Times New Roman" w:hAnsi="Times New Roman" w:cs="Times New Roman"/>
          <w:b/>
          <w:i/>
          <w:sz w:val="24"/>
          <w:szCs w:val="24"/>
        </w:rPr>
        <w:t xml:space="preserve"> Объем и срок освоения.</w:t>
      </w:r>
      <w:r w:rsidRPr="00697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BB8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 реализуется в течение всего календарного года,  включая каникулярное время. Программа рассчитана на 1 года обучения - 34 учебных часа с самостоятельным выполнением заданий во время зимних и летних каникул.</w:t>
      </w:r>
    </w:p>
    <w:p w:rsidR="00D85CF5" w:rsidRPr="009B65C5" w:rsidRDefault="00D85CF5" w:rsidP="009B65C5">
      <w:pPr>
        <w:pStyle w:val="a5"/>
        <w:tabs>
          <w:tab w:val="left" w:pos="0"/>
        </w:tabs>
      </w:pPr>
      <w:r w:rsidRPr="009B65C5">
        <w:rPr>
          <w:b/>
          <w:i/>
        </w:rPr>
        <w:t>Формы обучения.</w:t>
      </w:r>
      <w:r w:rsidRPr="00D85CF5">
        <w:rPr>
          <w:iCs/>
          <w:sz w:val="28"/>
          <w:szCs w:val="28"/>
        </w:rPr>
        <w:t xml:space="preserve"> </w:t>
      </w:r>
      <w:r w:rsidRPr="00D85CF5">
        <w:rPr>
          <w:iCs/>
        </w:rPr>
        <w:t xml:space="preserve">В процессе обучения предусмотрены </w:t>
      </w:r>
      <w:r w:rsidRPr="00D85CF5">
        <w:t>игровые, творческие лаборатории, соревнования, конкурсы, устный журнал, экскурсии, занятие-путешествие, занятия-зачёты. В зависимости от поставленной цели (обучающей, воспитывающей, развивающей) используются различные формы работы на занятиях: беседы, этюды, тренинги, игры импровизации, экскурсии, путешествия, репетиции.</w:t>
      </w:r>
      <w:r w:rsidR="009B65C5" w:rsidRPr="009B65C5">
        <w:t xml:space="preserve"> </w:t>
      </w:r>
    </w:p>
    <w:p w:rsidR="00D85CF5" w:rsidRPr="00BB0699" w:rsidRDefault="00D85CF5" w:rsidP="00C56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C5">
        <w:rPr>
          <w:rFonts w:ascii="Times New Roman" w:hAnsi="Times New Roman" w:cs="Times New Roman"/>
          <w:b/>
          <w:i/>
          <w:sz w:val="24"/>
          <w:szCs w:val="24"/>
        </w:rPr>
        <w:t>Режим обучения.</w:t>
      </w:r>
      <w:r w:rsidRPr="00BB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699">
        <w:rPr>
          <w:rFonts w:ascii="Times New Roman" w:hAnsi="Times New Roman" w:cs="Times New Roman"/>
          <w:sz w:val="24"/>
          <w:szCs w:val="24"/>
        </w:rPr>
        <w:t>Общее количество учебных часов 34 часа,  в год,1 час в неделю.</w:t>
      </w:r>
    </w:p>
    <w:p w:rsidR="00D85CF5" w:rsidRPr="00D85CF5" w:rsidRDefault="00D85CF5" w:rsidP="00D85CF5">
      <w:pPr>
        <w:pStyle w:val="af6"/>
        <w:spacing w:after="0" w:line="240" w:lineRule="auto"/>
        <w:ind w:left="0" w:right="-1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  <w:r w:rsidRPr="009B65C5">
        <w:rPr>
          <w:rFonts w:ascii="Times New Roman" w:eastAsia="Times New Roman" w:hAnsi="Times New Roman"/>
          <w:b/>
          <w:bCs/>
          <w:i/>
          <w:color w:val="262626"/>
          <w:sz w:val="24"/>
          <w:szCs w:val="24"/>
        </w:rPr>
        <w:t>Планируемые результаты:</w:t>
      </w:r>
      <w:r>
        <w:rPr>
          <w:rFonts w:ascii="Times New Roman" w:eastAsia="Times New Roman" w:hAnsi="Times New Roman"/>
          <w:b/>
          <w:bCs/>
          <w:color w:val="262626"/>
          <w:sz w:val="24"/>
          <w:szCs w:val="24"/>
        </w:rPr>
        <w:t xml:space="preserve"> </w:t>
      </w:r>
      <w:r w:rsidRPr="00D85CF5">
        <w:rPr>
          <w:rFonts w:ascii="Times New Roman" w:hAnsi="Times New Roman"/>
          <w:sz w:val="24"/>
          <w:szCs w:val="24"/>
        </w:rPr>
        <w:t>В результате полученных учащимися основ знаний, умений и навыков по театральному мастерству, духовно-нравственному и патриотическому воспитанию, нравственному совершенствованию, формированию внутренней культуры, коллективизма, воспитания, уважения к окружающим, старшим, помощи слабым - все это в комплексе предполагает получение следующих результатов: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>- изучены основные понятия по теории и истории театрального искусства;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 xml:space="preserve">- освоены базовые знания, умения и навыки, предметные компетенции; 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 xml:space="preserve"> - сформирована речевая культура; 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>-  развиты познавательные интересы через расширение представлений о видах театрального искусства;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 xml:space="preserve">-развиты личностные, ценностно-смысловые, общекультурные, учебно-познавательные, коммуникативные компетенции; 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>- развиты внутренняя (воля, память, мышление, внимание, воображение, подлинность в ощущениях) и внешняя (чувства ритма, темпа, чувства пространства и времени, вера в предлагаемые обстоятельства) техники актера;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>- сформированы потребности в саморазвитии, самостоятельности, ответственности, активности, эрудиции, нестандартных приемах и решениях при реализации творческих идей;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>- развиты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D85CF5" w:rsidRPr="00D85CF5" w:rsidRDefault="00D85CF5" w:rsidP="00D85C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CF5">
        <w:rPr>
          <w:rFonts w:ascii="Times New Roman" w:hAnsi="Times New Roman" w:cs="Times New Roman"/>
          <w:sz w:val="24"/>
          <w:szCs w:val="24"/>
        </w:rPr>
        <w:t>- сформированы навыки аналитического мышления, умение объективно оценивать свою деятельность.</w:t>
      </w:r>
    </w:p>
    <w:p w:rsidR="00D85CF5" w:rsidRDefault="00D85CF5" w:rsidP="00D85CF5">
      <w:pPr>
        <w:pStyle w:val="af6"/>
        <w:spacing w:line="240" w:lineRule="auto"/>
        <w:ind w:left="0" w:right="-1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</w:p>
    <w:p w:rsidR="00F07DFA" w:rsidRDefault="00F07DFA" w:rsidP="00D85CF5">
      <w:pPr>
        <w:pStyle w:val="af6"/>
        <w:spacing w:line="240" w:lineRule="auto"/>
        <w:ind w:left="0" w:right="-1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</w:p>
    <w:p w:rsidR="00F07DFA" w:rsidRDefault="00F07DFA" w:rsidP="00D85CF5">
      <w:pPr>
        <w:pStyle w:val="af6"/>
        <w:spacing w:line="240" w:lineRule="auto"/>
        <w:ind w:left="0" w:right="-1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</w:p>
    <w:p w:rsidR="00F07DFA" w:rsidRDefault="00F07DFA" w:rsidP="00D85CF5">
      <w:pPr>
        <w:pStyle w:val="af6"/>
        <w:spacing w:line="240" w:lineRule="auto"/>
        <w:ind w:left="0" w:right="-1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</w:p>
    <w:p w:rsidR="00F07DFA" w:rsidRDefault="00F07DFA" w:rsidP="00D85CF5">
      <w:pPr>
        <w:pStyle w:val="af6"/>
        <w:spacing w:line="240" w:lineRule="auto"/>
        <w:ind w:left="0" w:right="-1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</w:p>
    <w:p w:rsidR="00BB2E09" w:rsidRDefault="00BB2E09" w:rsidP="00D85CF5">
      <w:pPr>
        <w:pStyle w:val="af6"/>
        <w:spacing w:line="240" w:lineRule="auto"/>
        <w:ind w:left="0" w:right="-1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</w:p>
    <w:p w:rsidR="00F07DFA" w:rsidRPr="00D85CF5" w:rsidRDefault="00F07DFA" w:rsidP="00D85CF5">
      <w:pPr>
        <w:pStyle w:val="af6"/>
        <w:spacing w:line="240" w:lineRule="auto"/>
        <w:ind w:left="0" w:right="-1"/>
        <w:jc w:val="both"/>
        <w:rPr>
          <w:rFonts w:ascii="Times New Roman" w:eastAsia="Times New Roman" w:hAnsi="Times New Roman"/>
          <w:b/>
          <w:bCs/>
          <w:color w:val="262626"/>
          <w:sz w:val="24"/>
          <w:szCs w:val="24"/>
        </w:rPr>
      </w:pPr>
    </w:p>
    <w:p w:rsidR="00D85CF5" w:rsidRDefault="00D85CF5" w:rsidP="00D85CF5">
      <w:pPr>
        <w:pStyle w:val="af6"/>
        <w:numPr>
          <w:ilvl w:val="0"/>
          <w:numId w:val="4"/>
        </w:numPr>
        <w:spacing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УЧЕБНО- ТЕМАТИЧЕСКИЙ</w:t>
      </w:r>
      <w:r w:rsidRPr="00697BB8">
        <w:rPr>
          <w:rFonts w:ascii="Times New Roman" w:eastAsia="Times New Roman" w:hAnsi="Times New Roman"/>
          <w:b/>
          <w:sz w:val="24"/>
          <w:szCs w:val="24"/>
        </w:rPr>
        <w:t xml:space="preserve"> ПЛАН</w:t>
      </w:r>
    </w:p>
    <w:tbl>
      <w:tblPr>
        <w:tblW w:w="9493" w:type="dxa"/>
        <w:tblInd w:w="108" w:type="dxa"/>
        <w:tblLook w:val="04A0" w:firstRow="1" w:lastRow="0" w:firstColumn="1" w:lastColumn="0" w:noHBand="0" w:noVBand="1"/>
      </w:tblPr>
      <w:tblGrid>
        <w:gridCol w:w="926"/>
        <w:gridCol w:w="4744"/>
        <w:gridCol w:w="1417"/>
        <w:gridCol w:w="1060"/>
        <w:gridCol w:w="1346"/>
      </w:tblGrid>
      <w:tr w:rsidR="00F07DFA" w:rsidRPr="00F07DFA" w:rsidTr="00F07DFA">
        <w:trPr>
          <w:trHeight w:val="111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№ п/п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Название раздела, темы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Количество часов</w:t>
            </w:r>
          </w:p>
        </w:tc>
      </w:tr>
      <w:tr w:rsidR="00F07DFA" w:rsidRPr="00F07DFA" w:rsidTr="00F07DFA">
        <w:trPr>
          <w:trHeight w:val="75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Всего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Теория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Практика </w:t>
            </w:r>
          </w:p>
        </w:tc>
      </w:tr>
      <w:tr w:rsidR="00F07DFA" w:rsidRPr="00F07DFA" w:rsidTr="00F07DFA">
        <w:trPr>
          <w:trHeight w:val="3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Вводная 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07DFA" w:rsidRPr="00F07DFA" w:rsidTr="00F07DFA">
        <w:trPr>
          <w:trHeight w:val="75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История театра. Театр как вид искусства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3</w:t>
            </w:r>
          </w:p>
        </w:tc>
      </w:tr>
      <w:tr w:rsidR="00F07DFA" w:rsidRPr="00F07DFA" w:rsidTr="00F07DFA">
        <w:trPr>
          <w:trHeight w:val="3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4</w:t>
            </w:r>
          </w:p>
        </w:tc>
      </w:tr>
      <w:tr w:rsidR="00F07DFA" w:rsidRPr="00F07DFA" w:rsidTr="00F07DFA">
        <w:trPr>
          <w:trHeight w:val="3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Сценическая речь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6</w:t>
            </w:r>
          </w:p>
        </w:tc>
      </w:tr>
      <w:tr w:rsidR="00F07DFA" w:rsidRPr="00F07DFA" w:rsidTr="00F07DFA">
        <w:trPr>
          <w:trHeight w:val="3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пьесой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07DFA" w:rsidRPr="00F07DFA" w:rsidTr="00F07DFA">
        <w:trPr>
          <w:trHeight w:val="46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07DFA" w:rsidRPr="00F07DFA" w:rsidTr="00F07DFA">
        <w:trPr>
          <w:trHeight w:val="3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7DFA" w:rsidRPr="00F07DFA" w:rsidTr="00F07DFA">
        <w:trPr>
          <w:trHeight w:val="3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FA" w:rsidRPr="00F07DFA" w:rsidRDefault="00F07DFA" w:rsidP="00F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</w:tbl>
    <w:p w:rsidR="00F07DFA" w:rsidRPr="00F07DFA" w:rsidRDefault="00F07DFA" w:rsidP="00F07DFA">
      <w:pPr>
        <w:spacing w:line="240" w:lineRule="auto"/>
        <w:ind w:right="-1"/>
        <w:rPr>
          <w:rFonts w:ascii="Times New Roman" w:eastAsia="Times New Roman" w:hAnsi="Times New Roman"/>
          <w:b/>
          <w:sz w:val="24"/>
          <w:szCs w:val="24"/>
        </w:rPr>
      </w:pPr>
    </w:p>
    <w:p w:rsidR="00D85CF5" w:rsidRPr="00F07DFA" w:rsidRDefault="00D85CF5" w:rsidP="009B65C5">
      <w:pPr>
        <w:pStyle w:val="af6"/>
        <w:spacing w:line="240" w:lineRule="auto"/>
        <w:ind w:left="644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7DFA">
        <w:rPr>
          <w:rFonts w:ascii="Times New Roman" w:eastAsia="Times New Roman" w:hAnsi="Times New Roman"/>
          <w:b/>
          <w:sz w:val="24"/>
          <w:szCs w:val="24"/>
        </w:rPr>
        <w:t>3. СОДЕРЖАНИЕ УЧЕБНОГО ПЛАНА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1.Вводная часть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07DFA">
        <w:rPr>
          <w:rFonts w:ascii="Times New Roman" w:hAnsi="Times New Roman" w:cs="Times New Roman"/>
          <w:sz w:val="24"/>
          <w:szCs w:val="24"/>
        </w:rPr>
        <w:t>: содержание работы объединения, цели и задачи обучения. Перспективы творческого роста. Режим работы. Инструктаж по технике безопасности.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F07DFA">
        <w:rPr>
          <w:rFonts w:ascii="Times New Roman" w:hAnsi="Times New Roman" w:cs="Times New Roman"/>
          <w:sz w:val="24"/>
          <w:szCs w:val="24"/>
        </w:rPr>
        <w:t>игры на знакомство, создание предпосылок для свободного выражения своих чувств, эмоций,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FA">
        <w:rPr>
          <w:rFonts w:ascii="Times New Roman" w:hAnsi="Times New Roman" w:cs="Times New Roman"/>
          <w:sz w:val="24"/>
          <w:szCs w:val="24"/>
        </w:rPr>
        <w:t>просмотр творческих работ, видеофильмов со спектаклями.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>2.</w:t>
      </w:r>
      <w:r w:rsidRPr="00F07DFA">
        <w:rPr>
          <w:rFonts w:ascii="Times New Roman" w:hAnsi="Times New Roman" w:cs="Times New Roman"/>
          <w:sz w:val="24"/>
          <w:szCs w:val="24"/>
        </w:rPr>
        <w:t xml:space="preserve"> 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История театра. Театр как вид искусства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>Теория</w:t>
      </w:r>
      <w:r w:rsidRPr="00F07DFA">
        <w:rPr>
          <w:rFonts w:ascii="Times New Roman" w:hAnsi="Times New Roman" w:cs="Times New Roman"/>
          <w:sz w:val="24"/>
          <w:szCs w:val="24"/>
        </w:rPr>
        <w:t xml:space="preserve">: виды театра. Знакомство с произведениями великих драматургов мира. Место театра в жизни общества.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F07DFA">
        <w:rPr>
          <w:rFonts w:ascii="Times New Roman" w:hAnsi="Times New Roman" w:cs="Times New Roman"/>
          <w:sz w:val="24"/>
          <w:szCs w:val="24"/>
        </w:rPr>
        <w:t xml:space="preserve"> подбор и просмотр литературы, обсуждение плана подготовки и проведения пьесы.  Импровизация: пластическая, словесная, действенная, художественная, изобразительная, образная (животных, людей). Поведенческие этюды. Артикуляционная гимнастика (выполнение упражнений). Работа над постановкой мини - пьес (сочинение, переработка на свой материал). Выбор пьесы.  Работа за столом (распределение ролей, читка по ролям. Репетиции. Черновые прогоны. Музыкальное оформление пьесы, генеральная репетиция. Подготовка реквизита и костюмов. Показ пьесы. Использование имеющегося художественного опыта учащихся; творческие игры; рисование кинофильма для закрепления представлений о театре как виде искусства.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 xml:space="preserve">Просмотр фрагментов театральных постановок драматического театра.  Игры «Театр в твоей жизни («Что такое театр?», «Театр в твоем доме. Театр на улице», «Школьный театр.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>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 xml:space="preserve">3. 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F07DFA">
        <w:rPr>
          <w:rFonts w:ascii="Times New Roman" w:hAnsi="Times New Roman" w:cs="Times New Roman"/>
          <w:sz w:val="24"/>
          <w:szCs w:val="24"/>
        </w:rPr>
        <w:t xml:space="preserve"> знакомство с декорациями, костюмами, гримом, музыкальным и шумовым оформлением. Стержень театрального искусства – исполнительское искусство актера.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FA">
        <w:rPr>
          <w:rFonts w:ascii="Times New Roman" w:hAnsi="Times New Roman" w:cs="Times New Roman"/>
          <w:sz w:val="24"/>
          <w:szCs w:val="24"/>
        </w:rPr>
        <w:t>Многообразие выразительных средств в театре. «Бессловесные элементы действия», «Логика действий» и т.д.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Практика: </w:t>
      </w:r>
      <w:r w:rsidRPr="00F07DFA">
        <w:rPr>
          <w:rFonts w:ascii="Times New Roman" w:hAnsi="Times New Roman" w:cs="Times New Roman"/>
          <w:sz w:val="24"/>
          <w:szCs w:val="24"/>
        </w:rPr>
        <w:t>тренинги на внимание: «Поймать хлопок», «Невидимая нить», «Много ниточек, или Большое зеркало», «Театральная мозаика», «Алфавит театральный», «Показ мод».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>Упражнения на овладение и пользование словесными воздействиями, этюды: сказка «Дюймовочка», «Буратино», «Тайны волшебных сказок».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 xml:space="preserve">  Упражнения на выразительность мимики: «Изучаем лицо», «Десять масок», «Улыбаемся», «Мини – история для одного актера», «Мини-истории для двух актёров», «Улитка и заяц».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>4.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Сценическая речь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hanging="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07DFA">
        <w:rPr>
          <w:rFonts w:ascii="Times New Roman" w:hAnsi="Times New Roman" w:cs="Times New Roman"/>
          <w:b/>
          <w:sz w:val="24"/>
          <w:szCs w:val="24"/>
        </w:rPr>
        <w:tab/>
        <w:t>Теория:</w:t>
      </w:r>
      <w:r w:rsidRPr="00F07DFA">
        <w:rPr>
          <w:rFonts w:ascii="Times New Roman" w:hAnsi="Times New Roman" w:cs="Times New Roman"/>
          <w:sz w:val="24"/>
          <w:szCs w:val="24"/>
        </w:rPr>
        <w:t xml:space="preserve"> 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F07DFA">
        <w:rPr>
          <w:rFonts w:ascii="Times New Roman" w:hAnsi="Times New Roman" w:cs="Times New Roman"/>
          <w:sz w:val="24"/>
          <w:szCs w:val="24"/>
        </w:rPr>
        <w:t xml:space="preserve"> отработка навыков правильного дыхания при чтении и сознательного управления речеголосовым аппаратом (диапазоном голоса, его силой и подвижностью). Упражнения на рождение звука: «Бамбук», «Корни», «Тряпичная кукла», Резиновая кукла», «Фонарь», Антенна», «Разноцветный фонтан».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 xml:space="preserve">Отработка навыка правильного дыхания при чтении и сознательного управления речевым аппаратом: «Назойливый комар», ««Хомячок», «Рожицы», «Бегемотики», «Иголочка», «Змейка», «Парус», «Качели», «Вкусное варенье».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>5.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Работа над пьесой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07DFA">
        <w:rPr>
          <w:rFonts w:ascii="Times New Roman" w:hAnsi="Times New Roman" w:cs="Times New Roman"/>
          <w:b/>
          <w:sz w:val="24"/>
          <w:szCs w:val="24"/>
        </w:rPr>
        <w:tab/>
        <w:t xml:space="preserve">Теория: </w:t>
      </w:r>
      <w:r w:rsidRPr="00F07DFA">
        <w:rPr>
          <w:rFonts w:ascii="Times New Roman" w:hAnsi="Times New Roman" w:cs="Times New Roman"/>
          <w:sz w:val="24"/>
          <w:szCs w:val="24"/>
        </w:rPr>
        <w:t>особенности композиционного построения пьесы: ее экспозиция, завязка, кульминация и развязка. Время в пьесе.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07DFA">
        <w:rPr>
          <w:rFonts w:ascii="Times New Roman" w:hAnsi="Times New Roman" w:cs="Times New Roman"/>
          <w:sz w:val="24"/>
          <w:szCs w:val="24"/>
        </w:rPr>
        <w:t>Персонажи - действующие лица спектакля.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07DFA">
        <w:rPr>
          <w:rFonts w:ascii="Times New Roman" w:hAnsi="Times New Roman" w:cs="Times New Roman"/>
          <w:b/>
          <w:sz w:val="24"/>
          <w:szCs w:val="24"/>
        </w:rPr>
        <w:tab/>
        <w:t xml:space="preserve">Практика: </w:t>
      </w:r>
      <w:r w:rsidRPr="00F07DFA">
        <w:rPr>
          <w:rFonts w:ascii="Times New Roman" w:hAnsi="Times New Roman" w:cs="Times New Roman"/>
          <w:sz w:val="24"/>
          <w:szCs w:val="24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 Выявление характерных способов действий, движений каждого персонажа. Работа над стихотворением, монологом, басней. Усвоение правил поведения на сцене, обучение правильности расположения в группе и в одиночку. Планомерная работа над снятием зажимов перед аудиторией.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6. Организация досуговых мероприятий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F07DFA">
        <w:rPr>
          <w:rFonts w:ascii="Times New Roman" w:hAnsi="Times New Roman" w:cs="Times New Roman"/>
          <w:sz w:val="24"/>
          <w:szCs w:val="24"/>
        </w:rPr>
        <w:t>знакомство с методикой проведения и организации досуговых мероприятий. Разработка сценариев.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F07DFA">
        <w:rPr>
          <w:rFonts w:ascii="Times New Roman" w:hAnsi="Times New Roman" w:cs="Times New Roman"/>
          <w:sz w:val="24"/>
          <w:szCs w:val="24"/>
        </w:rPr>
        <w:t>понятие «Праздник». Учет возрастных особенностей при разработке праздника. Виды праздников, их особенности и характеристики. Алгоритм подготовки и проведения. Профессии, которые «делают» праздник. Определение темы, выбор сюжета, действующих лиц. Методика подбора игр и разработка правил проведения праздника. Музыкальное, художественное, техническое оформление. Сценарий, понятие, правила работы с ним, этапы работы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7DFA">
        <w:rPr>
          <w:rFonts w:ascii="Times New Roman" w:hAnsi="Times New Roman" w:cs="Times New Roman"/>
          <w:sz w:val="24"/>
          <w:szCs w:val="24"/>
        </w:rPr>
        <w:t>Участие в подготовке досуговых мероприятий внутри учреждения. Выявление ошибок. Оформление газеты «В мире театра».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>Подбор материала. Разработка сценария. Определение ролей.  Репетиции. Реквизит. Музыкальное и звуковое сопровождение. Выступление.  Анализ.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56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7DFA">
        <w:rPr>
          <w:rFonts w:ascii="Times New Roman" w:hAnsi="Times New Roman" w:cs="Times New Roman"/>
          <w:sz w:val="24"/>
          <w:szCs w:val="24"/>
        </w:rPr>
        <w:t xml:space="preserve">7. </w:t>
      </w:r>
      <w:r w:rsidRPr="00F07DFA">
        <w:rPr>
          <w:rFonts w:ascii="Times New Roman" w:hAnsi="Times New Roman" w:cs="Times New Roman"/>
          <w:b/>
          <w:sz w:val="24"/>
          <w:szCs w:val="24"/>
        </w:rPr>
        <w:t xml:space="preserve">Итоговое занятие 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 xml:space="preserve">      Теория: </w:t>
      </w:r>
      <w:r w:rsidRPr="00F07DFA">
        <w:rPr>
          <w:rFonts w:ascii="Times New Roman" w:hAnsi="Times New Roman" w:cs="Times New Roman"/>
          <w:sz w:val="24"/>
          <w:szCs w:val="24"/>
        </w:rPr>
        <w:t>показ пьесы, постановки или сказки.</w:t>
      </w:r>
    </w:p>
    <w:p w:rsidR="00D85CF5" w:rsidRPr="00F07DFA" w:rsidRDefault="00D85CF5" w:rsidP="00D85CF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F07D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F07DFA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F07D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7DFA">
        <w:rPr>
          <w:rFonts w:ascii="Times New Roman" w:hAnsi="Times New Roman" w:cs="Times New Roman"/>
          <w:sz w:val="24"/>
          <w:szCs w:val="24"/>
        </w:rPr>
        <w:t xml:space="preserve">итоговая аттестация. Творческие задания,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обстоятельствами. </w:t>
      </w:r>
    </w:p>
    <w:p w:rsidR="00D85CF5" w:rsidRPr="00697BB8" w:rsidRDefault="00D85CF5" w:rsidP="00D85CF5">
      <w:pPr>
        <w:pStyle w:val="af6"/>
        <w:spacing w:line="240" w:lineRule="auto"/>
        <w:ind w:left="644" w:right="-1"/>
        <w:rPr>
          <w:rFonts w:ascii="Times New Roman" w:eastAsia="Times New Roman" w:hAnsi="Times New Roman"/>
          <w:b/>
          <w:sz w:val="24"/>
          <w:szCs w:val="24"/>
        </w:rPr>
      </w:pPr>
    </w:p>
    <w:p w:rsidR="00F07DFA" w:rsidRDefault="00F07DFA" w:rsidP="00D85CF5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07DFA" w:rsidRDefault="00F07DFA" w:rsidP="00D85CF5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07DFA" w:rsidRDefault="00F07DFA" w:rsidP="00D85CF5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07DFA" w:rsidRDefault="00F07DFA" w:rsidP="00D85CF5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07DFA" w:rsidRDefault="00F07DFA" w:rsidP="009B65C5">
      <w:pPr>
        <w:tabs>
          <w:tab w:val="left" w:pos="28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5CF5" w:rsidRDefault="00D85CF5" w:rsidP="00D85CF5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01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4. ОБЕСПЕЧЕНИЕ</w:t>
      </w:r>
    </w:p>
    <w:p w:rsidR="00D85CF5" w:rsidRPr="002E012E" w:rsidRDefault="00D85CF5" w:rsidP="00D85CF5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5CF5" w:rsidRPr="00F07DFA" w:rsidRDefault="00D85CF5" w:rsidP="00F07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Методические материалы.</w:t>
      </w:r>
      <w:r w:rsidRPr="002E01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E012E">
        <w:rPr>
          <w:rFonts w:ascii="Times New Roman" w:hAnsi="Times New Roman" w:cs="Times New Roman"/>
          <w:sz w:val="24"/>
          <w:szCs w:val="24"/>
        </w:rPr>
        <w:t>Педагогические технологии программы обеспечивают реализацию образовательного процесса. На занятиях применяются: технология личностного ориентирования, игровые технологии, технология коллективного творчества.</w:t>
      </w:r>
    </w:p>
    <w:p w:rsidR="00C56C83" w:rsidRDefault="00D85CF5" w:rsidP="00D85CF5">
      <w:pPr>
        <w:pStyle w:val="af6"/>
        <w:spacing w:line="240" w:lineRule="auto"/>
        <w:ind w:left="0"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E012E">
        <w:rPr>
          <w:rFonts w:ascii="Times New Roman" w:eastAsia="Times New Roman" w:hAnsi="Times New Roman"/>
          <w:b/>
          <w:sz w:val="24"/>
          <w:szCs w:val="24"/>
        </w:rPr>
        <w:t>4.2.Условия реализации 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="009B65C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Программа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реализуется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на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базе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МОУ Лучинская СШ ЯМР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на</w:t>
      </w:r>
      <w:r w:rsidR="009B65C5" w:rsidRPr="009B65C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сценической</w:t>
      </w:r>
      <w:r w:rsidR="009B65C5" w:rsidRPr="009B65C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площадке.</w:t>
      </w:r>
      <w:r w:rsidR="00BB2E09">
        <w:rPr>
          <w:rFonts w:ascii="Times New Roman" w:hAnsi="Times New Roman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Для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полноценной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реализации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данной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программы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необходимы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определенные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условия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работы: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возможность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использования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на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занятиях</w:t>
      </w:r>
      <w:r w:rsidR="009B65C5" w:rsidRPr="009B65C5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элементы театрального костюма, театрального грима,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реквизита, декораций.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Для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спектакля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необходимы: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сценическая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площадка,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репетиционный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зал,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выносной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свет,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аппаратура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для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музыкального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оформления;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театральные</w:t>
      </w:r>
      <w:r w:rsidR="009B65C5" w:rsidRPr="009B65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костюмы,</w:t>
      </w:r>
      <w:r w:rsidR="009B65C5" w:rsidRPr="009B65C5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грим,</w:t>
      </w:r>
      <w:r w:rsidR="009B65C5" w:rsidRPr="009B65C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65C5" w:rsidRPr="009B65C5">
        <w:rPr>
          <w:rFonts w:ascii="Times New Roman" w:hAnsi="Times New Roman"/>
          <w:sz w:val="24"/>
          <w:szCs w:val="24"/>
        </w:rPr>
        <w:t>парики,</w:t>
      </w:r>
      <w:r w:rsidR="009B65C5" w:rsidRPr="009B65C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65C5">
        <w:rPr>
          <w:rFonts w:ascii="Times New Roman" w:hAnsi="Times New Roman"/>
          <w:sz w:val="24"/>
          <w:szCs w:val="24"/>
        </w:rPr>
        <w:t>сценическая бутофория</w:t>
      </w:r>
    </w:p>
    <w:p w:rsidR="00D85CF5" w:rsidRDefault="00D85CF5" w:rsidP="00D85CF5">
      <w:pPr>
        <w:pStyle w:val="11"/>
        <w:ind w:hanging="76"/>
        <w:jc w:val="both"/>
        <w:rPr>
          <w:szCs w:val="24"/>
        </w:rPr>
      </w:pPr>
    </w:p>
    <w:p w:rsidR="00A70B79" w:rsidRDefault="00D85CF5" w:rsidP="00A7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ФОРМЫ АТТЕСТАЦИИ </w:t>
      </w:r>
    </w:p>
    <w:p w:rsidR="00C56C83" w:rsidRDefault="00C56C83" w:rsidP="00A7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C83" w:rsidRPr="009B65C5" w:rsidRDefault="00C56C83" w:rsidP="009B65C5">
      <w:pPr>
        <w:pStyle w:val="a5"/>
      </w:pPr>
      <w:r w:rsidRPr="009B65C5">
        <w:rPr>
          <w:i/>
        </w:rPr>
        <w:t xml:space="preserve">Итоговый контроль </w:t>
      </w:r>
      <w:r w:rsidRPr="009B65C5">
        <w:t>проводится в конце каждого учебного года в виде</w:t>
      </w:r>
      <w:r w:rsidRPr="009B65C5">
        <w:rPr>
          <w:spacing w:val="1"/>
        </w:rPr>
        <w:t xml:space="preserve"> </w:t>
      </w:r>
      <w:r w:rsidRPr="009B65C5">
        <w:t>показа</w:t>
      </w:r>
      <w:r w:rsidRPr="009B65C5">
        <w:rPr>
          <w:spacing w:val="-2"/>
        </w:rPr>
        <w:t xml:space="preserve"> </w:t>
      </w:r>
      <w:r w:rsidRPr="009B65C5">
        <w:t>спектакля</w:t>
      </w:r>
      <w:r w:rsidRPr="009B65C5">
        <w:rPr>
          <w:spacing w:val="-2"/>
        </w:rPr>
        <w:t xml:space="preserve"> </w:t>
      </w:r>
      <w:r w:rsidRPr="009B65C5">
        <w:t>для</w:t>
      </w:r>
      <w:r w:rsidRPr="009B65C5">
        <w:rPr>
          <w:spacing w:val="-2"/>
        </w:rPr>
        <w:t xml:space="preserve"> </w:t>
      </w:r>
      <w:r w:rsidRPr="009B65C5">
        <w:t>родителей</w:t>
      </w:r>
      <w:r w:rsidRPr="009B65C5">
        <w:rPr>
          <w:spacing w:val="-2"/>
        </w:rPr>
        <w:t xml:space="preserve"> </w:t>
      </w:r>
      <w:r w:rsidRPr="009B65C5">
        <w:t>и</w:t>
      </w:r>
      <w:r w:rsidRPr="009B65C5">
        <w:rPr>
          <w:spacing w:val="-2"/>
        </w:rPr>
        <w:t xml:space="preserve"> </w:t>
      </w:r>
      <w:r w:rsidRPr="009B65C5">
        <w:t>гостей</w:t>
      </w:r>
      <w:r w:rsidRPr="009B65C5">
        <w:rPr>
          <w:spacing w:val="-2"/>
        </w:rPr>
        <w:t xml:space="preserve"> </w:t>
      </w:r>
      <w:r w:rsidRPr="009B65C5">
        <w:t>с</w:t>
      </w:r>
      <w:r w:rsidRPr="009B65C5">
        <w:rPr>
          <w:spacing w:val="-2"/>
        </w:rPr>
        <w:t xml:space="preserve"> </w:t>
      </w:r>
      <w:r w:rsidRPr="009B65C5">
        <w:t>участием</w:t>
      </w:r>
      <w:r w:rsidRPr="009B65C5">
        <w:rPr>
          <w:spacing w:val="-2"/>
        </w:rPr>
        <w:t xml:space="preserve"> </w:t>
      </w:r>
      <w:r w:rsidRPr="009B65C5">
        <w:t>всех</w:t>
      </w:r>
      <w:r w:rsidRPr="009B65C5">
        <w:rPr>
          <w:spacing w:val="3"/>
        </w:rPr>
        <w:t xml:space="preserve"> </w:t>
      </w:r>
      <w:r w:rsidRPr="009B65C5">
        <w:t>обучающихся.</w:t>
      </w:r>
    </w:p>
    <w:p w:rsidR="00C56C83" w:rsidRPr="009B65C5" w:rsidRDefault="00C56C83" w:rsidP="009B65C5">
      <w:pPr>
        <w:pStyle w:val="2"/>
        <w:ind w:left="0"/>
        <w:jc w:val="both"/>
        <w:rPr>
          <w:b w:val="0"/>
          <w:sz w:val="24"/>
        </w:rPr>
      </w:pPr>
      <w:r w:rsidRPr="009B65C5">
        <w:rPr>
          <w:b w:val="0"/>
          <w:sz w:val="24"/>
        </w:rPr>
        <w:t>Критерии</w:t>
      </w:r>
      <w:r w:rsidRPr="009B65C5">
        <w:rPr>
          <w:b w:val="0"/>
          <w:spacing w:val="-4"/>
          <w:sz w:val="24"/>
        </w:rPr>
        <w:t xml:space="preserve"> </w:t>
      </w:r>
      <w:r w:rsidRPr="009B65C5">
        <w:rPr>
          <w:b w:val="0"/>
          <w:sz w:val="24"/>
        </w:rPr>
        <w:t>оценки</w:t>
      </w:r>
      <w:r w:rsidRPr="009B65C5">
        <w:rPr>
          <w:b w:val="0"/>
          <w:spacing w:val="-4"/>
          <w:sz w:val="24"/>
        </w:rPr>
        <w:t xml:space="preserve"> </w:t>
      </w:r>
      <w:r w:rsidRPr="009B65C5">
        <w:rPr>
          <w:b w:val="0"/>
          <w:sz w:val="24"/>
        </w:rPr>
        <w:t>выступления</w:t>
      </w:r>
      <w:r w:rsidRPr="009B65C5">
        <w:rPr>
          <w:b w:val="0"/>
          <w:spacing w:val="-4"/>
          <w:sz w:val="24"/>
        </w:rPr>
        <w:t xml:space="preserve"> </w:t>
      </w:r>
      <w:r w:rsidRPr="009B65C5">
        <w:rPr>
          <w:b w:val="0"/>
          <w:sz w:val="24"/>
        </w:rPr>
        <w:t>и</w:t>
      </w:r>
      <w:r w:rsidRPr="009B65C5">
        <w:rPr>
          <w:b w:val="0"/>
          <w:spacing w:val="-3"/>
          <w:sz w:val="24"/>
        </w:rPr>
        <w:t xml:space="preserve"> </w:t>
      </w:r>
      <w:r w:rsidRPr="009B65C5">
        <w:rPr>
          <w:b w:val="0"/>
          <w:sz w:val="24"/>
        </w:rPr>
        <w:t>результативности</w:t>
      </w:r>
    </w:p>
    <w:p w:rsidR="00C56C83" w:rsidRPr="009B65C5" w:rsidRDefault="00C56C83" w:rsidP="009B65C5">
      <w:pPr>
        <w:pStyle w:val="a5"/>
      </w:pPr>
      <w:r w:rsidRPr="009B65C5">
        <w:t xml:space="preserve">При оценке </w:t>
      </w:r>
      <w:r w:rsidRPr="009B65C5">
        <w:rPr>
          <w:i/>
        </w:rPr>
        <w:t xml:space="preserve">выступления </w:t>
      </w:r>
      <w:r w:rsidRPr="009B65C5">
        <w:t>используются следующие основные критерии:</w:t>
      </w:r>
      <w:r w:rsidRPr="009B65C5">
        <w:rPr>
          <w:spacing w:val="1"/>
        </w:rPr>
        <w:t xml:space="preserve"> </w:t>
      </w:r>
      <w:r w:rsidRPr="009B65C5">
        <w:t>артистизм</w:t>
      </w:r>
      <w:r w:rsidRPr="009B65C5">
        <w:rPr>
          <w:spacing w:val="1"/>
        </w:rPr>
        <w:t xml:space="preserve"> </w:t>
      </w:r>
      <w:r w:rsidRPr="009B65C5">
        <w:t>и</w:t>
      </w:r>
      <w:r w:rsidRPr="009B65C5">
        <w:rPr>
          <w:spacing w:val="1"/>
        </w:rPr>
        <w:t xml:space="preserve"> </w:t>
      </w:r>
      <w:r w:rsidRPr="009B65C5">
        <w:t>убедительность;</w:t>
      </w:r>
      <w:r w:rsidRPr="009B65C5">
        <w:rPr>
          <w:spacing w:val="1"/>
        </w:rPr>
        <w:t xml:space="preserve"> </w:t>
      </w:r>
      <w:r w:rsidRPr="009B65C5">
        <w:t>эмоциональность</w:t>
      </w:r>
      <w:r w:rsidRPr="009B65C5">
        <w:rPr>
          <w:spacing w:val="1"/>
        </w:rPr>
        <w:t xml:space="preserve"> </w:t>
      </w:r>
      <w:r w:rsidRPr="009B65C5">
        <w:t>и</w:t>
      </w:r>
      <w:r w:rsidRPr="009B65C5">
        <w:rPr>
          <w:spacing w:val="1"/>
        </w:rPr>
        <w:t xml:space="preserve"> </w:t>
      </w:r>
      <w:r w:rsidRPr="009B65C5">
        <w:t>образность;</w:t>
      </w:r>
      <w:r w:rsidRPr="009B65C5">
        <w:rPr>
          <w:spacing w:val="1"/>
        </w:rPr>
        <w:t xml:space="preserve"> </w:t>
      </w:r>
      <w:r w:rsidRPr="009B65C5">
        <w:t>понимание</w:t>
      </w:r>
      <w:r w:rsidRPr="009B65C5">
        <w:rPr>
          <w:spacing w:val="1"/>
        </w:rPr>
        <w:t xml:space="preserve"> </w:t>
      </w:r>
      <w:r w:rsidRPr="009B65C5">
        <w:t>сюжетной</w:t>
      </w:r>
      <w:r w:rsidRPr="009B65C5">
        <w:rPr>
          <w:spacing w:val="1"/>
        </w:rPr>
        <w:t xml:space="preserve"> </w:t>
      </w:r>
      <w:r w:rsidRPr="009B65C5">
        <w:t>линии;</w:t>
      </w:r>
      <w:r w:rsidRPr="009B65C5">
        <w:rPr>
          <w:spacing w:val="1"/>
        </w:rPr>
        <w:t xml:space="preserve"> </w:t>
      </w:r>
      <w:r w:rsidRPr="009B65C5">
        <w:t>понимание</w:t>
      </w:r>
      <w:r w:rsidRPr="009B65C5">
        <w:rPr>
          <w:spacing w:val="1"/>
        </w:rPr>
        <w:t xml:space="preserve"> </w:t>
      </w:r>
      <w:r w:rsidRPr="009B65C5">
        <w:t>задачи</w:t>
      </w:r>
      <w:r w:rsidRPr="009B65C5">
        <w:rPr>
          <w:spacing w:val="1"/>
        </w:rPr>
        <w:t xml:space="preserve"> </w:t>
      </w:r>
      <w:r w:rsidRPr="009B65C5">
        <w:t>и</w:t>
      </w:r>
      <w:r w:rsidRPr="009B65C5">
        <w:rPr>
          <w:spacing w:val="1"/>
        </w:rPr>
        <w:t xml:space="preserve"> </w:t>
      </w:r>
      <w:r w:rsidRPr="009B65C5">
        <w:t>взаимодействие</w:t>
      </w:r>
      <w:r w:rsidRPr="009B65C5">
        <w:rPr>
          <w:spacing w:val="1"/>
        </w:rPr>
        <w:t xml:space="preserve"> </w:t>
      </w:r>
      <w:r w:rsidRPr="009B65C5">
        <w:t>персонажей;</w:t>
      </w:r>
      <w:r w:rsidRPr="009B65C5">
        <w:rPr>
          <w:spacing w:val="1"/>
        </w:rPr>
        <w:t xml:space="preserve"> </w:t>
      </w:r>
      <w:r w:rsidRPr="009B65C5">
        <w:t>сложность</w:t>
      </w:r>
      <w:r w:rsidRPr="009B65C5">
        <w:rPr>
          <w:spacing w:val="-2"/>
        </w:rPr>
        <w:t xml:space="preserve"> </w:t>
      </w:r>
      <w:r w:rsidRPr="009B65C5">
        <w:t>исполняем</w:t>
      </w:r>
      <w:r w:rsidR="009B65C5">
        <w:t>ой роли</w:t>
      </w:r>
    </w:p>
    <w:p w:rsidR="00C56C83" w:rsidRPr="009B65C5" w:rsidRDefault="00C56C83" w:rsidP="009B65C5">
      <w:pPr>
        <w:pStyle w:val="a5"/>
      </w:pPr>
      <w:r w:rsidRPr="009B65C5">
        <w:t>Критериями</w:t>
      </w:r>
      <w:r w:rsidRPr="009B65C5">
        <w:rPr>
          <w:spacing w:val="1"/>
        </w:rPr>
        <w:t xml:space="preserve"> </w:t>
      </w:r>
      <w:r w:rsidRPr="009B65C5">
        <w:t>оценки</w:t>
      </w:r>
      <w:r w:rsidRPr="009B65C5">
        <w:rPr>
          <w:spacing w:val="1"/>
        </w:rPr>
        <w:t xml:space="preserve"> </w:t>
      </w:r>
      <w:r w:rsidRPr="009B65C5">
        <w:rPr>
          <w:i/>
        </w:rPr>
        <w:t>результативности</w:t>
      </w:r>
      <w:r w:rsidRPr="009B65C5">
        <w:rPr>
          <w:i/>
          <w:spacing w:val="1"/>
        </w:rPr>
        <w:t xml:space="preserve"> </w:t>
      </w:r>
      <w:r w:rsidRPr="009B65C5">
        <w:rPr>
          <w:i/>
        </w:rPr>
        <w:t>обучения</w:t>
      </w:r>
      <w:r w:rsidRPr="009B65C5">
        <w:rPr>
          <w:i/>
          <w:spacing w:val="1"/>
        </w:rPr>
        <w:t xml:space="preserve"> </w:t>
      </w:r>
      <w:r w:rsidRPr="009B65C5">
        <w:t>являются:</w:t>
      </w:r>
      <w:r w:rsidRPr="009B65C5">
        <w:rPr>
          <w:spacing w:val="1"/>
        </w:rPr>
        <w:t xml:space="preserve"> </w:t>
      </w:r>
      <w:r w:rsidRPr="009B65C5">
        <w:t>уровень</w:t>
      </w:r>
      <w:r w:rsidRPr="009B65C5">
        <w:rPr>
          <w:spacing w:val="1"/>
        </w:rPr>
        <w:t xml:space="preserve"> </w:t>
      </w:r>
      <w:r w:rsidRPr="009B65C5">
        <w:t>развития речи, уровень развития памяти, уровень эмоционального развития,</w:t>
      </w:r>
      <w:r w:rsidRPr="009B65C5">
        <w:rPr>
          <w:spacing w:val="1"/>
        </w:rPr>
        <w:t xml:space="preserve"> </w:t>
      </w:r>
      <w:r w:rsidRPr="009B65C5">
        <w:t>глубина эстетического восприятия, степень пластичности движения, уровень</w:t>
      </w:r>
      <w:r w:rsidRPr="009B65C5">
        <w:rPr>
          <w:spacing w:val="1"/>
        </w:rPr>
        <w:t xml:space="preserve"> </w:t>
      </w:r>
      <w:r w:rsidRPr="009B65C5">
        <w:t>двигательной</w:t>
      </w:r>
      <w:r w:rsidRPr="009B65C5">
        <w:rPr>
          <w:spacing w:val="-2"/>
        </w:rPr>
        <w:t xml:space="preserve"> </w:t>
      </w:r>
      <w:r w:rsidRPr="009B65C5">
        <w:t>импровизации.</w:t>
      </w:r>
    </w:p>
    <w:p w:rsidR="00D85CF5" w:rsidRDefault="00C56C83" w:rsidP="009B65C5">
      <w:pPr>
        <w:pStyle w:val="a5"/>
      </w:pPr>
      <w:r w:rsidRPr="009B65C5">
        <w:t>Приобретённые</w:t>
      </w:r>
      <w:r w:rsidRPr="009B65C5">
        <w:rPr>
          <w:spacing w:val="71"/>
        </w:rPr>
        <w:t xml:space="preserve"> </w:t>
      </w:r>
      <w:r w:rsidRPr="009B65C5">
        <w:t>обучающимися</w:t>
      </w:r>
      <w:r w:rsidRPr="009B65C5">
        <w:rPr>
          <w:spacing w:val="71"/>
        </w:rPr>
        <w:t xml:space="preserve"> </w:t>
      </w:r>
      <w:r w:rsidRPr="009B65C5">
        <w:t>знания,</w:t>
      </w:r>
      <w:r w:rsidRPr="009B65C5">
        <w:rPr>
          <w:spacing w:val="71"/>
        </w:rPr>
        <w:t xml:space="preserve"> </w:t>
      </w:r>
      <w:r w:rsidRPr="009B65C5">
        <w:t>умения</w:t>
      </w:r>
      <w:r w:rsidRPr="009B65C5">
        <w:rPr>
          <w:spacing w:val="71"/>
        </w:rPr>
        <w:t xml:space="preserve"> </w:t>
      </w:r>
      <w:r w:rsidRPr="009B65C5">
        <w:t xml:space="preserve">и  </w:t>
      </w:r>
      <w:r w:rsidRPr="009B65C5">
        <w:rPr>
          <w:spacing w:val="1"/>
        </w:rPr>
        <w:t xml:space="preserve"> </w:t>
      </w:r>
      <w:r w:rsidRPr="009B65C5">
        <w:t>навыки</w:t>
      </w:r>
      <w:r w:rsidRPr="009B65C5">
        <w:rPr>
          <w:spacing w:val="1"/>
        </w:rPr>
        <w:t xml:space="preserve"> </w:t>
      </w:r>
      <w:r w:rsidRPr="009B65C5">
        <w:t>оцениваются</w:t>
      </w:r>
      <w:r w:rsidRPr="009B65C5">
        <w:rPr>
          <w:spacing w:val="68"/>
        </w:rPr>
        <w:t xml:space="preserve"> </w:t>
      </w:r>
      <w:r w:rsidRPr="009B65C5">
        <w:t>по  трем</w:t>
      </w:r>
      <w:r w:rsidRPr="009B65C5">
        <w:rPr>
          <w:spacing w:val="68"/>
        </w:rPr>
        <w:t xml:space="preserve"> </w:t>
      </w:r>
      <w:r w:rsidRPr="009B65C5">
        <w:t>позициям:</w:t>
      </w:r>
      <w:r w:rsidRPr="009B65C5">
        <w:rPr>
          <w:i/>
        </w:rPr>
        <w:t>высокий,</w:t>
      </w:r>
      <w:r w:rsidRPr="009B65C5">
        <w:rPr>
          <w:i/>
          <w:spacing w:val="-4"/>
        </w:rPr>
        <w:t xml:space="preserve"> </w:t>
      </w:r>
      <w:r w:rsidRPr="009B65C5">
        <w:rPr>
          <w:i/>
        </w:rPr>
        <w:t>средний</w:t>
      </w:r>
      <w:r w:rsidRPr="009B65C5">
        <w:rPr>
          <w:i/>
          <w:spacing w:val="-3"/>
        </w:rPr>
        <w:t xml:space="preserve"> </w:t>
      </w:r>
      <w:r w:rsidRPr="009B65C5">
        <w:rPr>
          <w:i/>
        </w:rPr>
        <w:t>и</w:t>
      </w:r>
      <w:r w:rsidRPr="009B65C5">
        <w:rPr>
          <w:i/>
          <w:spacing w:val="-2"/>
        </w:rPr>
        <w:t xml:space="preserve"> </w:t>
      </w:r>
      <w:r w:rsidRPr="009B65C5">
        <w:rPr>
          <w:i/>
        </w:rPr>
        <w:t xml:space="preserve">низкий </w:t>
      </w:r>
      <w:r w:rsidRPr="009B65C5">
        <w:t>уровень</w:t>
      </w:r>
      <w:r w:rsidRPr="009B65C5">
        <w:rPr>
          <w:spacing w:val="-3"/>
        </w:rPr>
        <w:t xml:space="preserve"> </w:t>
      </w:r>
      <w:r w:rsidRPr="009B65C5">
        <w:t>усвоения.</w:t>
      </w:r>
    </w:p>
    <w:p w:rsidR="009B65C5" w:rsidRPr="009B65C5" w:rsidRDefault="009B65C5" w:rsidP="009B65C5">
      <w:pPr>
        <w:pStyle w:val="a5"/>
      </w:pPr>
    </w:p>
    <w:p w:rsidR="00D85CF5" w:rsidRPr="00F07DFA" w:rsidRDefault="00D85CF5" w:rsidP="00D85CF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FA">
        <w:rPr>
          <w:rFonts w:ascii="Times New Roman" w:hAnsi="Times New Roman" w:cs="Times New Roman"/>
          <w:b/>
          <w:sz w:val="24"/>
          <w:szCs w:val="24"/>
        </w:rPr>
        <w:t>6. СПИСОК ИНФОРМАЦИОННЫХ ИСТОЧНИКОВ</w:t>
      </w:r>
    </w:p>
    <w:p w:rsidR="00D85CF5" w:rsidRPr="00F07DFA" w:rsidRDefault="00D85CF5" w:rsidP="00D85CF5">
      <w:pPr>
        <w:pStyle w:val="211"/>
        <w:spacing w:line="240" w:lineRule="auto"/>
        <w:ind w:left="-360" w:hanging="76"/>
        <w:jc w:val="center"/>
        <w:rPr>
          <w:b/>
          <w:sz w:val="24"/>
          <w:szCs w:val="24"/>
        </w:rPr>
      </w:pPr>
    </w:p>
    <w:p w:rsidR="00D85CF5" w:rsidRPr="00F07DFA" w:rsidRDefault="00D85CF5" w:rsidP="00D85CF5">
      <w:pPr>
        <w:pStyle w:val="211"/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F07DFA">
        <w:rPr>
          <w:b/>
          <w:sz w:val="24"/>
          <w:szCs w:val="24"/>
        </w:rPr>
        <w:t>- для педагога</w:t>
      </w:r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8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http://www.mir-teatra.org/news/chto_takoe_teatr_istorija_teatra/2015-04-27-53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9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https://yandex.ru/promo/yavteatre/theater_types_guide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0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https://www.krugosvet.ru/enc/kultura_i_obrazovanie/teatr_i_kino/TEATR.html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1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https://dic.academic.ru/dic.nsf/enc_colier/2977/ТЕАТР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2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https://zen.yandex.ru/media/id/5cc78dbf55033c00b3b3bea9/ustroistvo-teatra-akt-1-kratkoe-opisanie-ustroistva-teatra-5d1a6cb5bd2e7e00ad726531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3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http://life.mosmetod.ru/index.php/item/teatralnaya-shpargalka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4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http://art-complex.ru/pages/slovar/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5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https://nsportal.ru/detskiy-sad/raznoe/2018/10/01/osnovy-teatralnoy-kultury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6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https://nsportal.ru/detskiy-sad/raznoe/2014/03/22/zanyatie-v-teatralnom-kruzhke-ritmoplastika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7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https://zen.yandex.ru/media/teatr_sova/scenicheskaia-rech-kak-osnova-akterskogo-masterstva-5e8908038274cd4de92120f9</w:t>
        </w:r>
      </w:hyperlink>
    </w:p>
    <w:p w:rsidR="00D85CF5" w:rsidRPr="00F07DFA" w:rsidRDefault="003A5908" w:rsidP="00D85CF5">
      <w:pPr>
        <w:pStyle w:val="211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8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https://www.sites.google.com/site/saranakan/home/rezissura/sceniceskaa-rec</w:t>
        </w:r>
      </w:hyperlink>
    </w:p>
    <w:p w:rsidR="00D85CF5" w:rsidRPr="00F07DFA" w:rsidRDefault="00D85CF5" w:rsidP="00D85CF5">
      <w:pPr>
        <w:pStyle w:val="211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D85CF5" w:rsidRPr="00F07DFA" w:rsidRDefault="00D85CF5" w:rsidP="00D85CF5">
      <w:pPr>
        <w:pStyle w:val="211"/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F07DFA">
        <w:rPr>
          <w:b/>
          <w:sz w:val="24"/>
          <w:szCs w:val="24"/>
        </w:rPr>
        <w:t>- для учащихся и родителей:</w:t>
      </w:r>
    </w:p>
    <w:p w:rsidR="00D85CF5" w:rsidRPr="00F07DFA" w:rsidRDefault="003A5908" w:rsidP="00D85CF5">
      <w:pPr>
        <w:pStyle w:val="211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19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https://nsportal.ru/shkola/dopolnitelnoe-obrazovanie/library/2012/12/06/v-pomoshch-rukovoditelyu-teatralnogo-kruzhka</w:t>
        </w:r>
      </w:hyperlink>
    </w:p>
    <w:p w:rsidR="00D85CF5" w:rsidRPr="00F07DFA" w:rsidRDefault="003A5908" w:rsidP="00D85CF5">
      <w:pPr>
        <w:pStyle w:val="211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20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https://www.kanal-o.ru/news/9379</w:t>
        </w:r>
      </w:hyperlink>
    </w:p>
    <w:p w:rsidR="00D85CF5" w:rsidRPr="00F07DFA" w:rsidRDefault="003A5908" w:rsidP="00D85CF5">
      <w:pPr>
        <w:pStyle w:val="211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21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https://ddt-pervomay.rnd.muzkult.ru/media/2018/12/08/1211269333/4._Detskij_teatr_Lila.pdf</w:t>
        </w:r>
      </w:hyperlink>
    </w:p>
    <w:p w:rsidR="00D85CF5" w:rsidRPr="00F07DFA" w:rsidRDefault="003A5908" w:rsidP="00D85CF5">
      <w:pPr>
        <w:pStyle w:val="211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22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https://kukuriku.ru/detskie-uchrezhdeniya/kruzhki-sekcii/teatralnye/</w:t>
        </w:r>
      </w:hyperlink>
    </w:p>
    <w:p w:rsidR="00D85CF5" w:rsidRPr="00F07DFA" w:rsidRDefault="003A5908" w:rsidP="00D85CF5">
      <w:pPr>
        <w:pStyle w:val="211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23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https://www.kid-edu.ru/catalog/igrovoe_oborudovanie_i_uchebnye_posobiya/teatralnye_rekvizity_i_kostyumy/kostyumy_dlya_teatralizovannoy_deyatelnosti/</w:t>
        </w:r>
      </w:hyperlink>
    </w:p>
    <w:p w:rsidR="00D85CF5" w:rsidRPr="00F07DFA" w:rsidRDefault="003A5908" w:rsidP="00D85CF5">
      <w:pPr>
        <w:pStyle w:val="211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hyperlink r:id="rId24" w:history="1">
        <w:r w:rsidR="00D85CF5" w:rsidRPr="00F07DFA">
          <w:rPr>
            <w:rStyle w:val="af1"/>
            <w:color w:val="auto"/>
            <w:sz w:val="24"/>
            <w:szCs w:val="24"/>
            <w:u w:val="none"/>
          </w:rPr>
          <w:t>https://nsportal.ru/detskiy-sad/raznoe/2012/01/10/seminar-praktikum-izgotovlenie-kostyumov-i-atributov-d</w:t>
        </w:r>
      </w:hyperlink>
    </w:p>
    <w:p w:rsidR="00C56C83" w:rsidRDefault="00C56C83" w:rsidP="009B65C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56C83" w:rsidRDefault="00C56C83" w:rsidP="00D85CF5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85CF5" w:rsidRPr="003B6D1F" w:rsidRDefault="00D85CF5" w:rsidP="00D85CF5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3B6D1F">
        <w:rPr>
          <w:rFonts w:ascii="Times New Roman" w:eastAsia="Times New Roman" w:hAnsi="Times New Roman" w:cs="Times New Roman"/>
          <w:b/>
          <w:bCs/>
          <w:color w:val="000000"/>
        </w:rPr>
        <w:t>Приложение 1</w:t>
      </w:r>
    </w:p>
    <w:p w:rsidR="00D85CF5" w:rsidRPr="003B6D1F" w:rsidRDefault="00D85CF5" w:rsidP="00D85CF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85CF5" w:rsidRPr="003B6D1F" w:rsidRDefault="00D85CF5" w:rsidP="00D85CF5">
      <w:pPr>
        <w:tabs>
          <w:tab w:val="left" w:pos="28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6D1F">
        <w:rPr>
          <w:rFonts w:ascii="Times New Roman" w:hAnsi="Times New Roman" w:cs="Times New Roman"/>
          <w:b/>
          <w:bCs/>
        </w:rPr>
        <w:t>Календарно- тематическое планирование</w:t>
      </w:r>
    </w:p>
    <w:p w:rsidR="00D85CF5" w:rsidRPr="00893E89" w:rsidRDefault="00D85CF5" w:rsidP="00893E89">
      <w:pPr>
        <w:keepNext/>
        <w:spacing w:after="0" w:line="240" w:lineRule="auto"/>
        <w:ind w:left="360" w:hanging="76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C56C83" w:rsidRDefault="00893E89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3E89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8500" w:type="dxa"/>
        <w:tblInd w:w="108" w:type="dxa"/>
        <w:tblLook w:val="04A0" w:firstRow="1" w:lastRow="0" w:firstColumn="1" w:lastColumn="0" w:noHBand="0" w:noVBand="1"/>
      </w:tblPr>
      <w:tblGrid>
        <w:gridCol w:w="960"/>
        <w:gridCol w:w="5820"/>
        <w:gridCol w:w="1720"/>
      </w:tblGrid>
      <w:tr w:rsidR="00C56C83" w:rsidRPr="00C56C83" w:rsidTr="00C56C83">
        <w:trPr>
          <w:trHeight w:val="1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</w:rPr>
              <w:t>Название раздела, темы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</w:rPr>
              <w:t>Количество часов</w:t>
            </w:r>
          </w:p>
        </w:tc>
      </w:tr>
      <w:tr w:rsidR="00C56C83" w:rsidRPr="00C56C83" w:rsidTr="00C56C83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Знакомство с планом работы. Инструктаж по ТБ. Игры на знакомство.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История театра.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Актерское мастерство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движение.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пьесой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Актерское мастерство. Пантомимо.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одного актера.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Клоунада.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Режиссерское мастерство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Актерское мастерство.Озвучка.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Сценическая речь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Сценическая речь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мастерство.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одного актера (монолог)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одного актера (монолог)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Актерская грамота.Драматургия.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Сценическая речь.Художественное чтение.Дыхание.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Сценическая речь.Художественное чтение.Дыхание.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Режиссерское мастерство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Режиссерское мастерство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пьесой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пьесой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движение.Пластическое движения актера.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движение.Пластическое движения актера.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досуговых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6C83" w:rsidRPr="00C56C83" w:rsidTr="00C56C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83" w:rsidRPr="00C56C83" w:rsidRDefault="00C56C83" w:rsidP="00C5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893E89" w:rsidRDefault="00893E89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7DFA" w:rsidRDefault="00F07DFA" w:rsidP="00893E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3E89" w:rsidRPr="00893E89" w:rsidRDefault="00893E89" w:rsidP="00893E89">
      <w:pPr>
        <w:tabs>
          <w:tab w:val="left" w:pos="0"/>
        </w:tabs>
        <w:spacing w:after="0" w:line="240" w:lineRule="auto"/>
        <w:ind w:left="720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E89" w:rsidRPr="00893E89" w:rsidSect="009B65C5">
      <w:headerReference w:type="default" r:id="rId25"/>
      <w:pgSz w:w="11906" w:h="16838"/>
      <w:pgMar w:top="284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E1" w:rsidRDefault="00F06EE1" w:rsidP="00893E89">
      <w:pPr>
        <w:spacing w:after="0" w:line="240" w:lineRule="auto"/>
      </w:pPr>
      <w:r>
        <w:separator/>
      </w:r>
    </w:p>
  </w:endnote>
  <w:endnote w:type="continuationSeparator" w:id="0">
    <w:p w:rsidR="00F06EE1" w:rsidRDefault="00F06EE1" w:rsidP="0089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E1" w:rsidRDefault="00F06EE1" w:rsidP="00893E89">
      <w:pPr>
        <w:spacing w:after="0" w:line="240" w:lineRule="auto"/>
      </w:pPr>
      <w:r>
        <w:separator/>
      </w:r>
    </w:p>
  </w:footnote>
  <w:footnote w:type="continuationSeparator" w:id="0">
    <w:p w:rsidR="00F06EE1" w:rsidRDefault="00F06EE1" w:rsidP="0089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6354"/>
      <w:docPartObj>
        <w:docPartGallery w:val="Page Numbers (Top of Page)"/>
        <w:docPartUnique/>
      </w:docPartObj>
    </w:sdtPr>
    <w:sdtEndPr/>
    <w:sdtContent>
      <w:p w:rsidR="00275210" w:rsidRDefault="0092748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9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5210" w:rsidRDefault="002752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4D80CF2"/>
    <w:multiLevelType w:val="hybridMultilevel"/>
    <w:tmpl w:val="64BAA2F6"/>
    <w:lvl w:ilvl="0" w:tplc="66764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69234C"/>
    <w:multiLevelType w:val="hybridMultilevel"/>
    <w:tmpl w:val="C1CAECBC"/>
    <w:lvl w:ilvl="0" w:tplc="021C5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24CAA"/>
    <w:multiLevelType w:val="hybridMultilevel"/>
    <w:tmpl w:val="10BE96E4"/>
    <w:lvl w:ilvl="0" w:tplc="B5C86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1D31"/>
    <w:multiLevelType w:val="hybridMultilevel"/>
    <w:tmpl w:val="813AF3EE"/>
    <w:lvl w:ilvl="0" w:tplc="3A7CF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E89"/>
    <w:rsid w:val="0009503D"/>
    <w:rsid w:val="00144BCE"/>
    <w:rsid w:val="001C199A"/>
    <w:rsid w:val="001D6293"/>
    <w:rsid w:val="00212DA2"/>
    <w:rsid w:val="00254743"/>
    <w:rsid w:val="0026501D"/>
    <w:rsid w:val="00275210"/>
    <w:rsid w:val="002C10CD"/>
    <w:rsid w:val="002F4A53"/>
    <w:rsid w:val="00301553"/>
    <w:rsid w:val="003A5908"/>
    <w:rsid w:val="004F03F4"/>
    <w:rsid w:val="005307E0"/>
    <w:rsid w:val="00755421"/>
    <w:rsid w:val="008463A9"/>
    <w:rsid w:val="00893E89"/>
    <w:rsid w:val="008A7ABF"/>
    <w:rsid w:val="0092748F"/>
    <w:rsid w:val="009B65C5"/>
    <w:rsid w:val="009E29A9"/>
    <w:rsid w:val="00A65E8B"/>
    <w:rsid w:val="00A70B79"/>
    <w:rsid w:val="00AD38A0"/>
    <w:rsid w:val="00AE21C1"/>
    <w:rsid w:val="00BB2E09"/>
    <w:rsid w:val="00BF7C26"/>
    <w:rsid w:val="00C17E0C"/>
    <w:rsid w:val="00C56C83"/>
    <w:rsid w:val="00C97F56"/>
    <w:rsid w:val="00D54F3E"/>
    <w:rsid w:val="00D81FBE"/>
    <w:rsid w:val="00D85CF5"/>
    <w:rsid w:val="00DD6B60"/>
    <w:rsid w:val="00E71C67"/>
    <w:rsid w:val="00EA7661"/>
    <w:rsid w:val="00F06EE1"/>
    <w:rsid w:val="00F07DFA"/>
    <w:rsid w:val="00F31BDE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DFBE2-5781-4644-9A3A-3C0F247E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8B"/>
  </w:style>
  <w:style w:type="paragraph" w:styleId="1">
    <w:name w:val="heading 1"/>
    <w:basedOn w:val="a"/>
    <w:next w:val="a"/>
    <w:link w:val="10"/>
    <w:qFormat/>
    <w:rsid w:val="00893E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3E89"/>
    <w:pPr>
      <w:keepNext/>
      <w:spacing w:after="0" w:line="360" w:lineRule="auto"/>
      <w:ind w:left="-1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893E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9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3E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93E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3E8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E8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89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93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93E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93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93E89"/>
    <w:pPr>
      <w:spacing w:after="0" w:line="360" w:lineRule="auto"/>
      <w:ind w:left="-1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893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893E89"/>
    <w:pPr>
      <w:spacing w:after="0" w:line="360" w:lineRule="auto"/>
      <w:ind w:left="72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93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93E89"/>
    <w:pPr>
      <w:spacing w:after="0" w:line="36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893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893E89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893E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893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93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893E8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93E89"/>
  </w:style>
  <w:style w:type="paragraph" w:customStyle="1" w:styleId="211">
    <w:name w:val="Основной текст с отступом 21"/>
    <w:basedOn w:val="a"/>
    <w:rsid w:val="00893E89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rsid w:val="00893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93E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893E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Заголовок Знак"/>
    <w:basedOn w:val="a0"/>
    <w:link w:val="ae"/>
    <w:rsid w:val="00893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rsid w:val="008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rsid w:val="00893E89"/>
    <w:rPr>
      <w:color w:val="0000FF"/>
      <w:u w:val="single"/>
    </w:rPr>
  </w:style>
  <w:style w:type="table" w:styleId="af2">
    <w:name w:val="Table Grid"/>
    <w:basedOn w:val="a1"/>
    <w:rsid w:val="0089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rsid w:val="00893E89"/>
  </w:style>
  <w:style w:type="character" w:customStyle="1" w:styleId="c4">
    <w:name w:val="c4"/>
    <w:rsid w:val="00893E89"/>
  </w:style>
  <w:style w:type="paragraph" w:customStyle="1" w:styleId="c13c7">
    <w:name w:val="c13 c7"/>
    <w:basedOn w:val="a"/>
    <w:rsid w:val="00893E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">
    <w:name w:val="c8"/>
    <w:basedOn w:val="a"/>
    <w:rsid w:val="00893E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893E8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f3">
    <w:name w:val="Subtle Reference"/>
    <w:uiPriority w:val="31"/>
    <w:qFormat/>
    <w:rsid w:val="00893E89"/>
    <w:rPr>
      <w:smallCaps/>
      <w:color w:val="C0504D"/>
      <w:u w:val="single"/>
    </w:rPr>
  </w:style>
  <w:style w:type="paragraph" w:customStyle="1" w:styleId="Preformatted">
    <w:name w:val="Preformatted"/>
    <w:basedOn w:val="a"/>
    <w:rsid w:val="00893E8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893E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93E89"/>
  </w:style>
  <w:style w:type="character" w:customStyle="1" w:styleId="FontStyle22">
    <w:name w:val="Font Style22"/>
    <w:uiPriority w:val="99"/>
    <w:rsid w:val="00893E8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893E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893E8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5">
    <w:name w:val="Содержимое таблицы"/>
    <w:basedOn w:val="a"/>
    <w:rsid w:val="00893E89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customStyle="1" w:styleId="2110">
    <w:name w:val="Основной текст с отступом 211"/>
    <w:basedOn w:val="a"/>
    <w:rsid w:val="00893E89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893E8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List Paragraph"/>
    <w:basedOn w:val="a"/>
    <w:uiPriority w:val="34"/>
    <w:qFormat/>
    <w:rsid w:val="00893E89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f7">
    <w:name w:val="Strong"/>
    <w:uiPriority w:val="22"/>
    <w:qFormat/>
    <w:rsid w:val="00893E89"/>
    <w:rPr>
      <w:b/>
      <w:bCs/>
    </w:rPr>
  </w:style>
  <w:style w:type="character" w:styleId="af8">
    <w:name w:val="Emphasis"/>
    <w:uiPriority w:val="20"/>
    <w:qFormat/>
    <w:rsid w:val="00893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-teatra.org/news/chto_takoe_teatr_istorija_teatra/2015-04-27-53" TargetMode="External"/><Relationship Id="rId13" Type="http://schemas.openxmlformats.org/officeDocument/2006/relationships/hyperlink" Target="http://life.mosmetod.ru/index.php/item/teatralnaya-shpargalka" TargetMode="External"/><Relationship Id="rId18" Type="http://schemas.openxmlformats.org/officeDocument/2006/relationships/hyperlink" Target="https://www.sites.google.com/site/saranakan/home/rezissura/sceniceskaa-re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dt-pervomay.rnd.muzkult.ru/media/2018/12/08/1211269333/4._Detskij_teatr_Lila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17" Type="http://schemas.openxmlformats.org/officeDocument/2006/relationships/hyperlink" Target="https://zen.yandex.ru/media/teatr_sova/scenicheskaia-rech-kak-osnova-akterskogo-masterstva-5e8908038274cd4de92120f9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raznoe/2014/03/22/zanyatie-v-teatralnom-kruzhke-ritmoplastika" TargetMode="External"/><Relationship Id="rId20" Type="http://schemas.openxmlformats.org/officeDocument/2006/relationships/hyperlink" Target="https://www.kanal-o.ru/news/93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.academic.ru/dic.nsf/enc_colier/2977/&#1058;&#1045;&#1040;&#1058;&#1056;" TargetMode="External"/><Relationship Id="rId24" Type="http://schemas.openxmlformats.org/officeDocument/2006/relationships/hyperlink" Target="https://nsportal.ru/detskiy-sad/raznoe/2012/01/10/seminar-praktikum-izgotovlenie-kostyumov-i-atributov-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detskiy-sad/raznoe/2018/10/01/osnovy-teatralnoy-kultury" TargetMode="External"/><Relationship Id="rId23" Type="http://schemas.openxmlformats.org/officeDocument/2006/relationships/hyperlink" Target="https://www.kid-edu.ru/catalog/igrovoe_oborudovanie_i_uchebnye_posobiya/teatralnye_rekvizity_i_kostyumy/kostyumy_dlya_teatralizovannoy_deyatelnosti/" TargetMode="External"/><Relationship Id="rId10" Type="http://schemas.openxmlformats.org/officeDocument/2006/relationships/hyperlink" Target="https://www.krugosvet.ru/enc/kultura_i_obrazovanie/teatr_i_kino/TEATR.html" TargetMode="External"/><Relationship Id="rId19" Type="http://schemas.openxmlformats.org/officeDocument/2006/relationships/hyperlink" Target="https://nsportal.ru/shkola/dopolnitelnoe-obrazovanie/library/2012/12/06/v-pomoshch-rukovoditelyu-teatralnogo-kruzh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promo/yavteatre/theater_types_guide" TargetMode="External"/><Relationship Id="rId14" Type="http://schemas.openxmlformats.org/officeDocument/2006/relationships/hyperlink" Target="http://art-complex.ru/pages/slovar/" TargetMode="External"/><Relationship Id="rId22" Type="http://schemas.openxmlformats.org/officeDocument/2006/relationships/hyperlink" Target="https://kukuriku.ru/detskie-uchrezhdeniya/kruzhki-sekcii/teatralny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13</cp:revision>
  <cp:lastPrinted>2020-08-18T13:21:00Z</cp:lastPrinted>
  <dcterms:created xsi:type="dcterms:W3CDTF">2020-09-16T06:14:00Z</dcterms:created>
  <dcterms:modified xsi:type="dcterms:W3CDTF">2022-08-31T10:52:00Z</dcterms:modified>
</cp:coreProperties>
</file>