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FE" w:rsidRDefault="00EB4FFE" w:rsidP="00A15C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Вопрос </w:t>
      </w:r>
      <w:r w:rsidRPr="0030294B">
        <w:rPr>
          <w:rFonts w:ascii="Times New Roman" w:hAnsi="Times New Roman"/>
          <w:b/>
          <w:bCs/>
          <w:sz w:val="24"/>
          <w:szCs w:val="24"/>
        </w:rPr>
        <w:t>8</w:t>
      </w:r>
      <w:r w:rsidRPr="0030294B">
        <w:rPr>
          <w:rFonts w:ascii="Times New Roman" w:hAnsi="Times New Roman"/>
          <w:b/>
          <w:sz w:val="24"/>
          <w:szCs w:val="24"/>
        </w:rPr>
        <w:t xml:space="preserve">. </w:t>
      </w:r>
    </w:p>
    <w:p w:rsidR="00EB4FFE" w:rsidRPr="0030294B" w:rsidRDefault="00EB4FFE" w:rsidP="00A15CE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294B">
        <w:rPr>
          <w:rFonts w:ascii="Times New Roman" w:hAnsi="Times New Roman"/>
          <w:b/>
          <w:sz w:val="24"/>
          <w:szCs w:val="24"/>
        </w:rPr>
        <w:t>Насколько обучающимся безопасно в ОУ? Насколько хорошо о них заботятся и поддерживают? Оцените: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66"/>
        <w:gridCol w:w="2534"/>
        <w:gridCol w:w="2340"/>
        <w:gridCol w:w="2520"/>
      </w:tblGrid>
      <w:tr w:rsidR="00EB4FFE" w:rsidRPr="00471E41" w:rsidTr="004117DA">
        <w:trPr>
          <w:trHeight w:val="1093"/>
        </w:trPr>
        <w:tc>
          <w:tcPr>
            <w:tcW w:w="1966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E4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41">
              <w:rPr>
                <w:rFonts w:ascii="Times New Roman" w:hAnsi="Times New Roman"/>
                <w:sz w:val="24"/>
                <w:szCs w:val="24"/>
              </w:rPr>
              <w:t>(очень мало)</w:t>
            </w:r>
          </w:p>
        </w:tc>
        <w:tc>
          <w:tcPr>
            <w:tcW w:w="2534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E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41">
              <w:rPr>
                <w:rFonts w:ascii="Times New Roman" w:hAnsi="Times New Roman"/>
                <w:sz w:val="24"/>
                <w:szCs w:val="24"/>
              </w:rPr>
              <w:t>(удовлетворительно)</w:t>
            </w:r>
          </w:p>
        </w:tc>
        <w:tc>
          <w:tcPr>
            <w:tcW w:w="2340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E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41">
              <w:rPr>
                <w:rFonts w:ascii="Times New Roman" w:hAnsi="Times New Roman"/>
                <w:sz w:val="24"/>
                <w:szCs w:val="24"/>
              </w:rPr>
              <w:t>(хорошо)</w:t>
            </w:r>
          </w:p>
        </w:tc>
        <w:tc>
          <w:tcPr>
            <w:tcW w:w="2520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E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E41">
              <w:rPr>
                <w:rFonts w:ascii="Times New Roman" w:hAnsi="Times New Roman"/>
                <w:sz w:val="24"/>
                <w:szCs w:val="24"/>
              </w:rPr>
              <w:t>(превосходно)</w:t>
            </w:r>
          </w:p>
        </w:tc>
      </w:tr>
      <w:tr w:rsidR="00EB4FFE" w:rsidRPr="00471E41" w:rsidTr="004117DA">
        <w:trPr>
          <w:trHeight w:val="285"/>
        </w:trPr>
        <w:tc>
          <w:tcPr>
            <w:tcW w:w="1966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34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71E41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520" w:type="dxa"/>
          </w:tcPr>
          <w:p w:rsidR="00EB4FFE" w:rsidRPr="00471E41" w:rsidRDefault="00EB4FFE" w:rsidP="004117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4FFE" w:rsidRDefault="00EB4FFE" w:rsidP="00A15CE2">
      <w:pPr>
        <w:spacing w:after="0" w:line="360" w:lineRule="auto"/>
        <w:ind w:left="283"/>
        <w:jc w:val="both"/>
        <w:rPr>
          <w:rFonts w:ascii="Times New Roman" w:hAnsi="Times New Roman"/>
          <w:sz w:val="24"/>
          <w:szCs w:val="24"/>
        </w:rPr>
      </w:pPr>
    </w:p>
    <w:p w:rsidR="00EB4FFE" w:rsidRPr="005C588A" w:rsidRDefault="00EB4FFE" w:rsidP="001F3375">
      <w:pPr>
        <w:pStyle w:val="NoSpacing"/>
        <w:rPr>
          <w:rFonts w:ascii="Times New Roman" w:hAnsi="Times New Roman"/>
          <w:sz w:val="24"/>
          <w:szCs w:val="24"/>
        </w:rPr>
      </w:pPr>
      <w:r>
        <w:t xml:space="preserve">   </w:t>
      </w:r>
      <w:r w:rsidRPr="005C588A">
        <w:rPr>
          <w:rFonts w:ascii="Times New Roman" w:hAnsi="Times New Roman"/>
          <w:sz w:val="24"/>
          <w:szCs w:val="24"/>
        </w:rPr>
        <w:t xml:space="preserve">В школе созданы условия для безопасного функционирования. Разработан план мероприятий по формированию безопасной среды обучения. Регулярно проводятся мероприятия, формирующие обеспечение безопасности учреждения и учебного процесса. </w:t>
      </w:r>
    </w:p>
    <w:p w:rsidR="00EB4FFE" w:rsidRPr="005C588A" w:rsidRDefault="00EB4FFE" w:rsidP="001F3375">
      <w:pPr>
        <w:pStyle w:val="NoSpacing"/>
        <w:rPr>
          <w:rFonts w:ascii="Times New Roman" w:hAnsi="Times New Roman"/>
          <w:sz w:val="24"/>
          <w:szCs w:val="24"/>
          <w:lang w:eastAsia="ru-RU"/>
        </w:rPr>
      </w:pPr>
      <w:r w:rsidRPr="005C588A">
        <w:rPr>
          <w:rFonts w:ascii="Times New Roman" w:hAnsi="Times New Roman"/>
          <w:sz w:val="24"/>
          <w:szCs w:val="24"/>
        </w:rPr>
        <w:t xml:space="preserve">   </w:t>
      </w:r>
      <w:r w:rsidRPr="005C588A">
        <w:rPr>
          <w:rFonts w:ascii="Times New Roman" w:hAnsi="Times New Roman"/>
          <w:sz w:val="24"/>
          <w:szCs w:val="24"/>
          <w:lang w:eastAsia="ru-RU"/>
        </w:rPr>
        <w:t xml:space="preserve">Созданы следующие условия для обеспечения безопасности учреждения и учебного процесса: </w:t>
      </w:r>
    </w:p>
    <w:p w:rsidR="00EB4FFE" w:rsidRPr="005C588A" w:rsidRDefault="00EB4FFE" w:rsidP="001F337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r w:rsidRPr="005C588A">
        <w:rPr>
          <w:rFonts w:ascii="Times New Roman" w:hAnsi="Times New Roman"/>
          <w:sz w:val="24"/>
          <w:szCs w:val="24"/>
          <w:lang w:eastAsia="ru-RU"/>
        </w:rPr>
        <w:t xml:space="preserve">имеется ограждение школьной территории; </w:t>
      </w:r>
    </w:p>
    <w:p w:rsidR="00EB4FFE" w:rsidRPr="005C588A" w:rsidRDefault="00EB4FFE" w:rsidP="001F337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r w:rsidRPr="005C588A">
        <w:rPr>
          <w:rFonts w:ascii="Times New Roman" w:hAnsi="Times New Roman"/>
          <w:sz w:val="24"/>
          <w:szCs w:val="24"/>
          <w:lang w:eastAsia="ru-RU"/>
        </w:rPr>
        <w:t xml:space="preserve">оборудована пожарная сигнализация; </w:t>
      </w:r>
    </w:p>
    <w:p w:rsidR="00EB4FFE" w:rsidRPr="005C588A" w:rsidRDefault="00EB4FFE" w:rsidP="001F337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r w:rsidRPr="005C588A">
        <w:rPr>
          <w:rFonts w:ascii="Times New Roman" w:hAnsi="Times New Roman"/>
          <w:sz w:val="24"/>
          <w:szCs w:val="24"/>
          <w:lang w:eastAsia="ru-RU"/>
        </w:rPr>
        <w:t>во  время образовательного процесса организовано дежурство   администрации и педагогических  работников, по приказу директора ОУ</w:t>
      </w:r>
    </w:p>
    <w:p w:rsidR="00EB4FFE" w:rsidRDefault="00EB4FFE" w:rsidP="001F337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r w:rsidRPr="005C588A">
        <w:rPr>
          <w:rFonts w:ascii="Times New Roman" w:hAnsi="Times New Roman"/>
          <w:sz w:val="24"/>
          <w:szCs w:val="24"/>
          <w:lang w:eastAsia="ru-RU"/>
        </w:rPr>
        <w:t>общеобразовательное учреждение постоянно находится под наблюдением дежурного технического персонала, согласно графику и приказу руководителя ОУ.</w:t>
      </w:r>
    </w:p>
    <w:p w:rsidR="00EB4FFE" w:rsidRDefault="00EB4FFE" w:rsidP="001F3375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Мониторинг по выявлению удовлетворенности обучающихся и их родителей проводится 2 раза в год.</w:t>
      </w:r>
    </w:p>
    <w:p w:rsidR="00EB4FFE" w:rsidRPr="005C588A" w:rsidRDefault="00EB4FFE" w:rsidP="001F3375">
      <w:pPr>
        <w:pStyle w:val="NoSpacing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EB4FFE" w:rsidRDefault="00EB4FFE" w:rsidP="001F3375">
      <w:pPr>
        <w:pStyle w:val="NoSpacing"/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Комплекс мероприятий, направленный на повышение уровня безопасности ОУ привел к следующим результатам:</w:t>
      </w:r>
    </w:p>
    <w:p w:rsidR="00EB4FFE" w:rsidRDefault="00EB4FFE" w:rsidP="001F3375">
      <w:pPr>
        <w:pStyle w:val="NoSpacing"/>
        <w:numPr>
          <w:ilvl w:val="0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налажена профилактическая работа с обучающимися «группы риска»: введена должность « ответственного по работе с трудными и проблемными детьми». В рамках общешкольных и классных собраний проводиться профилактическая работа с родителями и лицами их заменяющими, оформлены наглядные стенды на первом этаже школы. Администрация школы, классные руководители находятся в тесном контакте с инспектором по делам несовершеннолетних РОВД Ярославского района, с представителями Комиссии по делам несовершеннолетних и защите их прав, с органами опеки и попечительства. Сократилось число пропускающих занятия без уважительной причины (в I полугодии  - 1 обучающийся, во II полугодии – таких нет).</w:t>
      </w:r>
    </w:p>
    <w:p w:rsidR="00EB4FFE" w:rsidRDefault="00EB4FFE" w:rsidP="001F3375">
      <w:pPr>
        <w:pStyle w:val="NoSpacing"/>
        <w:numPr>
          <w:ilvl w:val="0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Введена ставка педагога-психолога, проведена диагностика адаптации обучающихся 1 и 5 классов, обследованы обучающиеся относящиеся к группе «риска»</w:t>
      </w:r>
    </w:p>
    <w:p w:rsidR="00EB4FFE" w:rsidRDefault="00EB4FFE" w:rsidP="001F3375">
      <w:pPr>
        <w:pStyle w:val="NoSpacing"/>
        <w:numPr>
          <w:ilvl w:val="0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Незначительны колебания в распределении обучающихся по группам здоровья и физкультурным группам.</w:t>
      </w:r>
    </w:p>
    <w:p w:rsidR="00EB4FFE" w:rsidRDefault="00EB4FFE" w:rsidP="001F3375">
      <w:pPr>
        <w:pStyle w:val="NoSpacing"/>
        <w:numPr>
          <w:ilvl w:val="0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анкетирования 78% родителей и обучающихся положительно оценивают работу школы в данном направлении.</w:t>
      </w:r>
    </w:p>
    <w:p w:rsidR="00EB4FFE" w:rsidRDefault="00EB4FFE" w:rsidP="001F3375">
      <w:pPr>
        <w:pStyle w:val="NoSpacing"/>
        <w:numPr>
          <w:ilvl w:val="0"/>
          <w:numId w:val="2"/>
        </w:numPr>
        <w:ind w:right="57"/>
        <w:jc w:val="both"/>
        <w:rPr>
          <w:rFonts w:ascii="Times New Roman" w:hAnsi="Times New Roman"/>
          <w:sz w:val="24"/>
          <w:szCs w:val="24"/>
        </w:rPr>
      </w:pPr>
    </w:p>
    <w:p w:rsidR="00EB4FFE" w:rsidRDefault="00EB4FFE" w:rsidP="001F337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72D">
        <w:rPr>
          <w:rFonts w:ascii="Times New Roman" w:hAnsi="Times New Roman"/>
          <w:sz w:val="24"/>
          <w:szCs w:val="24"/>
          <w:lang w:eastAsia="ru-RU"/>
        </w:rPr>
        <w:t xml:space="preserve"> В ОУ ведется просветительская работа по вопросам профилактики инфекционных и простудных заболеваний, что позволяет снизить порог заболевших в период эпидемии. </w:t>
      </w:r>
    </w:p>
    <w:p w:rsidR="00EB4FFE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Выполнение правовых и нормативных актов по созданию здоровых и безопасных условий труда</w:t>
      </w:r>
    </w:p>
    <w:p w:rsidR="00EB4FFE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Усиление внимания к вопросам безопасности жизнедеятельности (согласно учебному плану 5-7 класс ведено факультативное занятие предмета ОБЖ, 8 класс – урок ОБЖ как основной предмет в расписании)</w:t>
      </w:r>
    </w:p>
    <w:p w:rsidR="00EB4FFE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Взаимодействие ОУ и ФАП. п. Щедрино (согласно разработанному плану)</w:t>
      </w:r>
    </w:p>
    <w:p w:rsidR="00EB4FFE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Ежегодный медицинский осмотр педагогов</w:t>
      </w:r>
    </w:p>
    <w:p w:rsidR="00EB4FFE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Ежегодный медицинский осмотр обучающихся 12,15 лет.</w:t>
      </w:r>
    </w:p>
    <w:p w:rsidR="00EB4FFE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Организация вакцинации педагогов и обучающихся против гриппа и противоклещевая прививка.</w:t>
      </w:r>
    </w:p>
    <w:p w:rsidR="00EB4FFE" w:rsidRPr="005B072D" w:rsidRDefault="00EB4FFE" w:rsidP="001F3375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Проведение тематических классных часов как классными руководителями, так и с приглашением специалистов ФАП. п. Щедрино и МЦ «Содействие»</w:t>
      </w:r>
    </w:p>
    <w:p w:rsidR="00EB4FFE" w:rsidRPr="005B072D" w:rsidRDefault="00EB4FFE" w:rsidP="001F3375">
      <w:pPr>
        <w:pStyle w:val="NoSpacing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</w:pPr>
      <w:r w:rsidRPr="005B072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 xml:space="preserve">    В последнее время обоснованную тревогу вызывает рост количества вредных привычек школьников: курение, употребление спиртных напитков (крепостью до 15</w:t>
      </w:r>
      <w:r w:rsidRPr="005B072D">
        <w:rPr>
          <w:rFonts w:ascii="Times New Roman" w:hAnsi="Times New Roman"/>
          <w:color w:val="000000"/>
          <w:spacing w:val="1"/>
          <w:sz w:val="24"/>
          <w:szCs w:val="24"/>
          <w:vertAlign w:val="superscript"/>
          <w:lang w:eastAsia="ru-RU"/>
        </w:rPr>
        <w:t>о</w:t>
      </w:r>
      <w:r w:rsidRPr="005B072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).</w:t>
      </w:r>
    </w:p>
    <w:p w:rsidR="00EB4FFE" w:rsidRDefault="00EB4FFE" w:rsidP="001F337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72D">
        <w:rPr>
          <w:rFonts w:ascii="Times New Roman" w:hAnsi="Times New Roman"/>
          <w:color w:val="000000"/>
          <w:sz w:val="24"/>
          <w:szCs w:val="24"/>
          <w:lang w:eastAsia="ru-RU"/>
        </w:rPr>
        <w:t>Распространенность среди школьников курения, употреб</w:t>
      </w:r>
      <w:r w:rsidRPr="005B072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ления алкоголя свидетельствует о том, что сущест</w:t>
      </w:r>
      <w:r w:rsidRPr="005B072D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5B072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вующие методы формирования культуры здорового образа жизни  в обществе </w:t>
      </w:r>
      <w:r w:rsidRPr="005B072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пока не дают желаемых результатов. Эффективность сущест</w:t>
      </w:r>
      <w:r w:rsidRPr="005B072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5B072D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вующих методов гигиенического воспитания, используемых как </w:t>
      </w:r>
      <w:r w:rsidRPr="005B072D">
        <w:rPr>
          <w:rFonts w:ascii="Times New Roman" w:hAnsi="Times New Roman"/>
          <w:color w:val="000000"/>
          <w:sz w:val="24"/>
          <w:szCs w:val="24"/>
          <w:lang w:eastAsia="ru-RU"/>
        </w:rPr>
        <w:t>в школе, так и в семье требует существенной корректировки, с учетом изменений в законодательстве РФ. Сос</w:t>
      </w:r>
      <w:r w:rsidRPr="005B072D">
        <w:rPr>
          <w:rFonts w:ascii="Times New Roman" w:hAnsi="Times New Roman"/>
          <w:sz w:val="24"/>
          <w:szCs w:val="24"/>
          <w:lang w:eastAsia="ru-RU"/>
        </w:rPr>
        <w:t xml:space="preserve">тояние  здоровья обучающихся – ключевой показатель эффективности реализации  образовательной программы. </w:t>
      </w:r>
    </w:p>
    <w:p w:rsidR="00EB4FFE" w:rsidRDefault="00EB4FFE" w:rsidP="001F337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FFE" w:rsidRDefault="00EB4FFE" w:rsidP="001F337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FFE" w:rsidRPr="0030294B" w:rsidRDefault="00EB4FFE" w:rsidP="001F33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0294B">
        <w:rPr>
          <w:rFonts w:ascii="Times New Roman" w:hAnsi="Times New Roman"/>
          <w:b/>
          <w:bCs/>
          <w:sz w:val="24"/>
          <w:szCs w:val="24"/>
        </w:rPr>
        <w:t>Какие аспекты сопровождения и поддержки наиболее эффективны и почему?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Эффективные аспекты сопровождения и поддержки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Какие факторы повлияли на результат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ыявление учащихся, склонных к правонарушениям, к проявлению агрессии.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 xml:space="preserve">Активная диагностическая деятельность классных руководителей и администрации ОУ. </w:t>
            </w:r>
            <w:r>
              <w:rPr>
                <w:rFonts w:ascii="Times New Roman" w:hAnsi="Times New Roman"/>
                <w:sz w:val="24"/>
                <w:szCs w:val="24"/>
              </w:rPr>
              <w:t>Введение должности « ответственного по работе с трудными и проблемными детьми».</w:t>
            </w:r>
          </w:p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 xml:space="preserve"> Совместная   профилактическая работа ОУ с МО-МЦ « Содействие»,  с КДН и ЗП, ОДН УВД.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Контроль за посещаемостью  учащимися учебных занятий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Ответственная работа классных руководителей, контроль со стороны администрации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 xml:space="preserve">  Своевременное  информирование родителей  о  поведении  учащихся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системы  работы классных руководителей по   установлению совместного  с родителями контроля за   посещаемостью и успеваемостью учащихся, работа Дневника классного руководителя, проведение мероприятий для родителей и лиц их заменяющих.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Использование в образовательном процессе здоровьесберегающих технологий.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Поведение Дней Здоровья (в том числе в спортивно-развлекательных парках Ярославского района), физкультминутки на уроках.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Наличие инфраструктуры, поддерживающей здоровье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Проведение диспансеризации и вакцинации обучающихся и педагогов. Установка кулера с питьевой водой. Организовано употребление кислородного коктейля 2 раза в год в эпидемиологический период (осень-весна)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Факторы внешней поддержки безопасности</w:t>
            </w: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Установка отдельных кабинок в туалетах, замена электропроводки, стяжка полов, замена оконных рам, использование покрасочных  сертифицированных материалов, выполнение предписаний Роспотребнадзора в части содержания столовой.</w:t>
            </w: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4FFE" w:rsidRPr="0030294B" w:rsidTr="00C1353E">
        <w:tc>
          <w:tcPr>
            <w:tcW w:w="3936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35" w:type="dxa"/>
          </w:tcPr>
          <w:p w:rsidR="00EB4FFE" w:rsidRPr="0030294B" w:rsidRDefault="00EB4FFE" w:rsidP="00C1353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B4FFE" w:rsidRDefault="00EB4FFE" w:rsidP="001F33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4FFE" w:rsidRDefault="00EB4FFE" w:rsidP="001F33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113D">
        <w:rPr>
          <w:rFonts w:ascii="Times New Roman" w:hAnsi="Times New Roman"/>
          <w:b/>
          <w:sz w:val="24"/>
          <w:szCs w:val="24"/>
        </w:rPr>
        <w:t>Что больше всего нуждается в улучшении и какие действия для этого необходимо предпринять?</w:t>
      </w:r>
    </w:p>
    <w:p w:rsidR="00EB4FFE" w:rsidRPr="0066113D" w:rsidRDefault="00EB4FFE" w:rsidP="001F337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60"/>
      </w:tblGrid>
      <w:tr w:rsidR="00EB4FFE" w:rsidRPr="0030294B" w:rsidTr="00C1353E">
        <w:tc>
          <w:tcPr>
            <w:tcW w:w="5211" w:type="dxa"/>
          </w:tcPr>
          <w:p w:rsidR="00EB4FFE" w:rsidRPr="0030294B" w:rsidRDefault="00EB4FFE" w:rsidP="00C13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 xml:space="preserve">Сферы улучшения </w:t>
            </w:r>
          </w:p>
        </w:tc>
        <w:tc>
          <w:tcPr>
            <w:tcW w:w="4360" w:type="dxa"/>
          </w:tcPr>
          <w:p w:rsidR="00EB4FFE" w:rsidRPr="0030294B" w:rsidRDefault="00EB4FFE" w:rsidP="00C135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Какие действия для этого необходимо предпринять?</w:t>
            </w:r>
          </w:p>
        </w:tc>
      </w:tr>
      <w:tr w:rsidR="00EB4FFE" w:rsidRPr="0030294B" w:rsidTr="00C1353E">
        <w:trPr>
          <w:trHeight w:val="2745"/>
        </w:trPr>
        <w:tc>
          <w:tcPr>
            <w:tcW w:w="5211" w:type="dxa"/>
          </w:tcPr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294B">
              <w:rPr>
                <w:rFonts w:ascii="Times New Roman" w:hAnsi="Times New Roman"/>
                <w:sz w:val="24"/>
                <w:szCs w:val="24"/>
              </w:rPr>
              <w:t xml:space="preserve"> Пропаганда здорового образа жизни. </w:t>
            </w:r>
          </w:p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294B">
              <w:rPr>
                <w:rFonts w:ascii="Times New Roman" w:hAnsi="Times New Roman"/>
                <w:sz w:val="24"/>
                <w:szCs w:val="24"/>
              </w:rPr>
              <w:t xml:space="preserve"> Формирование осознанного отношения у учащихся к своему здоровью и физической культуре. </w:t>
            </w:r>
          </w:p>
        </w:tc>
        <w:tc>
          <w:tcPr>
            <w:tcW w:w="4360" w:type="dxa"/>
          </w:tcPr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0294B">
              <w:rPr>
                <w:rFonts w:ascii="Times New Roman" w:hAnsi="Times New Roman"/>
                <w:bCs/>
                <w:sz w:val="24"/>
                <w:szCs w:val="24"/>
              </w:rPr>
              <w:t>Привлечение специалистов для проведения профилактических бесед</w:t>
            </w:r>
          </w:p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94B">
              <w:rPr>
                <w:rFonts w:ascii="Times New Roman" w:hAnsi="Times New Roman"/>
                <w:sz w:val="24"/>
                <w:szCs w:val="24"/>
              </w:rPr>
              <w:t xml:space="preserve"> Активное использование здоровьесберегающих технологий на уроках и во внеурочной деятельности.</w:t>
            </w:r>
          </w:p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94B">
              <w:rPr>
                <w:rFonts w:ascii="Times New Roman" w:hAnsi="Times New Roman"/>
                <w:sz w:val="24"/>
                <w:szCs w:val="24"/>
              </w:rPr>
              <w:t xml:space="preserve">Оборудование спортивной площадки. </w:t>
            </w:r>
          </w:p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94B">
              <w:rPr>
                <w:rFonts w:ascii="Times New Roman" w:hAnsi="Times New Roman"/>
                <w:sz w:val="24"/>
                <w:szCs w:val="24"/>
              </w:rPr>
              <w:t xml:space="preserve"> Сотрудничество со спортивными школами города и района.</w:t>
            </w:r>
          </w:p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4FFE" w:rsidRPr="0030294B" w:rsidTr="00C1353E">
        <w:trPr>
          <w:trHeight w:val="1922"/>
        </w:trPr>
        <w:tc>
          <w:tcPr>
            <w:tcW w:w="5211" w:type="dxa"/>
          </w:tcPr>
          <w:p w:rsidR="00EB4FFE" w:rsidRDefault="00EB4FFE" w:rsidP="00C13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охвата горячим питанием до 100%</w:t>
            </w:r>
          </w:p>
        </w:tc>
        <w:tc>
          <w:tcPr>
            <w:tcW w:w="4360" w:type="dxa"/>
          </w:tcPr>
          <w:p w:rsidR="00EB4FFE" w:rsidRPr="0030294B" w:rsidRDefault="00EB4FFE" w:rsidP="00C13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Взаимодействие с ПО «Райпотребсоюз»,  агитационная и разъяснительная работа. Проведение цикла бесед с обучающимися и родителями.</w:t>
            </w:r>
          </w:p>
        </w:tc>
      </w:tr>
      <w:tr w:rsidR="00EB4FFE" w:rsidRPr="0030294B" w:rsidTr="00C1353E">
        <w:trPr>
          <w:trHeight w:val="1922"/>
        </w:trPr>
        <w:tc>
          <w:tcPr>
            <w:tcW w:w="5211" w:type="dxa"/>
          </w:tcPr>
          <w:p w:rsidR="00EB4FFE" w:rsidRDefault="00EB4FFE" w:rsidP="00C135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контроль эффективного дежурства педагогами с целью снижения уровня травматизма на уроках и переменах</w:t>
            </w:r>
          </w:p>
        </w:tc>
        <w:tc>
          <w:tcPr>
            <w:tcW w:w="4360" w:type="dxa"/>
          </w:tcPr>
          <w:p w:rsidR="00EB4FFE" w:rsidRDefault="00EB4FFE" w:rsidP="00C1353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График дежурства педагогов, контроль со стороны администрации. Наличие и четкое исполнение инструкций по безопасному нахождению на уроках и во внеурочной деятельности. Внутришкольный контроль, посещение уроков администрацией.</w:t>
            </w:r>
          </w:p>
        </w:tc>
      </w:tr>
    </w:tbl>
    <w:p w:rsidR="00EB4FFE" w:rsidRPr="005B072D" w:rsidRDefault="00EB4FFE" w:rsidP="001F3375">
      <w:pPr>
        <w:pStyle w:val="NoSpacing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B4FFE" w:rsidRPr="0082028F" w:rsidRDefault="00EB4FFE" w:rsidP="001F3375">
      <w:pPr>
        <w:pStyle w:val="NoSpacing"/>
        <w:ind w:left="360" w:right="57"/>
        <w:jc w:val="both"/>
        <w:rPr>
          <w:rFonts w:ascii="Times New Roman" w:hAnsi="Times New Roman"/>
          <w:sz w:val="24"/>
          <w:szCs w:val="24"/>
        </w:rPr>
      </w:pPr>
    </w:p>
    <w:p w:rsidR="00EB4FFE" w:rsidRDefault="00EB4FFE" w:rsidP="001F3375">
      <w:pPr>
        <w:spacing w:after="0" w:line="360" w:lineRule="auto"/>
        <w:ind w:left="283"/>
        <w:jc w:val="both"/>
      </w:pPr>
    </w:p>
    <w:sectPr w:rsidR="00EB4FFE" w:rsidSect="00FA5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A2D"/>
    <w:multiLevelType w:val="hybridMultilevel"/>
    <w:tmpl w:val="0DD2B62C"/>
    <w:lvl w:ilvl="0" w:tplc="AA4C9FBA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cs="Times New Roman"/>
      </w:rPr>
    </w:lvl>
    <w:lvl w:ilvl="1" w:tplc="C49C4D80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DF9192D"/>
    <w:multiLevelType w:val="hybridMultilevel"/>
    <w:tmpl w:val="F794AC32"/>
    <w:lvl w:ilvl="0" w:tplc="C49C4D8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AE2538"/>
    <w:multiLevelType w:val="hybridMultilevel"/>
    <w:tmpl w:val="06181DE4"/>
    <w:lvl w:ilvl="0" w:tplc="C49C4D8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008EB"/>
    <w:multiLevelType w:val="hybridMultilevel"/>
    <w:tmpl w:val="883E4C98"/>
    <w:lvl w:ilvl="0" w:tplc="C49C4D8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5CE2"/>
    <w:rsid w:val="000C5533"/>
    <w:rsid w:val="00187676"/>
    <w:rsid w:val="001F3375"/>
    <w:rsid w:val="0030294B"/>
    <w:rsid w:val="004117DA"/>
    <w:rsid w:val="00471E41"/>
    <w:rsid w:val="005B072D"/>
    <w:rsid w:val="005C588A"/>
    <w:rsid w:val="0066113D"/>
    <w:rsid w:val="006B29B6"/>
    <w:rsid w:val="00774657"/>
    <w:rsid w:val="007A29A1"/>
    <w:rsid w:val="0082028F"/>
    <w:rsid w:val="009B1D59"/>
    <w:rsid w:val="00A15CE2"/>
    <w:rsid w:val="00C1353E"/>
    <w:rsid w:val="00EB2354"/>
    <w:rsid w:val="00EB4FFE"/>
    <w:rsid w:val="00FA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3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F337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937</Words>
  <Characters>5346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SPEEDxp</dc:creator>
  <cp:keywords/>
  <dc:description/>
  <cp:lastModifiedBy>user</cp:lastModifiedBy>
  <cp:revision>5</cp:revision>
  <dcterms:created xsi:type="dcterms:W3CDTF">2013-08-22T06:29:00Z</dcterms:created>
  <dcterms:modified xsi:type="dcterms:W3CDTF">2013-09-20T11:00:00Z</dcterms:modified>
</cp:coreProperties>
</file>