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679" w:rsidRPr="00C30C8D" w:rsidRDefault="003B7679" w:rsidP="003B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 w:rsidRPr="00C30C8D"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3B7679" w:rsidRPr="00C30C8D" w:rsidRDefault="003B7679" w:rsidP="003B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C8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30C8D">
        <w:rPr>
          <w:rFonts w:ascii="Times New Roman" w:hAnsi="Times New Roman" w:cs="Times New Roman"/>
          <w:b/>
          <w:sz w:val="28"/>
          <w:szCs w:val="28"/>
        </w:rPr>
        <w:t>Лучинская</w:t>
      </w:r>
      <w:proofErr w:type="spellEnd"/>
      <w:r w:rsidRPr="00C30C8D">
        <w:rPr>
          <w:rFonts w:ascii="Times New Roman" w:hAnsi="Times New Roman" w:cs="Times New Roman"/>
          <w:b/>
          <w:sz w:val="28"/>
          <w:szCs w:val="28"/>
        </w:rPr>
        <w:t xml:space="preserve"> средняя школа»</w:t>
      </w:r>
      <w:bookmarkStart w:id="0" w:name="_GoBack"/>
      <w:bookmarkEnd w:id="0"/>
    </w:p>
    <w:p w:rsidR="003B7679" w:rsidRPr="00C30C8D" w:rsidRDefault="003B7679" w:rsidP="003B76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C8D">
        <w:rPr>
          <w:rFonts w:ascii="Times New Roman" w:hAnsi="Times New Roman" w:cs="Times New Roman"/>
          <w:b/>
          <w:sz w:val="28"/>
          <w:szCs w:val="28"/>
        </w:rPr>
        <w:t>Ярославского муниципального района</w:t>
      </w:r>
    </w:p>
    <w:p w:rsidR="00147E3C" w:rsidRDefault="00147E3C">
      <w:pPr>
        <w:rPr>
          <w:noProof/>
          <w:lang w:eastAsia="ru-RU"/>
        </w:rPr>
      </w:pPr>
    </w:p>
    <w:p w:rsidR="003B7679" w:rsidRDefault="003B7679">
      <w:r>
        <w:rPr>
          <w:noProof/>
          <w:lang w:eastAsia="ru-RU"/>
        </w:rPr>
        <w:drawing>
          <wp:inline distT="0" distB="0" distL="0" distR="0">
            <wp:extent cx="5940425" cy="6694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2A"/>
    <w:rsid w:val="00147E3C"/>
    <w:rsid w:val="003B7679"/>
    <w:rsid w:val="00EA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2021-02-12T07:19:00Z</dcterms:created>
  <dcterms:modified xsi:type="dcterms:W3CDTF">2021-02-12T07:22:00Z</dcterms:modified>
</cp:coreProperties>
</file>