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250" w:type="dxa"/>
        <w:tblLook w:val="01E0" w:firstRow="1" w:lastRow="1" w:firstColumn="1" w:lastColumn="1" w:noHBand="0" w:noVBand="0"/>
      </w:tblPr>
      <w:tblGrid>
        <w:gridCol w:w="5171"/>
        <w:gridCol w:w="5461"/>
      </w:tblGrid>
      <w:tr w:rsidR="00EB788B" w:rsidRPr="00EB788B" w:rsidTr="00EB788B">
        <w:tc>
          <w:tcPr>
            <w:tcW w:w="10632" w:type="dxa"/>
            <w:gridSpan w:val="2"/>
            <w:hideMark/>
          </w:tcPr>
          <w:p w:rsidR="00EB788B" w:rsidRPr="00EB788B" w:rsidRDefault="00EB788B" w:rsidP="007D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78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Муниципальное общеобразовательное учреждение</w:t>
            </w:r>
            <w:r w:rsidRPr="00EB78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br/>
              <w:t>«</w:t>
            </w:r>
            <w:proofErr w:type="spellStart"/>
            <w:r w:rsidRPr="00EB78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Лучинская</w:t>
            </w:r>
            <w:proofErr w:type="spellEnd"/>
            <w:r w:rsidRPr="00EB78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средняя школа»</w:t>
            </w:r>
            <w:r w:rsidRPr="00EB78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br/>
              <w:t>Ярославского муниципального района</w:t>
            </w:r>
          </w:p>
        </w:tc>
      </w:tr>
      <w:tr w:rsidR="00EB788B" w:rsidRPr="00EB788B" w:rsidTr="00EB788B">
        <w:tc>
          <w:tcPr>
            <w:tcW w:w="5171" w:type="dxa"/>
            <w:hideMark/>
          </w:tcPr>
          <w:p w:rsidR="00EB788B" w:rsidRPr="00EB788B" w:rsidRDefault="00EB788B" w:rsidP="007D1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8B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5461" w:type="dxa"/>
            <w:hideMark/>
          </w:tcPr>
          <w:p w:rsidR="00EB788B" w:rsidRPr="00EB788B" w:rsidRDefault="00EB788B" w:rsidP="007D17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88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</w:tr>
      <w:tr w:rsidR="00EB788B" w:rsidRPr="00EB788B" w:rsidTr="00EB788B">
        <w:tc>
          <w:tcPr>
            <w:tcW w:w="5171" w:type="dxa"/>
            <w:hideMark/>
          </w:tcPr>
          <w:p w:rsidR="00EB788B" w:rsidRPr="00EB788B" w:rsidRDefault="00EB788B" w:rsidP="007D1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8B">
              <w:rPr>
                <w:rFonts w:ascii="Times New Roman" w:hAnsi="Times New Roman"/>
                <w:sz w:val="24"/>
                <w:szCs w:val="24"/>
              </w:rPr>
              <w:t>на заседании педсовета школы</w:t>
            </w:r>
          </w:p>
        </w:tc>
        <w:tc>
          <w:tcPr>
            <w:tcW w:w="5461" w:type="dxa"/>
            <w:hideMark/>
          </w:tcPr>
          <w:p w:rsidR="00EB788B" w:rsidRPr="00EB788B" w:rsidRDefault="00EB788B" w:rsidP="00EB78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88B">
              <w:rPr>
                <w:rFonts w:ascii="Times New Roman" w:hAnsi="Times New Roman"/>
                <w:sz w:val="24"/>
                <w:szCs w:val="24"/>
              </w:rPr>
              <w:t>приказом №</w:t>
            </w:r>
            <w:r w:rsidRPr="00EB788B">
              <w:rPr>
                <w:rFonts w:ascii="Times New Roman" w:hAnsi="Times New Roman"/>
                <w:sz w:val="24"/>
                <w:szCs w:val="24"/>
              </w:rPr>
              <w:t>82/4-о.д.</w:t>
            </w:r>
            <w:r w:rsidRPr="00EB788B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EB788B" w:rsidRPr="00EB788B" w:rsidTr="00EB788B">
        <w:tc>
          <w:tcPr>
            <w:tcW w:w="5171" w:type="dxa"/>
            <w:hideMark/>
          </w:tcPr>
          <w:p w:rsidR="00EB788B" w:rsidRPr="00EB788B" w:rsidRDefault="00EB788B" w:rsidP="00EB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8B">
              <w:rPr>
                <w:rFonts w:ascii="Times New Roman" w:hAnsi="Times New Roman"/>
                <w:sz w:val="24"/>
                <w:szCs w:val="24"/>
              </w:rPr>
              <w:t>протокол №_</w:t>
            </w:r>
            <w:r w:rsidRPr="00EB788B">
              <w:rPr>
                <w:rFonts w:ascii="Times New Roman" w:hAnsi="Times New Roman"/>
                <w:sz w:val="24"/>
                <w:szCs w:val="24"/>
              </w:rPr>
              <w:t>2</w:t>
            </w:r>
            <w:r w:rsidRPr="00EB788B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5461" w:type="dxa"/>
            <w:hideMark/>
          </w:tcPr>
          <w:p w:rsidR="00EB788B" w:rsidRPr="00EB788B" w:rsidRDefault="00EB788B" w:rsidP="00EB78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88B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EB788B">
              <w:rPr>
                <w:rFonts w:ascii="Times New Roman" w:hAnsi="Times New Roman"/>
                <w:sz w:val="24"/>
                <w:szCs w:val="24"/>
              </w:rPr>
              <w:t>01</w:t>
            </w:r>
            <w:r w:rsidRPr="00EB788B">
              <w:rPr>
                <w:rFonts w:ascii="Times New Roman" w:hAnsi="Times New Roman"/>
                <w:sz w:val="24"/>
                <w:szCs w:val="24"/>
              </w:rPr>
              <w:t>»_</w:t>
            </w:r>
            <w:r w:rsidRPr="00EB788B">
              <w:rPr>
                <w:rFonts w:ascii="Times New Roman" w:hAnsi="Times New Roman"/>
                <w:sz w:val="24"/>
                <w:szCs w:val="24"/>
              </w:rPr>
              <w:t>09</w:t>
            </w:r>
            <w:r w:rsidRPr="00EB788B">
              <w:rPr>
                <w:rFonts w:ascii="Times New Roman" w:hAnsi="Times New Roman"/>
                <w:sz w:val="24"/>
                <w:szCs w:val="24"/>
              </w:rPr>
              <w:t>__20</w:t>
            </w:r>
            <w:r w:rsidRPr="00EB788B">
              <w:rPr>
                <w:rFonts w:ascii="Times New Roman" w:hAnsi="Times New Roman"/>
                <w:sz w:val="24"/>
                <w:szCs w:val="24"/>
              </w:rPr>
              <w:t>20</w:t>
            </w:r>
            <w:r w:rsidRPr="00EB788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B788B" w:rsidRPr="00EB788B" w:rsidTr="00EB788B">
        <w:tc>
          <w:tcPr>
            <w:tcW w:w="5171" w:type="dxa"/>
            <w:hideMark/>
          </w:tcPr>
          <w:p w:rsidR="00EB788B" w:rsidRPr="00EB788B" w:rsidRDefault="00EB788B" w:rsidP="00EB7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8B">
              <w:rPr>
                <w:rFonts w:ascii="Times New Roman" w:hAnsi="Times New Roman"/>
                <w:sz w:val="24"/>
                <w:szCs w:val="24"/>
              </w:rPr>
              <w:t>от «_</w:t>
            </w:r>
            <w:r w:rsidRPr="00EB788B">
              <w:rPr>
                <w:rFonts w:ascii="Times New Roman" w:hAnsi="Times New Roman"/>
                <w:sz w:val="24"/>
                <w:szCs w:val="24"/>
              </w:rPr>
              <w:t>01</w:t>
            </w:r>
            <w:r w:rsidRPr="00EB788B">
              <w:rPr>
                <w:rFonts w:ascii="Times New Roman" w:hAnsi="Times New Roman"/>
                <w:sz w:val="24"/>
                <w:szCs w:val="24"/>
              </w:rPr>
              <w:t>»___</w:t>
            </w:r>
            <w:r w:rsidRPr="00EB788B">
              <w:rPr>
                <w:rFonts w:ascii="Times New Roman" w:hAnsi="Times New Roman"/>
                <w:sz w:val="24"/>
                <w:szCs w:val="24"/>
              </w:rPr>
              <w:t>09</w:t>
            </w:r>
            <w:r w:rsidRPr="00EB788B">
              <w:rPr>
                <w:rFonts w:ascii="Times New Roman" w:hAnsi="Times New Roman"/>
                <w:sz w:val="24"/>
                <w:szCs w:val="24"/>
              </w:rPr>
              <w:t>___20</w:t>
            </w:r>
            <w:r w:rsidRPr="00EB788B">
              <w:rPr>
                <w:rFonts w:ascii="Times New Roman" w:hAnsi="Times New Roman"/>
                <w:sz w:val="24"/>
                <w:szCs w:val="24"/>
              </w:rPr>
              <w:t>20</w:t>
            </w:r>
            <w:r w:rsidRPr="00EB788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461" w:type="dxa"/>
            <w:hideMark/>
          </w:tcPr>
          <w:p w:rsidR="00EB788B" w:rsidRPr="00EB788B" w:rsidRDefault="00EB788B" w:rsidP="007D17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88B">
              <w:rPr>
                <w:rFonts w:ascii="Times New Roman" w:hAnsi="Times New Roman"/>
                <w:sz w:val="24"/>
                <w:szCs w:val="24"/>
              </w:rPr>
              <w:t xml:space="preserve">Директор школы __________ Н.Н. </w:t>
            </w:r>
            <w:proofErr w:type="spellStart"/>
            <w:r w:rsidRPr="00EB788B"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</w:p>
        </w:tc>
      </w:tr>
    </w:tbl>
    <w:p w:rsidR="00EB788B" w:rsidRDefault="00EB788B" w:rsidP="00EB78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A666D6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66D6" w:rsidRPr="006D4424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424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A666D6" w:rsidRPr="006D4424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424">
        <w:rPr>
          <w:rFonts w:ascii="Times New Roman" w:hAnsi="Times New Roman"/>
          <w:b/>
          <w:sz w:val="24"/>
          <w:szCs w:val="24"/>
        </w:rPr>
        <w:t xml:space="preserve">предоставления социальной услуги по обеспечению бесплатным </w:t>
      </w:r>
      <w:r>
        <w:rPr>
          <w:rFonts w:ascii="Times New Roman" w:hAnsi="Times New Roman"/>
          <w:b/>
          <w:sz w:val="24"/>
          <w:szCs w:val="24"/>
        </w:rPr>
        <w:t xml:space="preserve">горячим </w:t>
      </w:r>
      <w:r w:rsidRPr="006D4424">
        <w:rPr>
          <w:rFonts w:ascii="Times New Roman" w:hAnsi="Times New Roman"/>
          <w:b/>
          <w:sz w:val="24"/>
          <w:szCs w:val="24"/>
        </w:rPr>
        <w:t>питанием</w:t>
      </w:r>
    </w:p>
    <w:p w:rsidR="00A666D6" w:rsidRPr="006D4424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424">
        <w:rPr>
          <w:rFonts w:ascii="Times New Roman" w:hAnsi="Times New Roman"/>
          <w:b/>
          <w:sz w:val="24"/>
          <w:szCs w:val="24"/>
        </w:rPr>
        <w:t>в муниципальном общеобразовательном учреждении</w:t>
      </w:r>
    </w:p>
    <w:p w:rsidR="00A666D6" w:rsidRPr="006D4424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424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EB788B">
        <w:rPr>
          <w:rFonts w:ascii="Times New Roman" w:hAnsi="Times New Roman"/>
          <w:b/>
          <w:sz w:val="24"/>
          <w:szCs w:val="24"/>
        </w:rPr>
        <w:t>Лучинская</w:t>
      </w:r>
      <w:proofErr w:type="spellEnd"/>
      <w:r w:rsidRPr="006D4424">
        <w:rPr>
          <w:rFonts w:ascii="Times New Roman" w:hAnsi="Times New Roman"/>
          <w:b/>
          <w:sz w:val="24"/>
          <w:szCs w:val="24"/>
        </w:rPr>
        <w:t xml:space="preserve"> средняя школа» Ярославского муниципального района.</w:t>
      </w:r>
    </w:p>
    <w:p w:rsidR="00A666D6" w:rsidRPr="006D4424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66D6" w:rsidRPr="006D4424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424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  1.1. Порядок предоставления  социальной услуги по обеспечению бесплатным </w:t>
      </w:r>
      <w:r>
        <w:rPr>
          <w:rFonts w:ascii="Times New Roman" w:hAnsi="Times New Roman"/>
          <w:sz w:val="24"/>
          <w:szCs w:val="24"/>
        </w:rPr>
        <w:t xml:space="preserve">горячим </w:t>
      </w:r>
      <w:r w:rsidRPr="006D4424">
        <w:rPr>
          <w:rFonts w:ascii="Times New Roman" w:hAnsi="Times New Roman"/>
          <w:sz w:val="24"/>
          <w:szCs w:val="24"/>
        </w:rPr>
        <w:t>питанием в муниципальном общеобразовательном учреждении «</w:t>
      </w:r>
      <w:proofErr w:type="spellStart"/>
      <w:r w:rsidR="00EB788B">
        <w:rPr>
          <w:rFonts w:ascii="Times New Roman" w:hAnsi="Times New Roman"/>
          <w:sz w:val="24"/>
          <w:szCs w:val="24"/>
        </w:rPr>
        <w:t>Лучинская</w:t>
      </w:r>
      <w:proofErr w:type="spellEnd"/>
      <w:r w:rsidRPr="006D4424">
        <w:rPr>
          <w:rFonts w:ascii="Times New Roman" w:hAnsi="Times New Roman"/>
          <w:sz w:val="24"/>
          <w:szCs w:val="24"/>
        </w:rPr>
        <w:t xml:space="preserve"> средняя школа» Ярославского муниципального района (далее – Порядок)  разработан в целях реализации</w:t>
      </w:r>
      <w:r>
        <w:rPr>
          <w:rFonts w:ascii="Times New Roman" w:hAnsi="Times New Roman"/>
          <w:sz w:val="24"/>
          <w:szCs w:val="24"/>
        </w:rPr>
        <w:t>:</w:t>
      </w:r>
    </w:p>
    <w:p w:rsidR="00A666D6" w:rsidRDefault="00A666D6" w:rsidP="00A666D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Закона Ярославской области от 19 декабря 2008 г. № 65-з «Социальный кодекс Ярославской области»</w:t>
      </w:r>
      <w:r>
        <w:rPr>
          <w:rFonts w:ascii="Times New Roman" w:hAnsi="Times New Roman"/>
          <w:sz w:val="24"/>
          <w:szCs w:val="24"/>
        </w:rPr>
        <w:t xml:space="preserve"> (в действующей редакции)</w:t>
      </w:r>
      <w:r w:rsidRPr="006D4424">
        <w:rPr>
          <w:rFonts w:ascii="Times New Roman" w:hAnsi="Times New Roman"/>
          <w:sz w:val="24"/>
          <w:szCs w:val="24"/>
        </w:rPr>
        <w:t xml:space="preserve"> (далее – Социальный кодекс)</w:t>
      </w:r>
      <w:r>
        <w:rPr>
          <w:rFonts w:ascii="Times New Roman" w:hAnsi="Times New Roman"/>
          <w:sz w:val="24"/>
          <w:szCs w:val="24"/>
        </w:rPr>
        <w:t>;</w:t>
      </w:r>
    </w:p>
    <w:p w:rsidR="00A666D6" w:rsidRDefault="00A666D6" w:rsidP="00A666D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Порядка предоставления социальной услуги по обеспечению бесплатным питанием отдельных категорий обучающихся образовательных организаций, утвержденного приказом департамента образования Ярославской области от 27.02.2009 г. № 78/01 – 03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и определяет организацию предоставления социальной услуги по обеспечению бесплатным </w:t>
      </w:r>
      <w:r>
        <w:rPr>
          <w:rFonts w:ascii="Times New Roman" w:hAnsi="Times New Roman"/>
          <w:sz w:val="24"/>
          <w:szCs w:val="24"/>
        </w:rPr>
        <w:t xml:space="preserve">горячим </w:t>
      </w:r>
      <w:r w:rsidRPr="006D4424">
        <w:rPr>
          <w:rFonts w:ascii="Times New Roman" w:hAnsi="Times New Roman"/>
          <w:sz w:val="24"/>
          <w:szCs w:val="24"/>
        </w:rPr>
        <w:t>питанием отдельных категорий обучающихся (далее – социальная услуга) муниципального общеобразовательного учреждения «</w:t>
      </w:r>
      <w:proofErr w:type="spellStart"/>
      <w:r w:rsidR="00EB788B">
        <w:rPr>
          <w:rFonts w:ascii="Times New Roman" w:hAnsi="Times New Roman"/>
          <w:sz w:val="24"/>
          <w:szCs w:val="24"/>
        </w:rPr>
        <w:t>Лучинская</w:t>
      </w:r>
      <w:proofErr w:type="spellEnd"/>
      <w:r w:rsidRPr="006D4424">
        <w:rPr>
          <w:rFonts w:ascii="Times New Roman" w:hAnsi="Times New Roman"/>
          <w:sz w:val="24"/>
          <w:szCs w:val="24"/>
        </w:rPr>
        <w:t xml:space="preserve"> средняя школа» Ярославского муниципального района (далее - учреждения).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6D4424">
        <w:rPr>
          <w:rFonts w:ascii="Times New Roman" w:hAnsi="Times New Roman"/>
          <w:sz w:val="24"/>
          <w:szCs w:val="24"/>
        </w:rPr>
        <w:t>Социальная услуга предоставляется учащемуся, гражданину Российской Федерации независимо от места его проживания, а также иностранному гражданину и лицу без гражданства, постоянно или временно проживающему на территории Ярославской области, обучающемуся по очной форме обучения в дни учебных занятий в  учреждении, а также  во время проведения мероприятий за пределами учреждения в рамках образовательного процесса.</w:t>
      </w:r>
      <w:proofErr w:type="gramEnd"/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     Неиспользованное право на получение социальной услуги не может быть реализовано в другой день.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6D442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может получать социальную услугу:</w:t>
      </w:r>
    </w:p>
    <w:p w:rsidR="00A666D6" w:rsidRPr="006D4424" w:rsidRDefault="00A666D6" w:rsidP="00A666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бесплатное одноразовое </w:t>
      </w:r>
      <w:r>
        <w:rPr>
          <w:rFonts w:ascii="Times New Roman" w:hAnsi="Times New Roman"/>
          <w:sz w:val="24"/>
          <w:szCs w:val="24"/>
        </w:rPr>
        <w:t xml:space="preserve">горячее </w:t>
      </w:r>
      <w:r w:rsidRPr="006D4424">
        <w:rPr>
          <w:rFonts w:ascii="Times New Roman" w:hAnsi="Times New Roman"/>
          <w:sz w:val="24"/>
          <w:szCs w:val="24"/>
        </w:rPr>
        <w:t>питание (</w:t>
      </w:r>
      <w:r>
        <w:rPr>
          <w:rFonts w:ascii="Times New Roman" w:hAnsi="Times New Roman"/>
          <w:sz w:val="24"/>
          <w:szCs w:val="24"/>
        </w:rPr>
        <w:t>завтрак</w:t>
      </w:r>
      <w:r w:rsidRPr="006D4424">
        <w:rPr>
          <w:rFonts w:ascii="Times New Roman" w:hAnsi="Times New Roman"/>
          <w:sz w:val="24"/>
          <w:szCs w:val="24"/>
        </w:rPr>
        <w:t xml:space="preserve">), </w:t>
      </w:r>
    </w:p>
    <w:p w:rsidR="00A666D6" w:rsidRPr="006D4424" w:rsidRDefault="00A666D6" w:rsidP="00A666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бесплатное двухразовое </w:t>
      </w:r>
      <w:r>
        <w:rPr>
          <w:rFonts w:ascii="Times New Roman" w:hAnsi="Times New Roman"/>
          <w:sz w:val="24"/>
          <w:szCs w:val="24"/>
        </w:rPr>
        <w:t xml:space="preserve">горячее </w:t>
      </w:r>
      <w:r w:rsidRPr="006D4424">
        <w:rPr>
          <w:rFonts w:ascii="Times New Roman" w:hAnsi="Times New Roman"/>
          <w:sz w:val="24"/>
          <w:szCs w:val="24"/>
        </w:rPr>
        <w:t>питание (завтрак и обед),</w:t>
      </w:r>
    </w:p>
    <w:p w:rsidR="00A666D6" w:rsidRPr="00A019AA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1.4. В </w:t>
      </w:r>
      <w:r w:rsidRPr="00A019AA">
        <w:rPr>
          <w:rFonts w:ascii="Times New Roman" w:hAnsi="Times New Roman"/>
          <w:sz w:val="24"/>
          <w:szCs w:val="24"/>
        </w:rPr>
        <w:t>зависимости от льготной категории социальная услуга предоставляется:</w:t>
      </w:r>
    </w:p>
    <w:p w:rsidR="00A666D6" w:rsidRPr="00A019AA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19AA">
        <w:rPr>
          <w:rFonts w:ascii="Times New Roman" w:hAnsi="Times New Roman"/>
          <w:sz w:val="24"/>
          <w:szCs w:val="24"/>
        </w:rPr>
        <w:t xml:space="preserve">1.4.1. Бесплатное одноразовое </w:t>
      </w:r>
      <w:r>
        <w:rPr>
          <w:rFonts w:ascii="Times New Roman" w:hAnsi="Times New Roman"/>
          <w:sz w:val="24"/>
          <w:szCs w:val="24"/>
        </w:rPr>
        <w:t xml:space="preserve">горячее </w:t>
      </w:r>
      <w:r w:rsidRPr="00A019AA">
        <w:rPr>
          <w:rFonts w:ascii="Times New Roman" w:hAnsi="Times New Roman"/>
          <w:sz w:val="24"/>
          <w:szCs w:val="24"/>
        </w:rPr>
        <w:t>питание, учащемуся:</w:t>
      </w:r>
    </w:p>
    <w:p w:rsidR="00A666D6" w:rsidRPr="00A019AA" w:rsidRDefault="00A666D6" w:rsidP="00A666D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019A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обучающемуся</w:t>
      </w:r>
      <w:proofErr w:type="gramEnd"/>
      <w:r w:rsidRPr="00A019A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по образовательным программам начального общего образования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:rsidR="00A666D6" w:rsidRPr="00A019AA" w:rsidRDefault="00A666D6" w:rsidP="00A666D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019AA">
        <w:rPr>
          <w:rFonts w:ascii="Times New Roman" w:hAnsi="Times New Roman"/>
          <w:sz w:val="24"/>
          <w:szCs w:val="24"/>
        </w:rPr>
        <w:t>из малоимущих семей;</w:t>
      </w:r>
    </w:p>
    <w:p w:rsidR="00A666D6" w:rsidRPr="00A019AA" w:rsidRDefault="00A666D6" w:rsidP="00A666D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019AA">
        <w:rPr>
          <w:rFonts w:ascii="Times New Roman" w:hAnsi="Times New Roman"/>
          <w:sz w:val="24"/>
          <w:szCs w:val="24"/>
        </w:rPr>
        <w:t>инвалиду;</w:t>
      </w:r>
    </w:p>
    <w:p w:rsidR="00A666D6" w:rsidRPr="006D4424" w:rsidRDefault="00A666D6" w:rsidP="00A666D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D4424">
        <w:rPr>
          <w:rFonts w:ascii="Times New Roman" w:hAnsi="Times New Roman"/>
          <w:sz w:val="24"/>
          <w:szCs w:val="24"/>
        </w:rPr>
        <w:t>находящемуся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под опекой (попечительством), опекуны (попечители) которого не получают ежемесячную выплату на содержание ребенка, находящегося под опекой (попечительством);</w:t>
      </w:r>
    </w:p>
    <w:p w:rsidR="00A666D6" w:rsidRPr="006D4424" w:rsidRDefault="00A666D6" w:rsidP="00A666D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D4424">
        <w:rPr>
          <w:rFonts w:ascii="Times New Roman" w:hAnsi="Times New Roman"/>
          <w:sz w:val="24"/>
          <w:szCs w:val="24"/>
        </w:rPr>
        <w:t>состоящему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на учете в противотуберкулезном диспансере;</w:t>
      </w:r>
    </w:p>
    <w:p w:rsidR="00A666D6" w:rsidRPr="006D4424" w:rsidRDefault="00A666D6" w:rsidP="00A666D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из многодетной семьи (за исключением многодетной семьи, имеющей статус малоимущей).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1.4.2. Бесплатное двухразовое </w:t>
      </w:r>
      <w:r>
        <w:rPr>
          <w:rFonts w:ascii="Times New Roman" w:hAnsi="Times New Roman"/>
          <w:sz w:val="24"/>
          <w:szCs w:val="24"/>
        </w:rPr>
        <w:t xml:space="preserve">горячее </w:t>
      </w:r>
      <w:r w:rsidRPr="006D4424">
        <w:rPr>
          <w:rFonts w:ascii="Times New Roman" w:hAnsi="Times New Roman"/>
          <w:sz w:val="24"/>
          <w:szCs w:val="24"/>
        </w:rPr>
        <w:t>питание, учащемуся:</w:t>
      </w:r>
    </w:p>
    <w:p w:rsidR="00A666D6" w:rsidRPr="006D4424" w:rsidRDefault="00A666D6" w:rsidP="00A666D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с ограниченными возможностями здоровья;</w:t>
      </w:r>
    </w:p>
    <w:p w:rsidR="00A666D6" w:rsidRPr="006D4424" w:rsidRDefault="00A666D6" w:rsidP="00A666D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из многодетной семьи, имеющей статус малоимущей.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1.5. Право на получение социальной услуги сохраняется за лицами, указанными в пунктах 1.4.1. и 1.4.2. положения, достигшими возраста 18 лет и продолжающими обучение в учреждении, до окончания обучения.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6D4424">
        <w:rPr>
          <w:rFonts w:ascii="Times New Roman" w:hAnsi="Times New Roman"/>
          <w:sz w:val="24"/>
          <w:szCs w:val="24"/>
        </w:rPr>
        <w:t xml:space="preserve">. Стоимость предоставления социальной услуги на одного обучающегося, отнесенного к категориям </w:t>
      </w:r>
      <w:proofErr w:type="gramStart"/>
      <w:r w:rsidRPr="006D4424">
        <w:rPr>
          <w:rFonts w:ascii="Times New Roman" w:hAnsi="Times New Roman"/>
          <w:sz w:val="24"/>
          <w:szCs w:val="24"/>
        </w:rPr>
        <w:t>п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1.4. Порядка, устанавливается в день в размере:</w:t>
      </w:r>
    </w:p>
    <w:p w:rsidR="00A666D6" w:rsidRPr="006D4424" w:rsidRDefault="00A666D6" w:rsidP="00A666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D4424">
        <w:rPr>
          <w:rFonts w:ascii="Times New Roman" w:hAnsi="Times New Roman"/>
          <w:sz w:val="24"/>
          <w:szCs w:val="24"/>
        </w:rPr>
        <w:t>одноразового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57,69</w:t>
      </w:r>
      <w:r w:rsidRPr="006D4424">
        <w:rPr>
          <w:rFonts w:ascii="Times New Roman" w:hAnsi="Times New Roman"/>
          <w:sz w:val="24"/>
          <w:szCs w:val="24"/>
        </w:rPr>
        <w:t xml:space="preserve"> рублей;</w:t>
      </w:r>
    </w:p>
    <w:p w:rsidR="00A666D6" w:rsidRPr="006D4424" w:rsidRDefault="00A666D6" w:rsidP="00A666D6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D4424">
        <w:rPr>
          <w:rFonts w:ascii="Times New Roman" w:hAnsi="Times New Roman"/>
          <w:sz w:val="24"/>
          <w:szCs w:val="24"/>
        </w:rPr>
        <w:t>двухразового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115,38</w:t>
      </w:r>
      <w:r w:rsidRPr="006D4424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  1.8. Приказом по учреждению назначаются:</w:t>
      </w:r>
    </w:p>
    <w:p w:rsidR="00A666D6" w:rsidRPr="006D4424" w:rsidRDefault="00A666D6" w:rsidP="00A666D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ответственное лицо за организацию предоставления  социальной услуги;</w:t>
      </w:r>
    </w:p>
    <w:p w:rsidR="00A666D6" w:rsidRPr="006D4424" w:rsidRDefault="00A666D6" w:rsidP="00A666D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lastRenderedPageBreak/>
        <w:t>ответственное лицо за ведение учета предоставленной  социальной услуги (бухгалтер учреждения);</w:t>
      </w:r>
    </w:p>
    <w:p w:rsidR="00A666D6" w:rsidRPr="006D4424" w:rsidRDefault="00A666D6" w:rsidP="00A666D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ответственные лица за контроль качества предоставляемой  социальной услуги (</w:t>
      </w:r>
      <w:proofErr w:type="spellStart"/>
      <w:r w:rsidRPr="006D4424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6D4424">
        <w:rPr>
          <w:rFonts w:ascii="Times New Roman" w:hAnsi="Times New Roman"/>
          <w:sz w:val="24"/>
          <w:szCs w:val="24"/>
        </w:rPr>
        <w:t xml:space="preserve"> комиссия).</w:t>
      </w:r>
    </w:p>
    <w:p w:rsidR="00A666D6" w:rsidRPr="006D4424" w:rsidRDefault="00A666D6" w:rsidP="00A666D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Форма учета предоставления социальной услуги определяется учреждением самостоятельно и согласуется с управлением образования Администрации Ярославского муниципального района.</w:t>
      </w:r>
    </w:p>
    <w:p w:rsidR="00A666D6" w:rsidRPr="006D4424" w:rsidRDefault="00A666D6" w:rsidP="00A666D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666D6" w:rsidRPr="006D4424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424">
        <w:rPr>
          <w:rFonts w:ascii="Times New Roman" w:hAnsi="Times New Roman"/>
          <w:b/>
          <w:sz w:val="24"/>
          <w:szCs w:val="24"/>
        </w:rPr>
        <w:t>2. Организация предоставления социальной услуги.</w:t>
      </w:r>
    </w:p>
    <w:p w:rsidR="00A666D6" w:rsidRPr="006D4424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66D6" w:rsidRPr="006D4424" w:rsidRDefault="00A666D6" w:rsidP="00A666D6">
      <w:pPr>
        <w:pStyle w:val="a3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2.1. Социальная услуга предоставляется на основании:</w:t>
      </w:r>
    </w:p>
    <w:p w:rsidR="00A666D6" w:rsidRPr="006D4424" w:rsidRDefault="00A666D6" w:rsidP="00A666D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заявления родителей (законных представителей), по форме, установленной учреждением (Приложение 1 «Орган</w:t>
      </w:r>
      <w:r>
        <w:rPr>
          <w:rFonts w:ascii="Times New Roman" w:hAnsi="Times New Roman"/>
          <w:sz w:val="24"/>
          <w:szCs w:val="24"/>
        </w:rPr>
        <w:t>изация бесплатного питания»</w:t>
      </w:r>
      <w:r w:rsidRPr="006D4424">
        <w:rPr>
          <w:rFonts w:ascii="Times New Roman" w:hAnsi="Times New Roman"/>
          <w:sz w:val="24"/>
          <w:szCs w:val="24"/>
        </w:rPr>
        <w:t>);</w:t>
      </w:r>
    </w:p>
    <w:p w:rsidR="00A666D6" w:rsidRPr="006D4424" w:rsidRDefault="00A666D6" w:rsidP="00A666D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документов, подтверждающих право на получение бесплатного питания, для учащихся, указанных в 1.4.1. и 1.4.2. положения:</w:t>
      </w:r>
    </w:p>
    <w:p w:rsidR="00A666D6" w:rsidRPr="006D4424" w:rsidRDefault="00A666D6" w:rsidP="00A666D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справка органа социальной защиты населения по месту жительства родителей (законных представителей) о признании родителей (законных представителей) обучающегося малоимущими или справка, подтверждающая получение родителями (законными представителями) ежемесячного пособия на ребенка или единовременной выплаты к началу учебного года;</w:t>
      </w:r>
    </w:p>
    <w:p w:rsidR="00A666D6" w:rsidRPr="006D4424" w:rsidRDefault="00A666D6" w:rsidP="00A666D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удостоверение многодетной семьи Ярославской области;</w:t>
      </w:r>
    </w:p>
    <w:p w:rsidR="00A666D6" w:rsidRPr="006D4424" w:rsidRDefault="00A666D6" w:rsidP="00A666D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справка, подтверждающая факт установления инвалидности, выдаваемая учреждением </w:t>
      </w:r>
      <w:proofErr w:type="gramStart"/>
      <w:r w:rsidRPr="006D4424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экспертизы;</w:t>
      </w:r>
    </w:p>
    <w:p w:rsidR="00A666D6" w:rsidRPr="006D4424" w:rsidRDefault="00A666D6" w:rsidP="00A666D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справка органа опеки и попечительства с указанием, что опекуну (попечителю) не назначена ежемесячная выплата на содержание ребенка, находящегося под опекой (попечительством);</w:t>
      </w:r>
    </w:p>
    <w:p w:rsidR="00A666D6" w:rsidRPr="006D4424" w:rsidRDefault="00A666D6" w:rsidP="00A666D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справка медицинской организации о постановке </w:t>
      </w:r>
      <w:proofErr w:type="gramStart"/>
      <w:r w:rsidRPr="006D442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на учет в противотуберкулезном диспансере;</w:t>
      </w:r>
    </w:p>
    <w:p w:rsidR="00A666D6" w:rsidRPr="006D4424" w:rsidRDefault="00A666D6" w:rsidP="00A666D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заключение психолого-медико-педагогической комиссии и письменное согласие родителей (законных представителей) обучающегося на организацию обучения ребенка в соответствии с рекомендациями психолого-медико-педагогической комиссии;</w:t>
      </w:r>
    </w:p>
    <w:p w:rsidR="00A666D6" w:rsidRPr="006D4424" w:rsidRDefault="00A666D6" w:rsidP="00A666D6">
      <w:pPr>
        <w:pStyle w:val="a3"/>
        <w:ind w:firstLine="412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Вместо подлинников документов, указанных в пункте 2.1 данного раздела Порядка, могут быть представлены их копии, заверенные в порядке, установленном Основами законодательства Российской Федерации о нотариате </w:t>
      </w:r>
      <w:hyperlink r:id="rId6" w:history="1">
        <w:r w:rsidRPr="006D4424">
          <w:rPr>
            <w:rStyle w:val="a5"/>
            <w:rFonts w:ascii="Times New Roman" w:hAnsi="Times New Roman"/>
            <w:sz w:val="24"/>
            <w:szCs w:val="24"/>
          </w:rPr>
          <w:t>от 11.02.1993 N 4462-1</w:t>
        </w:r>
      </w:hyperlink>
    </w:p>
    <w:p w:rsidR="00A666D6" w:rsidRPr="006D4424" w:rsidRDefault="00A666D6" w:rsidP="00A666D6">
      <w:pPr>
        <w:pStyle w:val="a3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2.2. Заявление регистрируется в порядке, установленном учреждением.</w:t>
      </w:r>
    </w:p>
    <w:p w:rsidR="00A666D6" w:rsidRPr="006D4424" w:rsidRDefault="00A666D6" w:rsidP="00A666D6">
      <w:pPr>
        <w:pStyle w:val="a3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6D4424">
        <w:rPr>
          <w:rFonts w:ascii="Times New Roman" w:hAnsi="Times New Roman"/>
          <w:sz w:val="24"/>
          <w:szCs w:val="24"/>
        </w:rPr>
        <w:t>Родители (законные представители) обучающегося, признанные малоимущими или получающие ежемесячное пособие на ребенка или получившие в текущем году единовременную выплату к началу учебного года, проживающие на территории, за которой закреплено учреждение, и подавшие в нее заявление в период с 01 июня до 20 августа, с 21 августа по 10 сентября текущего года, с 20 декабря по 31 декабря текущего года и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с 01 января по 25 января следующего года, вправе обратиться в учреждение с заявлением с указанием информации о признании семьи малоимущей без представления указанных справок.</w:t>
      </w:r>
    </w:p>
    <w:p w:rsidR="00A666D6" w:rsidRPr="006D4424" w:rsidRDefault="00A666D6" w:rsidP="00A666D6">
      <w:pPr>
        <w:pStyle w:val="a3"/>
        <w:ind w:firstLine="412"/>
        <w:rPr>
          <w:rFonts w:ascii="Times New Roman" w:hAnsi="Times New Roman"/>
          <w:sz w:val="24"/>
          <w:szCs w:val="24"/>
        </w:rPr>
      </w:pPr>
      <w:proofErr w:type="gramStart"/>
      <w:r w:rsidRPr="006D4424">
        <w:rPr>
          <w:rFonts w:ascii="Times New Roman" w:hAnsi="Times New Roman"/>
          <w:sz w:val="24"/>
          <w:szCs w:val="24"/>
        </w:rPr>
        <w:t>На основании заявления родителей (законных представителей) обучающегося из малоимущей семьи и обучающегося из многодетной семьи, имеющей статус малоимущей, поданных в период с 01 июня до 20 августа, с 21 августа по 10 сентября текущего года, с 20 декабря по 31 декабря текущего года и с 01 января по 25 января следующего года, постоянно проживающих на территории, за которой закреплено учреждение</w:t>
      </w:r>
      <w:proofErr w:type="gramEnd"/>
      <w:r w:rsidRPr="006D4424">
        <w:rPr>
          <w:rFonts w:ascii="Times New Roman" w:hAnsi="Times New Roman"/>
          <w:sz w:val="24"/>
          <w:szCs w:val="24"/>
        </w:rPr>
        <w:t>, учреждение формирует список обучающихся учреждения из семей, заявляющих о том, что они признаны малоимущими, и обучающихся учреждения из многодетных семей, заявляющих о том, что они признаны малоимущими, по форме согласно приложению к Порядку (далее - список обучающихся) в 2 экземплярах. Список обучающихся представляется в орган социальной защиты населения по месту постоянного проживания заявителей.</w:t>
      </w:r>
    </w:p>
    <w:p w:rsidR="00A666D6" w:rsidRPr="006D4424" w:rsidRDefault="00A666D6" w:rsidP="00A666D6">
      <w:pPr>
        <w:pStyle w:val="a3"/>
        <w:ind w:firstLine="412"/>
        <w:rPr>
          <w:rFonts w:ascii="Times New Roman" w:hAnsi="Times New Roman"/>
          <w:sz w:val="24"/>
          <w:szCs w:val="24"/>
        </w:rPr>
      </w:pPr>
      <w:proofErr w:type="gramStart"/>
      <w:r w:rsidRPr="006D4424">
        <w:rPr>
          <w:rFonts w:ascii="Times New Roman" w:hAnsi="Times New Roman"/>
          <w:sz w:val="24"/>
          <w:szCs w:val="24"/>
        </w:rPr>
        <w:t>Орган социальной защиты населения, в который направлен список обучающихся, в течение 7 рабочих дней рассматривает представленный список обучающихся, в графе 5 которого указывает, что родители (законные представители) обучающегося признаны малоимущими и являются получателями ежемесячного пособия на ребенка или единовременной выплаты к началу учебного года в текущем году, а в графе 6 - что семья является многодетной и родители (законные представители) обучающегося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признаны малоимущими и являются получателями единовременной выплаты к началу учебного года в текущем году.</w:t>
      </w:r>
    </w:p>
    <w:p w:rsidR="00A666D6" w:rsidRPr="006D4424" w:rsidRDefault="00A666D6" w:rsidP="00A666D6">
      <w:pPr>
        <w:pStyle w:val="a3"/>
        <w:ind w:firstLine="412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lastRenderedPageBreak/>
        <w:t xml:space="preserve">Один экземпляр списка </w:t>
      </w:r>
      <w:proofErr w:type="gramStart"/>
      <w:r w:rsidRPr="006D44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передается в учреждение, второй остается в органе социальной защиты населения.</w:t>
      </w:r>
    </w:p>
    <w:p w:rsidR="00A666D6" w:rsidRPr="006D4424" w:rsidRDefault="00A666D6" w:rsidP="00A666D6">
      <w:pPr>
        <w:pStyle w:val="a3"/>
        <w:ind w:firstLine="412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Заявление о предоставлении социальной услуги и документы, подтверждающие право на получение социальной услуги, предоставляются в учреждение ежегодно с момента возникновения права на получение социальной услуги.</w:t>
      </w:r>
    </w:p>
    <w:p w:rsidR="00A666D6" w:rsidRPr="006D4424" w:rsidRDefault="00A666D6" w:rsidP="00A666D6">
      <w:pPr>
        <w:pStyle w:val="a3"/>
        <w:ind w:firstLine="412"/>
        <w:rPr>
          <w:rFonts w:ascii="Times New Roman" w:hAnsi="Times New Roman"/>
          <w:sz w:val="24"/>
          <w:szCs w:val="24"/>
        </w:rPr>
      </w:pPr>
      <w:proofErr w:type="gramStart"/>
      <w:r w:rsidRPr="006D4424">
        <w:rPr>
          <w:rFonts w:ascii="Times New Roman" w:hAnsi="Times New Roman"/>
          <w:sz w:val="24"/>
          <w:szCs w:val="24"/>
        </w:rPr>
        <w:t>Заявления, поданные в период с 01 июня до 20 августа текущего года, рассматриваются учреждением до 01 сентября текущего года включительно; поданные с 21 августа по 10 сентября текущего года включительно, рассматриваются до 17 сентября текущего года; поданные после 10 сентября текущего года, в течение учебного года, - в течение 3 рабочих дней с момента регистрации заявления.</w:t>
      </w:r>
      <w:proofErr w:type="gramEnd"/>
    </w:p>
    <w:p w:rsidR="00A666D6" w:rsidRPr="006D4424" w:rsidRDefault="00A666D6" w:rsidP="00A666D6">
      <w:pPr>
        <w:pStyle w:val="a3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2.4. Директор учреждения издает приказ о предоставлении социальной услуги </w:t>
      </w:r>
      <w:proofErr w:type="gramStart"/>
      <w:r w:rsidRPr="006D442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6D4424">
        <w:rPr>
          <w:rFonts w:ascii="Times New Roman" w:hAnsi="Times New Roman"/>
          <w:sz w:val="24"/>
          <w:szCs w:val="24"/>
        </w:rPr>
        <w:t>, в отношении которого принято положительное решение о предоставлении социальной услуги.</w:t>
      </w:r>
    </w:p>
    <w:p w:rsidR="00A666D6" w:rsidRPr="006D4424" w:rsidRDefault="00A666D6" w:rsidP="00A666D6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Основанием для отказа в предоставлении социальной услуги является отсутствие документов или сведений из органов социальной защиты населения, подтверждающих право на получение социальной услуги.</w:t>
      </w:r>
    </w:p>
    <w:p w:rsidR="00A666D6" w:rsidRPr="006D4424" w:rsidRDefault="00A666D6" w:rsidP="00A666D6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О принятом решении заявитель уведомляется любым доступным способом в течение 3 дней с момента принятия решения.</w:t>
      </w:r>
    </w:p>
    <w:p w:rsidR="00A666D6" w:rsidRPr="006D4424" w:rsidRDefault="00A666D6" w:rsidP="00A666D6">
      <w:pPr>
        <w:pStyle w:val="a3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2.3. Социальная услуга предоставляется на указанный в заявлении период, но не ранее чем с 1 сентября и не более чем до конца учебного года.</w:t>
      </w:r>
    </w:p>
    <w:p w:rsidR="00A666D6" w:rsidRPr="006D4424" w:rsidRDefault="00A666D6" w:rsidP="00A666D6">
      <w:pPr>
        <w:pStyle w:val="a3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2.4. Право на получение социальной услуги возникает с учебного дня, следующего за днем издания приказа директора учреждения о предоставлении социальной услуги.</w:t>
      </w:r>
    </w:p>
    <w:p w:rsidR="00A666D6" w:rsidRPr="006D4424" w:rsidRDefault="00A666D6" w:rsidP="00A666D6">
      <w:pPr>
        <w:pStyle w:val="a3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2.11. В случае утраты </w:t>
      </w:r>
      <w:proofErr w:type="gramStart"/>
      <w:r w:rsidRPr="006D442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оснований, дающих право на предоставление социальной услуги, принимается решение и издается приказ по учреждению о прекращении предоставления социальной услуги.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Pr="006D4424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424">
        <w:rPr>
          <w:rFonts w:ascii="Times New Roman" w:hAnsi="Times New Roman"/>
          <w:b/>
          <w:sz w:val="24"/>
          <w:szCs w:val="24"/>
        </w:rPr>
        <w:t>3. Организация учета социальной услуги.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3.1. Учреждение обеспечивает ведение ежедневного учета количества фактически полученной социальной услуги по обучающимся, классам.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3.2. Форма учета предоставления социальной услуги определяется учреждением и согласуется с учредителем (Приложение </w:t>
      </w:r>
      <w:r>
        <w:rPr>
          <w:rFonts w:ascii="Times New Roman" w:hAnsi="Times New Roman"/>
          <w:sz w:val="24"/>
          <w:szCs w:val="24"/>
        </w:rPr>
        <w:t>2</w:t>
      </w:r>
      <w:r w:rsidRPr="006D4424">
        <w:rPr>
          <w:rFonts w:ascii="Times New Roman" w:hAnsi="Times New Roman"/>
          <w:sz w:val="24"/>
          <w:szCs w:val="24"/>
        </w:rPr>
        <w:t>)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3.3. Заявка на предоставление питания в соответствии с количеством обучающихся, имеющих право на получение социальной услуги, ежедневно предоставляется в столовую в день предшествующий дню предоставления питания (до 15 часов) и уточняется в текущий день не позднее 8.40.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Pr="006D4424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4424"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 w:rsidRPr="006D4424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6D4424">
        <w:rPr>
          <w:rFonts w:ascii="Times New Roman" w:hAnsi="Times New Roman"/>
          <w:b/>
          <w:sz w:val="24"/>
          <w:szCs w:val="24"/>
        </w:rPr>
        <w:t xml:space="preserve"> предоставлением социальной услуги.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6D44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созданием в учреждении необходимых условий для предоставления социальной услуги, работы столовой, контроль за работой, организацией предоставления социальной услуги возлагается на администрацию учреждения.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4.2. Директор учреждения несет персональную ответственность за предоставление социальной услуги </w:t>
      </w:r>
      <w:proofErr w:type="gramStart"/>
      <w:r w:rsidRPr="006D442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учреждения.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Ответственность за правильное оформление документов по предоставлению социальной услуги и организацию расчета расходов возлагается на главного бухгалтера учреждения.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4.3. Учреждение в лице директора и главного бухгалтера обязана обеспечить сохранность документов, касающихся оказания социальной услуги, в течение 3 лет.</w:t>
      </w:r>
    </w:p>
    <w:p w:rsidR="00A666D6" w:rsidRPr="006D4424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 xml:space="preserve">4.4. Контроль за соблюдением санитарно-эпидемиологических  и иных требований законодательства при предоставлении питания осуществляется управлением образования Администрации ЯМР, а также </w:t>
      </w:r>
      <w:proofErr w:type="gramStart"/>
      <w:r w:rsidRPr="006D4424">
        <w:rPr>
          <w:rFonts w:ascii="Times New Roman" w:hAnsi="Times New Roman"/>
          <w:sz w:val="24"/>
          <w:szCs w:val="24"/>
        </w:rPr>
        <w:t>органами</w:t>
      </w:r>
      <w:proofErr w:type="gramEnd"/>
      <w:r w:rsidRPr="006D4424">
        <w:rPr>
          <w:rFonts w:ascii="Times New Roman" w:hAnsi="Times New Roman"/>
          <w:sz w:val="24"/>
          <w:szCs w:val="24"/>
        </w:rPr>
        <w:t xml:space="preserve"> уполномоченными на осуществление контроля и надзора в указанной сфере деятельности, уполномоченными организациями.</w:t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A666D6" w:rsidRDefault="00A666D6" w:rsidP="00A666D6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 приказу МОУ </w:t>
      </w:r>
      <w:proofErr w:type="spellStart"/>
      <w:r w:rsidR="00EB788B">
        <w:rPr>
          <w:rFonts w:ascii="Times New Roman" w:hAnsi="Times New Roman"/>
          <w:sz w:val="24"/>
          <w:szCs w:val="24"/>
        </w:rPr>
        <w:t>Лучинская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 ЯМР от 0</w:t>
      </w:r>
      <w:r w:rsidR="00EB788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.09.2020 № </w:t>
      </w:r>
      <w:r w:rsidR="00EB788B">
        <w:rPr>
          <w:rFonts w:ascii="Times New Roman" w:hAnsi="Times New Roman"/>
          <w:sz w:val="24"/>
          <w:szCs w:val="24"/>
        </w:rPr>
        <w:t>82/4-о.д.</w:t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Pr="008F073F" w:rsidRDefault="00A666D6" w:rsidP="00A666D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F073F">
        <w:rPr>
          <w:rFonts w:ascii="Times New Roman" w:hAnsi="Times New Roman"/>
          <w:b/>
          <w:sz w:val="24"/>
          <w:szCs w:val="24"/>
        </w:rPr>
        <w:t>Форма заявления на предоставление социальной услуги</w:t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Pr="006D4424" w:rsidRDefault="00A666D6" w:rsidP="00A666D6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D4424">
        <w:rPr>
          <w:rFonts w:ascii="Times New Roman" w:hAnsi="Times New Roman" w:cs="Times New Roman"/>
          <w:sz w:val="24"/>
          <w:szCs w:val="24"/>
        </w:rPr>
        <w:t xml:space="preserve">Директору МОУ </w:t>
      </w:r>
      <w:proofErr w:type="spellStart"/>
      <w:r w:rsidR="00EB788B">
        <w:rPr>
          <w:rFonts w:ascii="Times New Roman" w:hAnsi="Times New Roman" w:cs="Times New Roman"/>
          <w:sz w:val="24"/>
          <w:szCs w:val="24"/>
        </w:rPr>
        <w:t>Лучинская</w:t>
      </w:r>
      <w:proofErr w:type="spellEnd"/>
      <w:r w:rsidRPr="006D4424">
        <w:rPr>
          <w:rFonts w:ascii="Times New Roman" w:hAnsi="Times New Roman" w:cs="Times New Roman"/>
          <w:sz w:val="24"/>
          <w:szCs w:val="24"/>
        </w:rPr>
        <w:t xml:space="preserve"> СШ ЯМР</w:t>
      </w:r>
    </w:p>
    <w:p w:rsidR="00A666D6" w:rsidRPr="006D4424" w:rsidRDefault="00EB788B" w:rsidP="00A666D6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Сечиной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Н.</w:t>
      </w:r>
    </w:p>
    <w:p w:rsidR="00A666D6" w:rsidRPr="006D4424" w:rsidRDefault="00A666D6" w:rsidP="00A666D6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D4424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A666D6" w:rsidRPr="006D4424" w:rsidRDefault="00A666D6" w:rsidP="00A66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66D6" w:rsidRPr="006D4424" w:rsidRDefault="00A666D6" w:rsidP="00A666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424">
        <w:rPr>
          <w:rFonts w:ascii="Times New Roman" w:hAnsi="Times New Roman" w:cs="Times New Roman"/>
          <w:sz w:val="24"/>
          <w:szCs w:val="24"/>
        </w:rPr>
        <w:t>заявление.</w:t>
      </w:r>
    </w:p>
    <w:p w:rsidR="00A666D6" w:rsidRPr="006D4424" w:rsidRDefault="00A666D6" w:rsidP="00A66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66D6" w:rsidRPr="006D4424" w:rsidRDefault="00A666D6" w:rsidP="00A66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424">
        <w:rPr>
          <w:rFonts w:ascii="Times New Roman" w:hAnsi="Times New Roman" w:cs="Times New Roman"/>
          <w:sz w:val="24"/>
          <w:szCs w:val="24"/>
        </w:rPr>
        <w:tab/>
        <w:t>Прошу предоставить моему сыну (дочери) _________________________________________, ученик</w:t>
      </w:r>
      <w:proofErr w:type="gramStart"/>
      <w:r w:rsidRPr="006D4424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6D442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D4424">
        <w:rPr>
          <w:rFonts w:ascii="Times New Roman" w:hAnsi="Times New Roman" w:cs="Times New Roman"/>
          <w:sz w:val="24"/>
          <w:szCs w:val="24"/>
        </w:rPr>
        <w:t xml:space="preserve">) ______ класса социальную услугу – одноразовое/двухразовой </w:t>
      </w:r>
      <w:r>
        <w:rPr>
          <w:rFonts w:ascii="Times New Roman" w:hAnsi="Times New Roman" w:cs="Times New Roman"/>
          <w:sz w:val="24"/>
          <w:szCs w:val="24"/>
        </w:rPr>
        <w:t xml:space="preserve">горячее </w:t>
      </w:r>
      <w:r w:rsidRPr="006D4424">
        <w:rPr>
          <w:rFonts w:ascii="Times New Roman" w:hAnsi="Times New Roman" w:cs="Times New Roman"/>
          <w:sz w:val="24"/>
          <w:szCs w:val="24"/>
        </w:rPr>
        <w:t>питание с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442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D442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4424">
        <w:rPr>
          <w:rFonts w:ascii="Times New Roman" w:hAnsi="Times New Roman" w:cs="Times New Roman"/>
          <w:sz w:val="24"/>
          <w:szCs w:val="24"/>
        </w:rPr>
        <w:t xml:space="preserve"> г. по 25.05.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4424">
        <w:rPr>
          <w:rFonts w:ascii="Times New Roman" w:hAnsi="Times New Roman" w:cs="Times New Roman"/>
          <w:sz w:val="24"/>
          <w:szCs w:val="24"/>
        </w:rPr>
        <w:t xml:space="preserve"> г. (в учебные дни) на бесплатной основе в связи с тем, что:</w:t>
      </w:r>
    </w:p>
    <w:p w:rsidR="00A666D6" w:rsidRDefault="00A666D6" w:rsidP="00A666D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ребёнок обучается в начальной школе;</w:t>
      </w:r>
      <w:r w:rsidRPr="006D4424">
        <w:rPr>
          <w:rFonts w:ascii="Times New Roman" w:hAnsi="Times New Roman"/>
          <w:sz w:val="24"/>
          <w:szCs w:val="24"/>
        </w:rPr>
        <w:t xml:space="preserve"> </w:t>
      </w:r>
    </w:p>
    <w:p w:rsidR="00A666D6" w:rsidRPr="006D4424" w:rsidRDefault="00A666D6" w:rsidP="00A666D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семья малоимущая (душевой доход ниже среднего);</w:t>
      </w:r>
    </w:p>
    <w:p w:rsidR="00A666D6" w:rsidRDefault="00A666D6" w:rsidP="00A666D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семья многодетная;</w:t>
      </w:r>
    </w:p>
    <w:p w:rsidR="00A666D6" w:rsidRPr="006D4424" w:rsidRDefault="00A666D6" w:rsidP="00A666D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семья многодетная</w:t>
      </w:r>
      <w:r>
        <w:rPr>
          <w:rFonts w:ascii="Times New Roman" w:hAnsi="Times New Roman"/>
          <w:sz w:val="24"/>
          <w:szCs w:val="24"/>
        </w:rPr>
        <w:t xml:space="preserve"> имеющая статус </w:t>
      </w:r>
      <w:proofErr w:type="gramStart"/>
      <w:r>
        <w:rPr>
          <w:rFonts w:ascii="Times New Roman" w:hAnsi="Times New Roman"/>
          <w:sz w:val="24"/>
          <w:szCs w:val="24"/>
        </w:rPr>
        <w:t>малоимущей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666D6" w:rsidRPr="006D4424" w:rsidRDefault="00A666D6" w:rsidP="00A666D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D4424">
        <w:rPr>
          <w:rFonts w:ascii="Times New Roman" w:hAnsi="Times New Roman"/>
          <w:sz w:val="24"/>
          <w:szCs w:val="24"/>
        </w:rPr>
        <w:t>ребёнок с ограниченными возможностями здоровья</w:t>
      </w:r>
    </w:p>
    <w:p w:rsidR="00A666D6" w:rsidRPr="006D4424" w:rsidRDefault="00A666D6" w:rsidP="00A66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66D6" w:rsidRPr="006D4424" w:rsidRDefault="00A666D6" w:rsidP="00A66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424">
        <w:rPr>
          <w:rFonts w:ascii="Times New Roman" w:hAnsi="Times New Roman" w:cs="Times New Roman"/>
          <w:sz w:val="24"/>
          <w:szCs w:val="24"/>
        </w:rPr>
        <w:tab/>
        <w:t>В случае изменения оснований для получения питания на бесплатной основе, обязуюсь письменно проинформировать администрацию школы.</w:t>
      </w:r>
    </w:p>
    <w:p w:rsidR="00A666D6" w:rsidRPr="006D4424" w:rsidRDefault="00A666D6" w:rsidP="00A66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424">
        <w:rPr>
          <w:rFonts w:ascii="Times New Roman" w:hAnsi="Times New Roman" w:cs="Times New Roman"/>
          <w:sz w:val="24"/>
          <w:szCs w:val="24"/>
        </w:rPr>
        <w:tab/>
        <w:t>Данные о ребёнке, указанные в представленных документах разрешаю использовать в целях защиты и охраны прав моего (ей) сына (дочери).</w:t>
      </w:r>
    </w:p>
    <w:p w:rsidR="00A666D6" w:rsidRPr="006D4424" w:rsidRDefault="00A666D6" w:rsidP="00A66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6D44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D442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D4424">
        <w:rPr>
          <w:rFonts w:ascii="Times New Roman" w:hAnsi="Times New Roman" w:cs="Times New Roman"/>
          <w:sz w:val="24"/>
          <w:szCs w:val="24"/>
        </w:rPr>
        <w:t xml:space="preserve"> г.</w:t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</w:r>
      <w:r w:rsidRPr="006D4424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Согласовано      </w:t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образованием </w:t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ЯМР</w:t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____________(Л. Ю. Корсакова)                                         </w:t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A666D6" w:rsidRDefault="00A666D6" w:rsidP="00A666D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Приложение 2</w:t>
      </w:r>
    </w:p>
    <w:p w:rsidR="00A666D6" w:rsidRDefault="00A666D6" w:rsidP="00A666D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 приказу МОУ </w:t>
      </w:r>
      <w:proofErr w:type="spellStart"/>
      <w:r w:rsidR="00EB788B">
        <w:rPr>
          <w:rFonts w:ascii="Times New Roman" w:hAnsi="Times New Roman"/>
          <w:sz w:val="24"/>
          <w:szCs w:val="24"/>
        </w:rPr>
        <w:t>Лучинская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 ЯМР от 0</w:t>
      </w:r>
      <w:r w:rsidR="00EB788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.09.2020 № </w:t>
      </w:r>
      <w:r w:rsidR="00EB788B">
        <w:rPr>
          <w:rFonts w:ascii="Times New Roman" w:hAnsi="Times New Roman"/>
          <w:sz w:val="24"/>
          <w:szCs w:val="24"/>
        </w:rPr>
        <w:t>82/4-о.д.</w:t>
      </w: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6D6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</w:p>
    <w:p w:rsidR="00A666D6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учета предоставления социальной услуги по обеспечению бесплатным горячим питанием отдельных категорий обучающихся МОУ </w:t>
      </w:r>
      <w:proofErr w:type="spellStart"/>
      <w:r w:rsidR="00EB788B">
        <w:rPr>
          <w:rFonts w:ascii="Times New Roman" w:hAnsi="Times New Roman"/>
          <w:b/>
          <w:sz w:val="24"/>
          <w:szCs w:val="24"/>
        </w:rPr>
        <w:t>Лучинская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СШ ЯМР</w:t>
      </w:r>
    </w:p>
    <w:p w:rsidR="00A666D6" w:rsidRDefault="00A666D6" w:rsidP="00A666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66D6" w:rsidRDefault="00A666D6" w:rsidP="00A666D6">
      <w:pPr>
        <w:spacing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Ответственный по учреждению за организацию горячего питания, назначенный приказом директора учреждения и осуществляет:</w:t>
      </w:r>
    </w:p>
    <w:p w:rsidR="00A666D6" w:rsidRPr="000A5687" w:rsidRDefault="00A666D6" w:rsidP="00A666D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0A5687">
        <w:rPr>
          <w:rFonts w:ascii="Times New Roman" w:hAnsi="Times New Roman"/>
        </w:rPr>
        <w:t>прием заявлений и необходимых  документов от родителей (законных представителей) на предоставление бесплатного</w:t>
      </w:r>
      <w:r>
        <w:rPr>
          <w:rFonts w:ascii="Times New Roman" w:hAnsi="Times New Roman"/>
        </w:rPr>
        <w:t xml:space="preserve"> горячего </w:t>
      </w:r>
      <w:r w:rsidRPr="000A5687">
        <w:rPr>
          <w:rFonts w:ascii="Times New Roman" w:hAnsi="Times New Roman"/>
        </w:rPr>
        <w:t xml:space="preserve">питания </w:t>
      </w:r>
      <w:proofErr w:type="gramStart"/>
      <w:r w:rsidRPr="000A5687">
        <w:rPr>
          <w:rFonts w:ascii="Times New Roman" w:hAnsi="Times New Roman"/>
        </w:rPr>
        <w:t>обучающимся</w:t>
      </w:r>
      <w:proofErr w:type="gramEnd"/>
      <w:r w:rsidRPr="000A5687">
        <w:rPr>
          <w:rFonts w:ascii="Times New Roman" w:hAnsi="Times New Roman"/>
        </w:rPr>
        <w:t>;</w:t>
      </w:r>
    </w:p>
    <w:p w:rsidR="00A666D6" w:rsidRPr="000A5687" w:rsidRDefault="00A666D6" w:rsidP="00A666D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0A5687">
        <w:rPr>
          <w:rFonts w:ascii="Times New Roman" w:hAnsi="Times New Roman"/>
        </w:rPr>
        <w:t xml:space="preserve">формирование списка </w:t>
      </w:r>
      <w:proofErr w:type="gramStart"/>
      <w:r w:rsidRPr="000A5687">
        <w:rPr>
          <w:rFonts w:ascii="Times New Roman" w:hAnsi="Times New Roman"/>
        </w:rPr>
        <w:t>обучающихся</w:t>
      </w:r>
      <w:proofErr w:type="gramEnd"/>
      <w:r w:rsidRPr="000A5687">
        <w:rPr>
          <w:rFonts w:ascii="Times New Roman" w:hAnsi="Times New Roman"/>
        </w:rPr>
        <w:t xml:space="preserve"> на включение в приказ о предоставлении  </w:t>
      </w:r>
      <w:r>
        <w:rPr>
          <w:rFonts w:ascii="Times New Roman" w:hAnsi="Times New Roman"/>
        </w:rPr>
        <w:t xml:space="preserve">горячего </w:t>
      </w:r>
      <w:r w:rsidRPr="000A5687">
        <w:rPr>
          <w:rFonts w:ascii="Times New Roman" w:hAnsi="Times New Roman"/>
        </w:rPr>
        <w:t>питания;</w:t>
      </w:r>
    </w:p>
    <w:p w:rsidR="00A666D6" w:rsidRPr="000A5687" w:rsidRDefault="00A666D6" w:rsidP="00A666D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proofErr w:type="gramStart"/>
      <w:r w:rsidRPr="000A5687">
        <w:rPr>
          <w:rFonts w:ascii="Times New Roman" w:hAnsi="Times New Roman"/>
        </w:rPr>
        <w:t>информирование классных руководителей о</w:t>
      </w:r>
      <w:r w:rsidRPr="000A5687">
        <w:rPr>
          <w:rFonts w:ascii="Times New Roman" w:hAnsi="Times New Roman"/>
          <w:color w:val="FF0000"/>
        </w:rPr>
        <w:t xml:space="preserve"> </w:t>
      </w:r>
      <w:r w:rsidRPr="000A5687">
        <w:rPr>
          <w:rFonts w:ascii="Times New Roman" w:hAnsi="Times New Roman"/>
        </w:rPr>
        <w:t xml:space="preserve">списках, дате и периоде предоставления  </w:t>
      </w:r>
      <w:r>
        <w:rPr>
          <w:rFonts w:ascii="Times New Roman" w:hAnsi="Times New Roman"/>
        </w:rPr>
        <w:t xml:space="preserve">горячего </w:t>
      </w:r>
      <w:r w:rsidRPr="000A5687">
        <w:rPr>
          <w:rFonts w:ascii="Times New Roman" w:hAnsi="Times New Roman"/>
        </w:rPr>
        <w:t>питания обучающимся по классам;</w:t>
      </w:r>
      <w:proofErr w:type="gramEnd"/>
    </w:p>
    <w:p w:rsidR="00A666D6" w:rsidRPr="000A5687" w:rsidRDefault="00A666D6" w:rsidP="00A666D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proofErr w:type="gramStart"/>
      <w:r w:rsidRPr="000A5687">
        <w:rPr>
          <w:rFonts w:ascii="Times New Roman" w:hAnsi="Times New Roman"/>
        </w:rPr>
        <w:t xml:space="preserve">ежедневный учет количества фактически полученного обучающимися  </w:t>
      </w:r>
      <w:r>
        <w:rPr>
          <w:rFonts w:ascii="Times New Roman" w:hAnsi="Times New Roman"/>
        </w:rPr>
        <w:t xml:space="preserve">горячего </w:t>
      </w:r>
      <w:r w:rsidRPr="000A5687">
        <w:rPr>
          <w:rFonts w:ascii="Times New Roman" w:hAnsi="Times New Roman"/>
        </w:rPr>
        <w:t xml:space="preserve">питания по классам, сверка ежедневной формы учета по предоставленному  </w:t>
      </w:r>
      <w:r>
        <w:rPr>
          <w:rFonts w:ascii="Times New Roman" w:hAnsi="Times New Roman"/>
        </w:rPr>
        <w:t xml:space="preserve">горячему </w:t>
      </w:r>
      <w:r w:rsidRPr="000A5687">
        <w:rPr>
          <w:rFonts w:ascii="Times New Roman" w:hAnsi="Times New Roman"/>
        </w:rPr>
        <w:t xml:space="preserve">питанию с </w:t>
      </w:r>
      <w:r>
        <w:rPr>
          <w:rFonts w:ascii="Times New Roman" w:hAnsi="Times New Roman"/>
        </w:rPr>
        <w:t>меню-требованиями</w:t>
      </w:r>
      <w:r w:rsidRPr="000A5687">
        <w:rPr>
          <w:rFonts w:ascii="Times New Roman" w:hAnsi="Times New Roman"/>
        </w:rPr>
        <w:t xml:space="preserve">, переданными в бухгалтерию </w:t>
      </w:r>
      <w:r>
        <w:rPr>
          <w:rFonts w:ascii="Times New Roman" w:hAnsi="Times New Roman"/>
        </w:rPr>
        <w:t>кладовщиком</w:t>
      </w:r>
      <w:r w:rsidRPr="000A5687">
        <w:rPr>
          <w:rFonts w:ascii="Times New Roman" w:hAnsi="Times New Roman"/>
        </w:rPr>
        <w:t xml:space="preserve"> столовой;</w:t>
      </w:r>
      <w:proofErr w:type="gramEnd"/>
    </w:p>
    <w:p w:rsidR="00A666D6" w:rsidRPr="000A5687" w:rsidRDefault="00A666D6" w:rsidP="00A666D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0A5687">
        <w:rPr>
          <w:rFonts w:ascii="Times New Roman" w:hAnsi="Times New Roman"/>
        </w:rPr>
        <w:t>уточнение заявки в школьную столовую;</w:t>
      </w:r>
    </w:p>
    <w:p w:rsidR="00A666D6" w:rsidRPr="000A5687" w:rsidRDefault="00A666D6" w:rsidP="00A666D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proofErr w:type="gramStart"/>
      <w:r w:rsidRPr="000A5687">
        <w:rPr>
          <w:rFonts w:ascii="Times New Roman" w:hAnsi="Times New Roman"/>
        </w:rPr>
        <w:t>контроль за</w:t>
      </w:r>
      <w:proofErr w:type="gramEnd"/>
      <w:r w:rsidRPr="000A5687">
        <w:rPr>
          <w:rFonts w:ascii="Times New Roman" w:hAnsi="Times New Roman"/>
        </w:rPr>
        <w:t xml:space="preserve"> соответствием блюд утвержденному меню и бракераж.</w:t>
      </w:r>
    </w:p>
    <w:p w:rsidR="00A666D6" w:rsidRDefault="00A666D6" w:rsidP="00A666D6">
      <w:pPr>
        <w:spacing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Классные руководители:</w:t>
      </w:r>
    </w:p>
    <w:p w:rsidR="00A666D6" w:rsidRPr="000A5687" w:rsidRDefault="00A666D6" w:rsidP="00A666D6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0A5687">
        <w:rPr>
          <w:rFonts w:ascii="Times New Roman" w:hAnsi="Times New Roman"/>
        </w:rPr>
        <w:t>ежедневно присутствуют в школьной столовой во время  приема пищи;</w:t>
      </w:r>
    </w:p>
    <w:p w:rsidR="00A666D6" w:rsidRPr="000A5687" w:rsidRDefault="00A666D6" w:rsidP="00A666D6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0A5687">
        <w:rPr>
          <w:rFonts w:ascii="Times New Roman" w:hAnsi="Times New Roman"/>
        </w:rPr>
        <w:t xml:space="preserve">ежедневно делают заявку  на получение питания с указанием количества детей и категории льготы; </w:t>
      </w:r>
    </w:p>
    <w:p w:rsidR="00A666D6" w:rsidRPr="000A5687" w:rsidRDefault="00A666D6" w:rsidP="00A666D6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0A5687">
        <w:rPr>
          <w:rFonts w:ascii="Times New Roman" w:hAnsi="Times New Roman"/>
        </w:rPr>
        <w:t xml:space="preserve">сдают в бухгалтерию табель учета посещаемости </w:t>
      </w:r>
      <w:proofErr w:type="gramStart"/>
      <w:r w:rsidRPr="000A5687">
        <w:rPr>
          <w:rFonts w:ascii="Times New Roman" w:hAnsi="Times New Roman"/>
        </w:rPr>
        <w:t>обучающихся</w:t>
      </w:r>
      <w:proofErr w:type="gramEnd"/>
      <w:r w:rsidRPr="000A5687">
        <w:rPr>
          <w:rFonts w:ascii="Times New Roman" w:hAnsi="Times New Roman"/>
        </w:rPr>
        <w:t xml:space="preserve">, пользующихся правом </w:t>
      </w:r>
      <w:r>
        <w:rPr>
          <w:rFonts w:ascii="Times New Roman" w:hAnsi="Times New Roman"/>
        </w:rPr>
        <w:t>получения горячего питания</w:t>
      </w:r>
      <w:r w:rsidRPr="000A5687">
        <w:rPr>
          <w:rFonts w:ascii="Times New Roman" w:hAnsi="Times New Roman"/>
        </w:rPr>
        <w:t xml:space="preserve">,  за отчетный месяц до 1 числа следующего за отчетным месяца. Данные табеля учета не должны расходиться с данными ежедневной заявки на получение </w:t>
      </w:r>
      <w:r>
        <w:rPr>
          <w:rFonts w:ascii="Times New Roman" w:hAnsi="Times New Roman"/>
        </w:rPr>
        <w:t xml:space="preserve">горячего </w:t>
      </w:r>
      <w:r w:rsidRPr="000A5687">
        <w:rPr>
          <w:rFonts w:ascii="Times New Roman" w:hAnsi="Times New Roman"/>
        </w:rPr>
        <w:t xml:space="preserve">питания  и заверяются подписью классного руководителя. </w:t>
      </w:r>
    </w:p>
    <w:p w:rsidR="00A666D6" w:rsidRPr="000A5687" w:rsidRDefault="00A666D6" w:rsidP="00A666D6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0A5687">
        <w:rPr>
          <w:rFonts w:ascii="Times New Roman" w:hAnsi="Times New Roman"/>
        </w:rPr>
        <w:t>несут ответственность за доведение информации до родителей</w:t>
      </w:r>
      <w:r>
        <w:rPr>
          <w:rFonts w:ascii="Times New Roman" w:hAnsi="Times New Roman"/>
        </w:rPr>
        <w:t xml:space="preserve"> (законных представителей)</w:t>
      </w:r>
      <w:r w:rsidRPr="000A5687">
        <w:rPr>
          <w:rFonts w:ascii="Times New Roman" w:hAnsi="Times New Roman"/>
        </w:rPr>
        <w:t xml:space="preserve"> о порядке предоставления </w:t>
      </w:r>
      <w:r>
        <w:rPr>
          <w:rFonts w:ascii="Times New Roman" w:hAnsi="Times New Roman"/>
        </w:rPr>
        <w:t>бесплатного горячего питания.</w:t>
      </w:r>
    </w:p>
    <w:p w:rsidR="00A666D6" w:rsidRDefault="00A666D6" w:rsidP="00A666D6">
      <w:pPr>
        <w:jc w:val="both"/>
        <w:rPr>
          <w:rFonts w:ascii="Times New Roman" w:hAnsi="Times New Roman"/>
        </w:rPr>
      </w:pPr>
    </w:p>
    <w:p w:rsidR="00A666D6" w:rsidRDefault="00A666D6" w:rsidP="00A666D6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Заявка на питание</w:t>
      </w:r>
    </w:p>
    <w:p w:rsidR="00A666D6" w:rsidRDefault="00A666D6" w:rsidP="00A666D6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«________»_________________20___г</w:t>
      </w:r>
    </w:p>
    <w:p w:rsidR="00A666D6" w:rsidRDefault="00A666D6" w:rsidP="00A666D6">
      <w:pPr>
        <w:pStyle w:val="a3"/>
        <w:jc w:val="center"/>
        <w:rPr>
          <w:rFonts w:ascii="Times New Roman" w:hAnsi="Times New Roman"/>
          <w:b/>
          <w:sz w:val="24"/>
        </w:rPr>
      </w:pPr>
    </w:p>
    <w:p w:rsidR="00A666D6" w:rsidRDefault="00A666D6" w:rsidP="00A666D6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"/>
        <w:gridCol w:w="1370"/>
        <w:gridCol w:w="1390"/>
        <w:gridCol w:w="1495"/>
        <w:gridCol w:w="919"/>
        <w:gridCol w:w="1460"/>
        <w:gridCol w:w="1032"/>
        <w:gridCol w:w="977"/>
        <w:gridCol w:w="1475"/>
      </w:tblGrid>
      <w:tr w:rsidR="00A666D6" w:rsidRPr="00267FDF" w:rsidTr="00977103">
        <w:tc>
          <w:tcPr>
            <w:tcW w:w="814" w:type="dxa"/>
            <w:vMerge w:val="restart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FDF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6662" w:type="dxa"/>
            <w:gridSpan w:val="5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FDF">
              <w:rPr>
                <w:rFonts w:ascii="Times New Roman" w:hAnsi="Times New Roman"/>
                <w:b/>
                <w:sz w:val="20"/>
                <w:szCs w:val="20"/>
              </w:rPr>
              <w:t>Льготное горячее питание</w:t>
            </w:r>
          </w:p>
        </w:tc>
        <w:tc>
          <w:tcPr>
            <w:tcW w:w="2037" w:type="dxa"/>
            <w:gridSpan w:val="2"/>
            <w:vMerge w:val="restart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счет родительской платы</w:t>
            </w:r>
          </w:p>
        </w:tc>
        <w:tc>
          <w:tcPr>
            <w:tcW w:w="1475" w:type="dxa"/>
            <w:vMerge w:val="restart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 классного руководителя</w:t>
            </w:r>
          </w:p>
        </w:tc>
      </w:tr>
      <w:tr w:rsidR="00A666D6" w:rsidRPr="00267FDF" w:rsidTr="00977103">
        <w:tc>
          <w:tcPr>
            <w:tcW w:w="814" w:type="dxa"/>
            <w:vMerge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5" w:type="dxa"/>
            <w:gridSpan w:val="3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7FDF">
              <w:rPr>
                <w:rFonts w:ascii="Times New Roman" w:hAnsi="Times New Roman"/>
                <w:b/>
                <w:sz w:val="20"/>
                <w:szCs w:val="20"/>
              </w:rPr>
              <w:t>Одноразовое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(завтрак) (57,69 руб.)</w:t>
            </w:r>
          </w:p>
        </w:tc>
        <w:tc>
          <w:tcPr>
            <w:tcW w:w="2397" w:type="dxa"/>
            <w:gridSpan w:val="2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Двухразовое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(завтрак и обед) (115,38 руб.)</w:t>
            </w:r>
          </w:p>
        </w:tc>
        <w:tc>
          <w:tcPr>
            <w:tcW w:w="2037" w:type="dxa"/>
            <w:gridSpan w:val="2"/>
            <w:vMerge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66D6" w:rsidRPr="00267FDF" w:rsidTr="00977103">
        <w:tc>
          <w:tcPr>
            <w:tcW w:w="814" w:type="dxa"/>
            <w:vMerge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FDF">
              <w:rPr>
                <w:rFonts w:ascii="Times New Roman" w:hAnsi="Times New Roman"/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1391" w:type="dxa"/>
          </w:tcPr>
          <w:p w:rsidR="00A666D6" w:rsidRPr="00267FDF" w:rsidRDefault="00A666D6" w:rsidP="009771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Малообеспе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softHyphen/>
              <w:t>ченные</w:t>
            </w:r>
          </w:p>
        </w:tc>
        <w:tc>
          <w:tcPr>
            <w:tcW w:w="1497" w:type="dxa"/>
          </w:tcPr>
          <w:p w:rsidR="00A666D6" w:rsidRPr="00267FDF" w:rsidRDefault="00A666D6" w:rsidP="009771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Многодетные</w:t>
            </w:r>
          </w:p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ОВЗ</w:t>
            </w:r>
          </w:p>
        </w:tc>
        <w:tc>
          <w:tcPr>
            <w:tcW w:w="1460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Многодетные и малообеспе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softHyphen/>
              <w:t>ченные</w:t>
            </w:r>
          </w:p>
        </w:tc>
        <w:tc>
          <w:tcPr>
            <w:tcW w:w="1038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99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475" w:type="dxa"/>
            <w:vMerge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66D6" w:rsidRPr="00267FDF" w:rsidTr="00977103">
        <w:tc>
          <w:tcPr>
            <w:tcW w:w="814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77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66D6" w:rsidRPr="00267FDF" w:rsidTr="00977103">
        <w:tc>
          <w:tcPr>
            <w:tcW w:w="814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77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8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A666D6" w:rsidRPr="00267FDF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66D6" w:rsidTr="00977103">
        <w:tc>
          <w:tcPr>
            <w:tcW w:w="814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377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91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97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7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0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8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9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75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666D6" w:rsidTr="00977103">
        <w:tc>
          <w:tcPr>
            <w:tcW w:w="814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…</w:t>
            </w:r>
          </w:p>
        </w:tc>
        <w:tc>
          <w:tcPr>
            <w:tcW w:w="1377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91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97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7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0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8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9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75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666D6" w:rsidTr="00977103">
        <w:tc>
          <w:tcPr>
            <w:tcW w:w="814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377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91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97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7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0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8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9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75" w:type="dxa"/>
          </w:tcPr>
          <w:p w:rsidR="00A666D6" w:rsidRDefault="00A666D6" w:rsidP="00977103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A666D6" w:rsidRDefault="00A666D6" w:rsidP="00A666D6">
      <w:pPr>
        <w:pStyle w:val="a3"/>
        <w:jc w:val="center"/>
        <w:rPr>
          <w:rFonts w:ascii="Times New Roman" w:hAnsi="Times New Roman"/>
          <w:b/>
          <w:sz w:val="24"/>
        </w:rPr>
      </w:pPr>
    </w:p>
    <w:p w:rsidR="00A666D6" w:rsidRDefault="00A666D6" w:rsidP="00A666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Директор:_________________</w:t>
      </w:r>
    </w:p>
    <w:p w:rsidR="00475647" w:rsidRDefault="00475647"/>
    <w:sectPr w:rsidR="00475647" w:rsidSect="00F90B37">
      <w:pgSz w:w="11906" w:h="16838" w:code="9"/>
      <w:pgMar w:top="34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504"/>
    <w:multiLevelType w:val="hybridMultilevel"/>
    <w:tmpl w:val="4296C8B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359772D"/>
    <w:multiLevelType w:val="hybridMultilevel"/>
    <w:tmpl w:val="B690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E2D4F"/>
    <w:multiLevelType w:val="hybridMultilevel"/>
    <w:tmpl w:val="DF44C184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26444237"/>
    <w:multiLevelType w:val="hybridMultilevel"/>
    <w:tmpl w:val="E4A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64ABD"/>
    <w:multiLevelType w:val="hybridMultilevel"/>
    <w:tmpl w:val="073E3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01403"/>
    <w:multiLevelType w:val="hybridMultilevel"/>
    <w:tmpl w:val="D6E49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3699A"/>
    <w:multiLevelType w:val="hybridMultilevel"/>
    <w:tmpl w:val="0DC6A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92A20"/>
    <w:multiLevelType w:val="hybridMultilevel"/>
    <w:tmpl w:val="78E8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A1452"/>
    <w:multiLevelType w:val="hybridMultilevel"/>
    <w:tmpl w:val="98103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65DAA"/>
    <w:multiLevelType w:val="hybridMultilevel"/>
    <w:tmpl w:val="28246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86D76"/>
    <w:multiLevelType w:val="hybridMultilevel"/>
    <w:tmpl w:val="09A439FA"/>
    <w:lvl w:ilvl="0" w:tplc="0419000D">
      <w:start w:val="1"/>
      <w:numFmt w:val="bullet"/>
      <w:lvlText w:val="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00"/>
    <w:rsid w:val="00310800"/>
    <w:rsid w:val="00475647"/>
    <w:rsid w:val="00A666D6"/>
    <w:rsid w:val="00EB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6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6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666D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66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6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6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666D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6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3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2086</Words>
  <Characters>11891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3</cp:revision>
  <dcterms:created xsi:type="dcterms:W3CDTF">2020-09-18T14:51:00Z</dcterms:created>
  <dcterms:modified xsi:type="dcterms:W3CDTF">2020-09-22T09:00:00Z</dcterms:modified>
</cp:coreProperties>
</file>