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E1" w:rsidRDefault="00363F4C">
      <w:pPr>
        <w:spacing w:after="191" w:line="259" w:lineRule="auto"/>
        <w:ind w:left="432" w:firstLine="0"/>
        <w:jc w:val="left"/>
      </w:pPr>
      <w:r>
        <w:rPr>
          <w:sz w:val="32"/>
        </w:rPr>
        <w:t xml:space="preserve"> </w:t>
      </w:r>
    </w:p>
    <w:p w:rsidR="006805E1" w:rsidRDefault="00363F4C">
      <w:pPr>
        <w:tabs>
          <w:tab w:val="center" w:pos="1117"/>
          <w:tab w:val="center" w:pos="6588"/>
        </w:tabs>
        <w:spacing w:after="56"/>
        <w:ind w:left="0" w:firstLine="0"/>
        <w:jc w:val="left"/>
      </w:pPr>
      <w:r>
        <w:t xml:space="preserve">Рассмотрено </w:t>
      </w:r>
      <w:r>
        <w:tab/>
        <w:t xml:space="preserve">Утверждено  </w:t>
      </w:r>
    </w:p>
    <w:p w:rsidR="006805E1" w:rsidRDefault="00363F4C">
      <w:pPr>
        <w:tabs>
          <w:tab w:val="center" w:pos="2362"/>
          <w:tab w:val="center" w:pos="6714"/>
        </w:tabs>
        <w:spacing w:after="38"/>
        <w:ind w:left="0" w:firstLine="0"/>
        <w:jc w:val="left"/>
      </w:pPr>
      <w:r>
        <w:t xml:space="preserve">на заседании педагогического совета </w:t>
      </w:r>
      <w:r>
        <w:tab/>
        <w:t xml:space="preserve">Приказ № </w:t>
      </w:r>
    </w:p>
    <w:p w:rsidR="006805E1" w:rsidRDefault="00363F4C">
      <w:pPr>
        <w:tabs>
          <w:tab w:val="center" w:pos="1963"/>
          <w:tab w:val="center" w:pos="6752"/>
        </w:tabs>
        <w:spacing w:after="88"/>
        <w:ind w:left="0" w:firstLine="0"/>
        <w:jc w:val="left"/>
      </w:pPr>
      <w:r>
        <w:t>протокол №</w:t>
      </w:r>
      <w:r>
        <w:tab/>
        <w:t xml:space="preserve">от </w:t>
      </w:r>
      <w:r w:rsidR="00750841">
        <w:t xml:space="preserve">                       </w:t>
      </w:r>
      <w:r>
        <w:t xml:space="preserve">г. </w:t>
      </w:r>
    </w:p>
    <w:p w:rsidR="006805E1" w:rsidRDefault="00363F4C">
      <w:pPr>
        <w:spacing w:after="23" w:line="259" w:lineRule="auto"/>
        <w:ind w:left="432" w:firstLine="0"/>
        <w:jc w:val="left"/>
      </w:pPr>
      <w:r>
        <w:rPr>
          <w:sz w:val="32"/>
        </w:rPr>
        <w:t xml:space="preserve"> </w:t>
      </w:r>
    </w:p>
    <w:p w:rsidR="006805E1" w:rsidRDefault="00363F4C">
      <w:pPr>
        <w:spacing w:after="4" w:line="259" w:lineRule="auto"/>
        <w:ind w:left="432" w:firstLine="0"/>
        <w:jc w:val="left"/>
      </w:pPr>
      <w:r>
        <w:rPr>
          <w:sz w:val="32"/>
        </w:rPr>
        <w:t xml:space="preserve"> </w:t>
      </w:r>
    </w:p>
    <w:p w:rsidR="006805E1" w:rsidRDefault="00363F4C">
      <w:pPr>
        <w:spacing w:after="58" w:line="259" w:lineRule="auto"/>
        <w:ind w:left="3041" w:right="2321" w:hanging="10"/>
        <w:jc w:val="center"/>
      </w:pPr>
      <w:r>
        <w:rPr>
          <w:b/>
        </w:rPr>
        <w:t xml:space="preserve">Порядок  </w:t>
      </w:r>
    </w:p>
    <w:p w:rsidR="006805E1" w:rsidRDefault="00363F4C" w:rsidP="00750841">
      <w:pPr>
        <w:spacing w:after="58" w:line="259" w:lineRule="auto"/>
        <w:ind w:left="3041" w:right="2322" w:hanging="10"/>
        <w:jc w:val="center"/>
      </w:pPr>
      <w:r>
        <w:rPr>
          <w:b/>
        </w:rPr>
        <w:t xml:space="preserve">проведения индивидуального </w:t>
      </w:r>
      <w:proofErr w:type="gramStart"/>
      <w:r>
        <w:rPr>
          <w:b/>
        </w:rPr>
        <w:t>отбора  в</w:t>
      </w:r>
      <w:proofErr w:type="gramEnd"/>
      <w:r>
        <w:rPr>
          <w:b/>
        </w:rPr>
        <w:t xml:space="preserve"> класс (группу) профильного обучения</w:t>
      </w:r>
    </w:p>
    <w:p w:rsidR="00750841" w:rsidRDefault="00363F4C" w:rsidP="00750841">
      <w:pPr>
        <w:spacing w:after="48" w:line="259" w:lineRule="auto"/>
        <w:ind w:left="4381" w:hanging="3404"/>
        <w:jc w:val="center"/>
        <w:rPr>
          <w:b/>
        </w:rPr>
      </w:pPr>
      <w:r>
        <w:rPr>
          <w:b/>
        </w:rPr>
        <w:t xml:space="preserve">муниципального общеобразовательного учреждения </w:t>
      </w:r>
    </w:p>
    <w:p w:rsidR="00750841" w:rsidRDefault="00363F4C" w:rsidP="00750841">
      <w:pPr>
        <w:spacing w:after="48" w:line="259" w:lineRule="auto"/>
        <w:ind w:left="4381" w:hanging="3404"/>
        <w:jc w:val="center"/>
        <w:rPr>
          <w:b/>
        </w:rPr>
      </w:pPr>
      <w:r>
        <w:rPr>
          <w:b/>
        </w:rPr>
        <w:t>«</w:t>
      </w:r>
      <w:proofErr w:type="spellStart"/>
      <w:r w:rsidR="00750841">
        <w:rPr>
          <w:b/>
        </w:rPr>
        <w:t>Лучинская</w:t>
      </w:r>
      <w:proofErr w:type="spellEnd"/>
      <w:r w:rsidR="00750841">
        <w:rPr>
          <w:b/>
        </w:rPr>
        <w:t xml:space="preserve"> средняя школа</w:t>
      </w:r>
      <w:r>
        <w:rPr>
          <w:b/>
        </w:rPr>
        <w:t xml:space="preserve">» </w:t>
      </w:r>
      <w:r w:rsidR="00750841">
        <w:rPr>
          <w:b/>
        </w:rPr>
        <w:t xml:space="preserve">Ярославского муниципального района </w:t>
      </w:r>
    </w:p>
    <w:p w:rsidR="006805E1" w:rsidRPr="00750841" w:rsidRDefault="00363F4C" w:rsidP="00750841">
      <w:pPr>
        <w:spacing w:after="48" w:line="259" w:lineRule="auto"/>
        <w:ind w:left="4381" w:hanging="3404"/>
        <w:jc w:val="center"/>
        <w:rPr>
          <w:b/>
        </w:rPr>
      </w:pPr>
      <w:r>
        <w:t>(новая редакция)</w:t>
      </w:r>
    </w:p>
    <w:p w:rsidR="006805E1" w:rsidRDefault="00363F4C">
      <w:pPr>
        <w:spacing w:after="28" w:line="259" w:lineRule="auto"/>
        <w:ind w:left="770" w:firstLine="0"/>
        <w:jc w:val="center"/>
      </w:pPr>
      <w:r>
        <w:t xml:space="preserve"> </w:t>
      </w:r>
    </w:p>
    <w:p w:rsidR="006805E1" w:rsidRDefault="00363F4C">
      <w:pPr>
        <w:numPr>
          <w:ilvl w:val="0"/>
          <w:numId w:val="1"/>
        </w:numPr>
        <w:spacing w:after="19" w:line="259" w:lineRule="auto"/>
        <w:ind w:hanging="360"/>
        <w:jc w:val="left"/>
      </w:pPr>
      <w:r>
        <w:rPr>
          <w:b/>
        </w:rPr>
        <w:t xml:space="preserve">Общие положения </w:t>
      </w:r>
    </w:p>
    <w:p w:rsidR="006805E1" w:rsidRDefault="00363F4C">
      <w:pPr>
        <w:numPr>
          <w:ilvl w:val="1"/>
          <w:numId w:val="1"/>
        </w:numPr>
        <w:ind w:hanging="1140"/>
      </w:pPr>
      <w:r>
        <w:t>Настоящий Порядок разработан в соответствии с «Порядком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области», утвержденным приказом департамента образования Ярославской области № 27-нп от 06.08.2014г. ((в ред. Приказов Департамента образования Ярославской области от 25.02.2019 N 08-нп, от 13.02.2020 N 02-нп, от 05.06.2020 N 15-нп, от 02.03.2021 N 02-нп, от 28.03.2022 N 08-нп, от 12.02.2024 N 08-нп ) и регулирует организацию и проведение индивидуального отбора учащихся при приеме либо переводе в МОУ «</w:t>
      </w:r>
      <w:proofErr w:type="spellStart"/>
      <w:r w:rsidR="00750841">
        <w:t>Лучинская</w:t>
      </w:r>
      <w:proofErr w:type="spellEnd"/>
      <w:r w:rsidR="00750841">
        <w:t xml:space="preserve"> средняя школа</w:t>
      </w:r>
      <w:r>
        <w:t>»</w:t>
      </w:r>
      <w:r w:rsidR="00750841">
        <w:t xml:space="preserve"> Ярославского муниципального района</w:t>
      </w:r>
      <w:r>
        <w:t xml:space="preserve"> (далее Учреждение) в класс (группу) профильного обучения для получения среднего общего образования.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Индивидуальный отбор обучающихся при приеме (переводе) в Учреждение для получения среднего общего образования (далее – индивидуальный отбор) осуществляется Учреждением в соответствии с настоящим Порядком и действующими 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 обучающихся.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Срок проведения индивидуального отбора для профильного обучения при получении среднего общего образования ежегодно устанавливается приказом учредителя образовательной организации.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Право на участие в индивидуальном отборе имеют все обучающиеся, получившие основное общее образование вне зависимости от места жительства.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Победители и призёры регионального и заключительного этапов всероссийской олимпиады школьников, а также международных олимпиад школьников   по предметам, изучаемым при получении основного общего образования, зачисляются вне конкурса.  </w:t>
      </w:r>
    </w:p>
    <w:p w:rsidR="006805E1" w:rsidRDefault="00363F4C">
      <w:pPr>
        <w:numPr>
          <w:ilvl w:val="1"/>
          <w:numId w:val="1"/>
        </w:numPr>
        <w:ind w:hanging="1140"/>
      </w:pPr>
      <w:r>
        <w:lastRenderedPageBreak/>
        <w:t xml:space="preserve">Предельное количество мест для </w:t>
      </w:r>
      <w:proofErr w:type="gramStart"/>
      <w:r>
        <w:t>обучения  в</w:t>
      </w:r>
      <w:proofErr w:type="gramEnd"/>
      <w:r w:rsidR="00846F7C">
        <w:t xml:space="preserve"> 10</w:t>
      </w:r>
      <w:r>
        <w:t xml:space="preserve"> классе (группе) соответствующего профиля состав</w:t>
      </w:r>
      <w:r w:rsidR="00750841">
        <w:t>ляет: универсальный профиль - 10</w:t>
      </w:r>
      <w:r>
        <w:t xml:space="preserve"> мест. (иностранный язык – английский) </w:t>
      </w:r>
    </w:p>
    <w:p w:rsidR="00846F7C" w:rsidRPr="00846F7C" w:rsidRDefault="00363F4C">
      <w:pPr>
        <w:numPr>
          <w:ilvl w:val="1"/>
          <w:numId w:val="1"/>
        </w:numPr>
        <w:spacing w:after="4" w:line="275" w:lineRule="auto"/>
        <w:ind w:hanging="1140"/>
      </w:pPr>
      <w:r>
        <w:rPr>
          <w:color w:val="1A1A1A"/>
          <w:sz w:val="23"/>
        </w:rPr>
        <w:t xml:space="preserve">Предметы, которые будут изучаться на </w:t>
      </w:r>
      <w:r>
        <w:rPr>
          <w:b/>
          <w:color w:val="1A1A1A"/>
          <w:sz w:val="23"/>
        </w:rPr>
        <w:t>углубленном уровне</w:t>
      </w:r>
      <w:r>
        <w:rPr>
          <w:color w:val="1A1A1A"/>
          <w:sz w:val="23"/>
        </w:rPr>
        <w:t>:</w:t>
      </w:r>
    </w:p>
    <w:p w:rsidR="00846F7C" w:rsidRPr="00846F7C" w:rsidRDefault="00363F4C">
      <w:pPr>
        <w:numPr>
          <w:ilvl w:val="1"/>
          <w:numId w:val="1"/>
        </w:numPr>
        <w:spacing w:after="4" w:line="275" w:lineRule="auto"/>
        <w:ind w:hanging="1140"/>
      </w:pPr>
      <w:r>
        <w:rPr>
          <w:color w:val="1A1A1A"/>
          <w:sz w:val="23"/>
        </w:rPr>
        <w:t xml:space="preserve">– </w:t>
      </w:r>
      <w:r>
        <w:rPr>
          <w:i/>
          <w:color w:val="1A1A1A"/>
          <w:sz w:val="23"/>
        </w:rPr>
        <w:t>обществознание</w:t>
      </w:r>
      <w:r>
        <w:rPr>
          <w:color w:val="1A1A1A"/>
          <w:sz w:val="23"/>
        </w:rPr>
        <w:t xml:space="preserve">; </w:t>
      </w:r>
    </w:p>
    <w:p w:rsidR="00846F7C" w:rsidRPr="00846F7C" w:rsidRDefault="00846F7C">
      <w:pPr>
        <w:numPr>
          <w:ilvl w:val="1"/>
          <w:numId w:val="1"/>
        </w:numPr>
        <w:spacing w:after="4" w:line="275" w:lineRule="auto"/>
        <w:ind w:hanging="1140"/>
      </w:pPr>
      <w:r>
        <w:rPr>
          <w:color w:val="1A1A1A"/>
          <w:sz w:val="23"/>
        </w:rPr>
        <w:t xml:space="preserve">- </w:t>
      </w:r>
      <w:r w:rsidR="00363F4C">
        <w:rPr>
          <w:i/>
          <w:color w:val="1A1A1A"/>
          <w:sz w:val="23"/>
        </w:rPr>
        <w:t xml:space="preserve">биология </w:t>
      </w:r>
    </w:p>
    <w:p w:rsidR="006805E1" w:rsidRDefault="00846F7C">
      <w:pPr>
        <w:numPr>
          <w:ilvl w:val="1"/>
          <w:numId w:val="1"/>
        </w:numPr>
        <w:spacing w:after="4" w:line="275" w:lineRule="auto"/>
        <w:ind w:hanging="1140"/>
      </w:pPr>
      <w:r>
        <w:rPr>
          <w:color w:val="1A1A1A"/>
          <w:sz w:val="23"/>
        </w:rPr>
        <w:t>-</w:t>
      </w:r>
      <w:r>
        <w:rPr>
          <w:i/>
          <w:color w:val="1A1A1A"/>
          <w:sz w:val="23"/>
        </w:rPr>
        <w:t xml:space="preserve"> </w:t>
      </w:r>
      <w:bookmarkStart w:id="0" w:name="_GoBack"/>
      <w:bookmarkEnd w:id="0"/>
      <w:r w:rsidR="00363F4C">
        <w:rPr>
          <w:i/>
          <w:color w:val="1A1A1A"/>
          <w:sz w:val="23"/>
        </w:rPr>
        <w:t>информатика</w:t>
      </w:r>
      <w:r w:rsidR="00363F4C">
        <w:rPr>
          <w:color w:val="1A1A1A"/>
          <w:sz w:val="23"/>
        </w:rPr>
        <w:t>.</w:t>
      </w:r>
      <w:r w:rsidR="00363F4C">
        <w:t xml:space="preserve">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При переводе из другой образовательной организации, реализующей образовательную программу того же профильного направления, учащийся зачисляется в Учреждение при наличии свободных мест и при соответствии образовательных программ без участия в индивидуальном отборе. 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Учреждение размещает настоящий локальный нормативный акт на информационном стенде и официальном сайте в сети Интернет не позднее 25 февраля текущего года.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Информирование учащихся, родителей (законных представителей) о времени, месте подачи заявления осуществляется Учреждением через официальный сайт, информационные стенды не позднее 30 календарных дней до начала проведения индивидуального отбора.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Настоящий Порядок принимается ежегодно. </w:t>
      </w:r>
    </w:p>
    <w:p w:rsidR="006805E1" w:rsidRDefault="00363F4C">
      <w:pPr>
        <w:spacing w:after="33" w:line="259" w:lineRule="auto"/>
        <w:ind w:left="715" w:firstLine="0"/>
        <w:jc w:val="left"/>
      </w:pPr>
      <w:r>
        <w:t xml:space="preserve"> </w:t>
      </w:r>
    </w:p>
    <w:p w:rsidR="006805E1" w:rsidRDefault="00363F4C">
      <w:pPr>
        <w:numPr>
          <w:ilvl w:val="0"/>
          <w:numId w:val="1"/>
        </w:numPr>
        <w:spacing w:after="19" w:line="259" w:lineRule="auto"/>
        <w:ind w:hanging="360"/>
        <w:jc w:val="left"/>
      </w:pPr>
      <w:r>
        <w:rPr>
          <w:b/>
        </w:rPr>
        <w:t xml:space="preserve">Порядок работы и формирования комиссии по индивидуальному отбору.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Для проведения индивидуального отбора обучающихся в класс (группу) профильного обучения в Учреждении создается комиссия в количестве не менее 3-х человек (далее – Комиссия).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Персональный состав Комиссии утверждается приказом директора Учреждения.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Комиссия, на основании рейтинга результатов индивидуального отбора, формирует список участников, набравших наибольшее число баллов в соответствии с предельным количеством мест, определенных Учреждением для обучения в профильном классе на уровне среднего общего образования.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Решение Комиссии оформляется протоколом, который подписывают все члены Комиссии, присутствующие на заседании.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Информация об итогах индивидуального отбора доводится до сведения всех участников индивидуального отбора, родителей (законных представителей) посредством размещения на информационном стенде и официальном сайте в сети Интернет Учреждения не позднее чем через 3 дня после принятия решения Комиссией. </w:t>
      </w:r>
    </w:p>
    <w:p w:rsidR="006805E1" w:rsidRDefault="00363F4C">
      <w:pPr>
        <w:spacing w:after="27" w:line="259" w:lineRule="auto"/>
        <w:ind w:left="715" w:firstLine="0"/>
        <w:jc w:val="left"/>
      </w:pPr>
      <w:r>
        <w:rPr>
          <w:b/>
        </w:rPr>
        <w:t xml:space="preserve"> </w:t>
      </w:r>
    </w:p>
    <w:p w:rsidR="006805E1" w:rsidRDefault="00363F4C">
      <w:pPr>
        <w:numPr>
          <w:ilvl w:val="0"/>
          <w:numId w:val="1"/>
        </w:numPr>
        <w:spacing w:after="19" w:line="259" w:lineRule="auto"/>
        <w:ind w:hanging="360"/>
        <w:jc w:val="left"/>
      </w:pPr>
      <w:r>
        <w:rPr>
          <w:b/>
        </w:rPr>
        <w:t xml:space="preserve">Порядок проведения индивидуального отбора. 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Индивидуальный отбор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115—ФЗ «О правовом положении иностранных граждан в Российской </w:t>
      </w:r>
      <w:r>
        <w:lastRenderedPageBreak/>
        <w:t>Федерации». Заявление можно подать лично по предварительной записи на сайте школы или через портал Гос</w:t>
      </w:r>
      <w:r w:rsidR="00750841">
        <w:t xml:space="preserve">. </w:t>
      </w:r>
      <w:r>
        <w:t xml:space="preserve">услуг. Заявление подается в Учреждение не позднее, чем за 2 рабочих дня до начала индивидуального отбора. В заявлении указываются следующие сведения: </w:t>
      </w:r>
    </w:p>
    <w:p w:rsidR="006805E1" w:rsidRDefault="00363F4C">
      <w:pPr>
        <w:numPr>
          <w:ilvl w:val="2"/>
          <w:numId w:val="1"/>
        </w:numPr>
        <w:ind w:hanging="360"/>
      </w:pPr>
      <w:r>
        <w:t xml:space="preserve">фамилия, имя, отчество (последнее – при наличии) обучающегося; </w:t>
      </w:r>
    </w:p>
    <w:p w:rsidR="006805E1" w:rsidRDefault="00363F4C">
      <w:pPr>
        <w:numPr>
          <w:ilvl w:val="2"/>
          <w:numId w:val="1"/>
        </w:numPr>
        <w:ind w:hanging="360"/>
      </w:pPr>
      <w:r>
        <w:t xml:space="preserve">дата и место </w:t>
      </w:r>
      <w:proofErr w:type="gramStart"/>
      <w:r>
        <w:t>рождения</w:t>
      </w:r>
      <w:proofErr w:type="gramEnd"/>
      <w:r>
        <w:t xml:space="preserve"> обучающегося; </w:t>
      </w:r>
    </w:p>
    <w:p w:rsidR="006805E1" w:rsidRDefault="00363F4C">
      <w:pPr>
        <w:numPr>
          <w:ilvl w:val="2"/>
          <w:numId w:val="1"/>
        </w:numPr>
        <w:ind w:hanging="360"/>
      </w:pPr>
      <w:r>
        <w:t xml:space="preserve">фамилия, имя, отчество (последнее – при наличии) родителей (законных представителей) обучающегося; </w:t>
      </w:r>
    </w:p>
    <w:p w:rsidR="006805E1" w:rsidRDefault="00363F4C">
      <w:pPr>
        <w:numPr>
          <w:ilvl w:val="2"/>
          <w:numId w:val="1"/>
        </w:numPr>
        <w:ind w:hanging="360"/>
      </w:pPr>
      <w:r>
        <w:t xml:space="preserve">адрес места </w:t>
      </w:r>
      <w:proofErr w:type="gramStart"/>
      <w:r>
        <w:t>жительства</w:t>
      </w:r>
      <w:proofErr w:type="gramEnd"/>
      <w:r>
        <w:t xml:space="preserve"> обучающегося; </w:t>
      </w:r>
    </w:p>
    <w:p w:rsidR="006805E1" w:rsidRDefault="00363F4C">
      <w:pPr>
        <w:numPr>
          <w:ilvl w:val="2"/>
          <w:numId w:val="1"/>
        </w:numPr>
        <w:ind w:hanging="360"/>
      </w:pPr>
      <w:r>
        <w:t xml:space="preserve">контактный телефон заявителя; </w:t>
      </w:r>
    </w:p>
    <w:p w:rsidR="006805E1" w:rsidRDefault="00363F4C">
      <w:pPr>
        <w:numPr>
          <w:ilvl w:val="2"/>
          <w:numId w:val="1"/>
        </w:numPr>
        <w:ind w:hanging="360"/>
      </w:pPr>
      <w:r>
        <w:t xml:space="preserve">класс (группа) профильного обучения, для приёма (перевода) в который подаётся заявление.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Для участия в индивидуальном отборе при приеме в образовательную организацию для профильного обучения </w:t>
      </w:r>
      <w:proofErr w:type="gramStart"/>
      <w:r>
        <w:t>при  получении</w:t>
      </w:r>
      <w:proofErr w:type="gramEnd"/>
      <w:r>
        <w:t xml:space="preserve"> среднего общего образования к заявлению, указанному в п.3.1., прилагаются следующие документы, заверенные руководителем образовательной организации, в которой обучается (обучался) участник индивидуального отбора: </w:t>
      </w:r>
    </w:p>
    <w:p w:rsidR="006805E1" w:rsidRDefault="00363F4C">
      <w:pPr>
        <w:numPr>
          <w:ilvl w:val="3"/>
          <w:numId w:val="2"/>
        </w:numPr>
        <w:ind w:hanging="360"/>
      </w:pPr>
      <w:r>
        <w:t xml:space="preserve">выписка из протокола результатов государственной итоговой аттестации по </w:t>
      </w:r>
    </w:p>
    <w:p w:rsidR="006805E1" w:rsidRDefault="00363F4C">
      <w:pPr>
        <w:numPr>
          <w:ilvl w:val="3"/>
          <w:numId w:val="2"/>
        </w:numPr>
        <w:spacing w:after="26" w:line="259" w:lineRule="auto"/>
        <w:ind w:hanging="360"/>
      </w:pPr>
      <w:r>
        <w:t xml:space="preserve">образовательным программам основного общего образования (далее – ГИА) </w:t>
      </w:r>
    </w:p>
    <w:p w:rsidR="006805E1" w:rsidRDefault="00363F4C">
      <w:pPr>
        <w:ind w:left="1721" w:firstLine="0"/>
      </w:pPr>
      <w:r>
        <w:t xml:space="preserve">(предмет по выбору участника индивидуального отбора); </w:t>
      </w:r>
    </w:p>
    <w:p w:rsidR="006805E1" w:rsidRDefault="00363F4C">
      <w:pPr>
        <w:numPr>
          <w:ilvl w:val="3"/>
          <w:numId w:val="2"/>
        </w:numPr>
        <w:ind w:hanging="360"/>
      </w:pPr>
      <w:r>
        <w:t xml:space="preserve">копия аттестата об основном общем образовании;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Прием и регистрация документов, представленных для участия в отборе, </w:t>
      </w:r>
      <w:proofErr w:type="gramStart"/>
      <w:r>
        <w:t>осуществляется  в</w:t>
      </w:r>
      <w:proofErr w:type="gramEnd"/>
      <w:r>
        <w:t xml:space="preserve"> сроки, установленные приказом руководителя образовательной организации.  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Индивидуальный отбор осуществляется на основании балльной системы оценивания достижений обучающихся, в соответствии с которой составляется рейтинг участников.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При составлении рейтинга для обучения в классе универсального профиля на уровне среднего общего образования    учитываются результаты двух обязательных предметов при прохождении ГИА. </w:t>
      </w:r>
    </w:p>
    <w:p w:rsidR="006805E1" w:rsidRDefault="00363F4C">
      <w:pPr>
        <w:numPr>
          <w:ilvl w:val="1"/>
          <w:numId w:val="1"/>
        </w:numPr>
        <w:ind w:hanging="1140"/>
      </w:pPr>
      <w:r>
        <w:t xml:space="preserve">Рейтинг для индивидуального отбора для профильного обучения при получении среднего общего образования составляется путем суммирования: </w:t>
      </w:r>
    </w:p>
    <w:p w:rsidR="006805E1" w:rsidRDefault="00363F4C">
      <w:pPr>
        <w:numPr>
          <w:ilvl w:val="2"/>
          <w:numId w:val="3"/>
        </w:numPr>
        <w:ind w:hanging="276"/>
      </w:pPr>
      <w:r>
        <w:t xml:space="preserve">баллов, полученных приведением результатов ГИА по предметам к единой шкале (приведение результатов ГИА осуществляется с учетом коэффициентов по каждому учебному предмету, ежегодно устанавливаемых департаментом образования Ярославской области): для универсального профиля обучения по 2 обязательным предметам при прохождении ГИА; </w:t>
      </w:r>
    </w:p>
    <w:p w:rsidR="006805E1" w:rsidRDefault="00363F4C">
      <w:pPr>
        <w:numPr>
          <w:ilvl w:val="2"/>
          <w:numId w:val="3"/>
        </w:numPr>
        <w:ind w:hanging="276"/>
      </w:pPr>
      <w:r>
        <w:t xml:space="preserve">баллов, полученных приведением среднего балла аттестата об основном общем образовании к единой шкале для универсального профиля обучения (приведение среднего балла аттестата осуществляется с учетом коэффициента, ежегодно устанавливаемого приказом министерства образования Ярославской области) </w:t>
      </w:r>
    </w:p>
    <w:p w:rsidR="006805E1" w:rsidRDefault="00363F4C">
      <w:pPr>
        <w:ind w:left="432" w:firstLine="0"/>
      </w:pPr>
      <w:r>
        <w:t xml:space="preserve">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участников, набравших наибольшее число баллов, в соответствии с предельным количеством мест, определённых Учреждением для обучения в профильном классе. </w:t>
      </w:r>
    </w:p>
    <w:p w:rsidR="006805E1" w:rsidRDefault="00363F4C">
      <w:pPr>
        <w:numPr>
          <w:ilvl w:val="1"/>
          <w:numId w:val="1"/>
        </w:numPr>
        <w:ind w:hanging="1140"/>
      </w:pPr>
      <w:r>
        <w:lastRenderedPageBreak/>
        <w:t xml:space="preserve">При равном количестве итоговых баллов в рейтинге участников индивидуального отбора преимущественным правом при приёме в класс профильного обучения пользуются следующие категории: </w:t>
      </w:r>
    </w:p>
    <w:p w:rsidR="006805E1" w:rsidRDefault="00363F4C">
      <w:pPr>
        <w:numPr>
          <w:ilvl w:val="0"/>
          <w:numId w:val="4"/>
        </w:numPr>
        <w:spacing w:after="20" w:line="266" w:lineRule="auto"/>
        <w:ind w:hanging="370"/>
        <w:jc w:val="left"/>
      </w:pPr>
      <w:r>
        <w:rPr>
          <w:sz w:val="23"/>
        </w:rPr>
        <w:t xml:space="preserve">в первую очередь участники индивидуального отбора, имеющие наиболее высокий средний балл аттестата об основном общем образовании; </w:t>
      </w:r>
    </w:p>
    <w:p w:rsidR="006805E1" w:rsidRDefault="00363F4C">
      <w:pPr>
        <w:numPr>
          <w:ilvl w:val="0"/>
          <w:numId w:val="4"/>
        </w:numPr>
        <w:spacing w:after="20" w:line="266" w:lineRule="auto"/>
        <w:ind w:hanging="370"/>
        <w:jc w:val="left"/>
      </w:pPr>
      <w:r>
        <w:rPr>
          <w:sz w:val="23"/>
        </w:rPr>
        <w:t xml:space="preserve">во вторую очередь победители и призёры муниципального этапа всероссийской олимпиады школьников по предметам, изучаемым при получении основного общего образования; </w:t>
      </w:r>
    </w:p>
    <w:p w:rsidR="006805E1" w:rsidRDefault="00363F4C">
      <w:pPr>
        <w:numPr>
          <w:ilvl w:val="0"/>
          <w:numId w:val="4"/>
        </w:numPr>
        <w:spacing w:after="20" w:line="266" w:lineRule="auto"/>
        <w:ind w:hanging="370"/>
        <w:jc w:val="left"/>
      </w:pPr>
      <w:r>
        <w:rPr>
          <w:sz w:val="23"/>
        </w:rPr>
        <w:t xml:space="preserve">в третью очередь международных конференций и конкурсов научно-исследовательских работ или проектов, утвержденных департаментом просвещения Российской Федерации по предметам, изучаемым при получении основного общего образования. </w:t>
      </w:r>
    </w:p>
    <w:p w:rsidR="006805E1" w:rsidRDefault="00363F4C">
      <w:pPr>
        <w:numPr>
          <w:ilvl w:val="1"/>
          <w:numId w:val="5"/>
        </w:numPr>
        <w:ind w:hanging="1140"/>
      </w:pPr>
      <w:r>
        <w:t xml:space="preserve">При наличии свободных мест возобновляется работа комиссии по индивидуальному отбору не ранее 11 июля и не позднее 29 августа текущего года в том же порядке, что и индивидуальный отбор, проводившийся в первоначальные сроки. Информация об итогах дополнительного набора размещается на информационном стенде и официальном сайте Учреждения в информационно-телекоммуникационной сети «Интернет» в течение одного рабочего дня со дня принятия Комиссией решения. </w:t>
      </w:r>
    </w:p>
    <w:p w:rsidR="006805E1" w:rsidRDefault="00363F4C">
      <w:pPr>
        <w:numPr>
          <w:ilvl w:val="1"/>
          <w:numId w:val="5"/>
        </w:numPr>
        <w:ind w:hanging="1140"/>
      </w:pPr>
      <w:r>
        <w:t xml:space="preserve">В случае несогласия с решением комиссии родитель (законный представитель) участника индивидуального отбора имеет право подать апелляцию в конфликтную комиссию Учреждения в срок не позднее 2 рабочих дней со дня размещения информации о результатах индивидуального отбора. </w:t>
      </w:r>
    </w:p>
    <w:p w:rsidR="006805E1" w:rsidRDefault="00363F4C">
      <w:pPr>
        <w:numPr>
          <w:ilvl w:val="1"/>
          <w:numId w:val="5"/>
        </w:numPr>
        <w:spacing w:after="1" w:line="279" w:lineRule="auto"/>
        <w:ind w:hanging="1140"/>
      </w:pPr>
      <w:r>
        <w:t xml:space="preserve">Участники, успешно прошедшие индивидуальный отбор, зачисляются в Учреждение в соответствии с локальным нормативным   в сроки, установленные Учреждением.   </w:t>
      </w:r>
    </w:p>
    <w:p w:rsidR="006805E1" w:rsidRDefault="00363F4C">
      <w:pPr>
        <w:numPr>
          <w:ilvl w:val="1"/>
          <w:numId w:val="5"/>
        </w:numPr>
        <w:ind w:hanging="1140"/>
      </w:pPr>
      <w:r>
        <w:t xml:space="preserve">Все </w:t>
      </w:r>
      <w:proofErr w:type="gramStart"/>
      <w:r>
        <w:t>документы  по</w:t>
      </w:r>
      <w:proofErr w:type="gramEnd"/>
      <w:r>
        <w:t xml:space="preserve"> организации и проведению индивидуального отбора в классы </w:t>
      </w:r>
    </w:p>
    <w:p w:rsidR="006805E1" w:rsidRDefault="00363F4C">
      <w:pPr>
        <w:ind w:left="432" w:firstLine="0"/>
      </w:pPr>
      <w:r>
        <w:t xml:space="preserve">(группы) профильного обучения хранятся в Учреждении в соответствии с номенклатурой дел.  </w:t>
      </w:r>
    </w:p>
    <w:p w:rsidR="006805E1" w:rsidRDefault="00363F4C">
      <w:pPr>
        <w:spacing w:after="33" w:line="259" w:lineRule="auto"/>
        <w:ind w:left="715" w:firstLine="0"/>
        <w:jc w:val="left"/>
      </w:pPr>
      <w:r>
        <w:t xml:space="preserve"> </w:t>
      </w:r>
    </w:p>
    <w:p w:rsidR="006805E1" w:rsidRDefault="00363F4C">
      <w:pPr>
        <w:numPr>
          <w:ilvl w:val="0"/>
          <w:numId w:val="6"/>
        </w:numPr>
        <w:spacing w:after="19" w:line="259" w:lineRule="auto"/>
        <w:ind w:hanging="360"/>
        <w:jc w:val="left"/>
      </w:pPr>
      <w:r>
        <w:rPr>
          <w:b/>
        </w:rPr>
        <w:t xml:space="preserve">Порядок подачи апелляции и работы конфликтной комиссии. </w:t>
      </w:r>
    </w:p>
    <w:p w:rsidR="006805E1" w:rsidRDefault="00363F4C">
      <w:pPr>
        <w:numPr>
          <w:ilvl w:val="1"/>
          <w:numId w:val="6"/>
        </w:numPr>
        <w:ind w:hanging="432"/>
      </w:pPr>
      <w:r>
        <w:t>Для рассмотрения апелляций по результатам индивидуального отбора в Учреждении создается конфликтная комиссия в составе 3-</w:t>
      </w:r>
      <w:proofErr w:type="gramStart"/>
      <w:r>
        <w:t>х  человек</w:t>
      </w:r>
      <w:proofErr w:type="gramEnd"/>
      <w:r>
        <w:t xml:space="preserve">. </w:t>
      </w:r>
    </w:p>
    <w:p w:rsidR="006805E1" w:rsidRDefault="00363F4C">
      <w:pPr>
        <w:numPr>
          <w:ilvl w:val="1"/>
          <w:numId w:val="6"/>
        </w:numPr>
        <w:ind w:hanging="432"/>
      </w:pPr>
      <w:r>
        <w:t xml:space="preserve">Апелляция по результатам индивидуального отбора подается в конфликтную комиссию Учреждения в течение 2-х рабочих дней с момента размещения информации о результатах индивидуального отбора. </w:t>
      </w:r>
    </w:p>
    <w:p w:rsidR="006805E1" w:rsidRDefault="00363F4C">
      <w:pPr>
        <w:numPr>
          <w:ilvl w:val="1"/>
          <w:numId w:val="6"/>
        </w:numPr>
        <w:ind w:hanging="432"/>
      </w:pPr>
      <w:r>
        <w:t xml:space="preserve">В состав конфликтной комиссии не могут входить лица, входящие в состав комиссии по индивидуальному отбору. </w:t>
      </w:r>
    </w:p>
    <w:p w:rsidR="006805E1" w:rsidRDefault="00363F4C">
      <w:pPr>
        <w:numPr>
          <w:ilvl w:val="1"/>
          <w:numId w:val="6"/>
        </w:numPr>
        <w:ind w:hanging="432"/>
      </w:pPr>
      <w:r>
        <w:t xml:space="preserve">Персональный состав конфликтной комиссии утверждается приказом директора Учреждения. </w:t>
      </w:r>
    </w:p>
    <w:p w:rsidR="006805E1" w:rsidRDefault="00363F4C">
      <w:pPr>
        <w:numPr>
          <w:ilvl w:val="1"/>
          <w:numId w:val="6"/>
        </w:numPr>
        <w:ind w:hanging="432"/>
      </w:pPr>
      <w:r>
        <w:t xml:space="preserve">Полномочия конфликтной комиссии: </w:t>
      </w:r>
    </w:p>
    <w:p w:rsidR="006805E1" w:rsidRDefault="00363F4C">
      <w:pPr>
        <w:numPr>
          <w:ilvl w:val="2"/>
          <w:numId w:val="6"/>
        </w:numPr>
        <w:ind w:hanging="360"/>
      </w:pPr>
      <w:r>
        <w:t xml:space="preserve">приём, регистрация и рассмотрение апелляций; </w:t>
      </w:r>
    </w:p>
    <w:p w:rsidR="006805E1" w:rsidRDefault="00363F4C">
      <w:pPr>
        <w:numPr>
          <w:ilvl w:val="2"/>
          <w:numId w:val="6"/>
        </w:numPr>
        <w:ind w:hanging="360"/>
      </w:pPr>
      <w:r>
        <w:t xml:space="preserve">вынесение решений по результатам рассмотрения апелляций по итогам индивидуального отбора; </w:t>
      </w:r>
    </w:p>
    <w:p w:rsidR="006805E1" w:rsidRDefault="00363F4C">
      <w:pPr>
        <w:numPr>
          <w:ilvl w:val="2"/>
          <w:numId w:val="6"/>
        </w:numPr>
        <w:ind w:hanging="360"/>
      </w:pPr>
      <w:r>
        <w:t xml:space="preserve">информирование заявителей о результатах рассмотрения апелляций. </w:t>
      </w:r>
    </w:p>
    <w:p w:rsidR="006805E1" w:rsidRDefault="00363F4C">
      <w:pPr>
        <w:numPr>
          <w:ilvl w:val="1"/>
          <w:numId w:val="6"/>
        </w:numPr>
        <w:ind w:hanging="432"/>
      </w:pPr>
      <w:r>
        <w:t xml:space="preserve">Все заседания конфликтной комиссии оформляются протоколом, в котором фиксируются вопросы, вынесенные на рассмотрение, принятые по ним решения. </w:t>
      </w:r>
      <w:r>
        <w:lastRenderedPageBreak/>
        <w:t xml:space="preserve">Протокол подписывается всеми присутствующими членами конфликтной комиссии. </w:t>
      </w:r>
    </w:p>
    <w:p w:rsidR="006805E1" w:rsidRDefault="00363F4C">
      <w:pPr>
        <w:numPr>
          <w:ilvl w:val="1"/>
          <w:numId w:val="6"/>
        </w:numPr>
        <w:ind w:hanging="432"/>
      </w:pPr>
      <w:r>
        <w:t xml:space="preserve">Решение по результатам рассмотрения апелляций принимается не позднее 3-х </w:t>
      </w:r>
      <w:proofErr w:type="gramStart"/>
      <w:r>
        <w:t>рабочих  дней</w:t>
      </w:r>
      <w:proofErr w:type="gramEnd"/>
      <w:r>
        <w:t xml:space="preserve"> с момента подачи заявления. </w:t>
      </w:r>
    </w:p>
    <w:p w:rsidR="006805E1" w:rsidRDefault="00363F4C">
      <w:pPr>
        <w:spacing w:after="0" w:line="259" w:lineRule="auto"/>
        <w:ind w:left="715" w:firstLine="0"/>
        <w:jc w:val="left"/>
      </w:pPr>
      <w:r>
        <w:t xml:space="preserve"> </w:t>
      </w:r>
    </w:p>
    <w:sectPr w:rsidR="006805E1">
      <w:pgSz w:w="11906" w:h="16838"/>
      <w:pgMar w:top="572" w:right="846" w:bottom="1155" w:left="1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5A9"/>
    <w:multiLevelType w:val="hybridMultilevel"/>
    <w:tmpl w:val="495811BE"/>
    <w:lvl w:ilvl="0" w:tplc="1FD45D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C9D3C">
      <w:start w:val="1"/>
      <w:numFmt w:val="bullet"/>
      <w:lvlText w:val="o"/>
      <w:lvlJc w:val="left"/>
      <w:pPr>
        <w:ind w:left="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A506C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C6208">
      <w:start w:val="1"/>
      <w:numFmt w:val="bullet"/>
      <w:lvlText w:val="•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4B61C">
      <w:start w:val="1"/>
      <w:numFmt w:val="bullet"/>
      <w:lvlText w:val="o"/>
      <w:lvlJc w:val="left"/>
      <w:pPr>
        <w:ind w:left="2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2919C">
      <w:start w:val="1"/>
      <w:numFmt w:val="bullet"/>
      <w:lvlText w:val="▪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67380">
      <w:start w:val="1"/>
      <w:numFmt w:val="bullet"/>
      <w:lvlText w:val="•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AC774">
      <w:start w:val="1"/>
      <w:numFmt w:val="bullet"/>
      <w:lvlText w:val="o"/>
      <w:lvlJc w:val="left"/>
      <w:pPr>
        <w:ind w:left="4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29F12">
      <w:start w:val="1"/>
      <w:numFmt w:val="bullet"/>
      <w:lvlText w:val="▪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3278A"/>
    <w:multiLevelType w:val="hybridMultilevel"/>
    <w:tmpl w:val="10421D20"/>
    <w:lvl w:ilvl="0" w:tplc="B3905134">
      <w:start w:val="1"/>
      <w:numFmt w:val="bullet"/>
      <w:lvlText w:val="-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48277A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B8C822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12E024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C49756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D623D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CE88F8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8EC07C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AA57E0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82944"/>
    <w:multiLevelType w:val="multilevel"/>
    <w:tmpl w:val="7D8E383C"/>
    <w:lvl w:ilvl="0">
      <w:start w:val="4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4C5D97"/>
    <w:multiLevelType w:val="multilevel"/>
    <w:tmpl w:val="726E41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F22111"/>
    <w:multiLevelType w:val="hybridMultilevel"/>
    <w:tmpl w:val="A0EC15CC"/>
    <w:lvl w:ilvl="0" w:tplc="8EA863C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2E648">
      <w:start w:val="1"/>
      <w:numFmt w:val="bullet"/>
      <w:lvlText w:val="o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8434A">
      <w:start w:val="1"/>
      <w:numFmt w:val="bullet"/>
      <w:lvlText w:val="▪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20A66">
      <w:start w:val="1"/>
      <w:numFmt w:val="bullet"/>
      <w:lvlRestart w:val="0"/>
      <w:lvlText w:val="-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49264">
      <w:start w:val="1"/>
      <w:numFmt w:val="bullet"/>
      <w:lvlText w:val="o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E5F24">
      <w:start w:val="1"/>
      <w:numFmt w:val="bullet"/>
      <w:lvlText w:val="▪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853D8">
      <w:start w:val="1"/>
      <w:numFmt w:val="bullet"/>
      <w:lvlText w:val="•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30">
      <w:start w:val="1"/>
      <w:numFmt w:val="bullet"/>
      <w:lvlText w:val="o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05354">
      <w:start w:val="1"/>
      <w:numFmt w:val="bullet"/>
      <w:lvlText w:val="▪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270F5D"/>
    <w:multiLevelType w:val="multilevel"/>
    <w:tmpl w:val="0F582304"/>
    <w:lvl w:ilvl="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E1"/>
    <w:rsid w:val="00363F4C"/>
    <w:rsid w:val="006805E1"/>
    <w:rsid w:val="00750841"/>
    <w:rsid w:val="0084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F60A"/>
  <w15:docId w15:val="{30E391A3-18B6-4CE7-B096-F05AE330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908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Берестовая Жанна Александровна</dc:creator>
  <cp:keywords/>
  <cp:lastModifiedBy>HP</cp:lastModifiedBy>
  <cp:revision>3</cp:revision>
  <dcterms:created xsi:type="dcterms:W3CDTF">2025-01-23T06:01:00Z</dcterms:created>
  <dcterms:modified xsi:type="dcterms:W3CDTF">2025-01-23T06:49:00Z</dcterms:modified>
</cp:coreProperties>
</file>