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A7" w:rsidRPr="0086566C" w:rsidRDefault="007106A7" w:rsidP="007106A7">
      <w:pPr>
        <w:pStyle w:val="a4"/>
        <w:jc w:val="center"/>
        <w:rPr>
          <w:b/>
          <w:sz w:val="28"/>
          <w:szCs w:val="28"/>
        </w:rPr>
      </w:pPr>
    </w:p>
    <w:p w:rsidR="007106A7" w:rsidRPr="0086566C" w:rsidRDefault="007106A7" w:rsidP="007106A7">
      <w:pPr>
        <w:pStyle w:val="a4"/>
        <w:jc w:val="center"/>
        <w:rPr>
          <w:b/>
          <w:sz w:val="28"/>
          <w:szCs w:val="28"/>
        </w:rPr>
      </w:pPr>
    </w:p>
    <w:p w:rsidR="005F1F83" w:rsidRPr="0086566C" w:rsidRDefault="00306FE5" w:rsidP="007106A7">
      <w:pPr>
        <w:pStyle w:val="a4"/>
        <w:jc w:val="center"/>
        <w:rPr>
          <w:b/>
          <w:sz w:val="28"/>
          <w:szCs w:val="28"/>
        </w:rPr>
      </w:pPr>
      <w:r w:rsidRPr="0086566C">
        <w:rPr>
          <w:b/>
          <w:sz w:val="28"/>
          <w:szCs w:val="28"/>
        </w:rPr>
        <w:t>МУНИЦИПАЛЬНОЕ</w:t>
      </w:r>
      <w:r w:rsidR="00866872" w:rsidRPr="0086566C">
        <w:rPr>
          <w:b/>
          <w:sz w:val="28"/>
          <w:szCs w:val="28"/>
        </w:rPr>
        <w:t xml:space="preserve"> ОБЩЕОБРАЗОВАТЕЛЬНОЕ УЧРЕЖДЕНИЕ</w:t>
      </w:r>
    </w:p>
    <w:p w:rsidR="007106A7" w:rsidRPr="0086566C" w:rsidRDefault="007106A7" w:rsidP="007106A7">
      <w:pPr>
        <w:pStyle w:val="a4"/>
        <w:jc w:val="center"/>
        <w:rPr>
          <w:b/>
          <w:sz w:val="28"/>
          <w:szCs w:val="28"/>
        </w:rPr>
      </w:pPr>
      <w:r w:rsidRPr="0086566C">
        <w:rPr>
          <w:b/>
          <w:sz w:val="28"/>
          <w:szCs w:val="28"/>
        </w:rPr>
        <w:t>«</w:t>
      </w:r>
      <w:r w:rsidR="00F976DD">
        <w:rPr>
          <w:b/>
          <w:sz w:val="28"/>
          <w:szCs w:val="28"/>
        </w:rPr>
        <w:t>ЛУЧИН</w:t>
      </w:r>
      <w:r w:rsidRPr="0086566C">
        <w:rPr>
          <w:b/>
          <w:sz w:val="28"/>
          <w:szCs w:val="28"/>
        </w:rPr>
        <w:t>С</w:t>
      </w:r>
      <w:r w:rsidR="00F976DD">
        <w:rPr>
          <w:b/>
          <w:sz w:val="28"/>
          <w:szCs w:val="28"/>
        </w:rPr>
        <w:t>К</w:t>
      </w:r>
      <w:r w:rsidRPr="0086566C">
        <w:rPr>
          <w:b/>
          <w:sz w:val="28"/>
          <w:szCs w:val="28"/>
        </w:rPr>
        <w:t>АЯ СРЕДНЯЯ ШКОЛА»</w:t>
      </w:r>
    </w:p>
    <w:p w:rsidR="005F1F83" w:rsidRPr="0086566C" w:rsidRDefault="00306FE5" w:rsidP="007106A7">
      <w:pPr>
        <w:pStyle w:val="a4"/>
        <w:jc w:val="center"/>
        <w:rPr>
          <w:b/>
          <w:sz w:val="28"/>
          <w:szCs w:val="28"/>
        </w:rPr>
      </w:pPr>
      <w:r w:rsidRPr="0086566C">
        <w:rPr>
          <w:b/>
          <w:sz w:val="28"/>
          <w:szCs w:val="28"/>
        </w:rPr>
        <w:t>ЯРОСЛАВСКОГО МУНИЦИПАЛЬНОГО РАЙОНА</w:t>
      </w:r>
    </w:p>
    <w:p w:rsidR="007106A7" w:rsidRPr="0086566C" w:rsidRDefault="007106A7" w:rsidP="007106A7">
      <w:pPr>
        <w:pStyle w:val="a4"/>
        <w:jc w:val="center"/>
        <w:rPr>
          <w:b/>
          <w:sz w:val="28"/>
          <w:szCs w:val="28"/>
        </w:rPr>
      </w:pPr>
    </w:p>
    <w:p w:rsidR="007106A7" w:rsidRPr="0086566C" w:rsidRDefault="00F976DD" w:rsidP="007106A7">
      <w:pPr>
        <w:pStyle w:val="a4"/>
        <w:jc w:val="center"/>
        <w:rPr>
          <w:b/>
          <w:sz w:val="28"/>
          <w:szCs w:val="28"/>
        </w:rPr>
      </w:pPr>
      <w:r>
        <w:rPr>
          <w:b/>
          <w:sz w:val="28"/>
          <w:szCs w:val="28"/>
        </w:rPr>
        <w:t xml:space="preserve">(МОУ </w:t>
      </w:r>
      <w:proofErr w:type="spellStart"/>
      <w:r>
        <w:rPr>
          <w:b/>
          <w:sz w:val="28"/>
          <w:szCs w:val="28"/>
        </w:rPr>
        <w:t>Лучинская</w:t>
      </w:r>
      <w:proofErr w:type="spellEnd"/>
      <w:r w:rsidR="007106A7" w:rsidRPr="0086566C">
        <w:rPr>
          <w:b/>
          <w:sz w:val="28"/>
          <w:szCs w:val="28"/>
        </w:rPr>
        <w:t xml:space="preserve"> СШ ЯМР)</w:t>
      </w:r>
    </w:p>
    <w:p w:rsidR="007106A7" w:rsidRPr="0086566C" w:rsidRDefault="007106A7" w:rsidP="007106A7">
      <w:pPr>
        <w:pStyle w:val="a4"/>
        <w:jc w:val="center"/>
        <w:rPr>
          <w:b/>
          <w:sz w:val="28"/>
          <w:szCs w:val="28"/>
        </w:rPr>
      </w:pPr>
    </w:p>
    <w:p w:rsidR="007106A7" w:rsidRPr="0086566C" w:rsidRDefault="007106A7" w:rsidP="007106A7">
      <w:pPr>
        <w:pStyle w:val="a4"/>
        <w:jc w:val="center"/>
        <w:rPr>
          <w:b/>
          <w:sz w:val="28"/>
          <w:szCs w:val="28"/>
        </w:rPr>
      </w:pPr>
    </w:p>
    <w:tbl>
      <w:tblPr>
        <w:tblStyle w:val="TableGrid"/>
        <w:tblW w:w="10206" w:type="dxa"/>
        <w:tblInd w:w="391" w:type="dxa"/>
        <w:tblCellMar>
          <w:left w:w="107" w:type="dxa"/>
          <w:right w:w="108" w:type="dxa"/>
        </w:tblCellMar>
        <w:tblLook w:val="04A0" w:firstRow="1" w:lastRow="0" w:firstColumn="1" w:lastColumn="0" w:noHBand="0" w:noVBand="1"/>
      </w:tblPr>
      <w:tblGrid>
        <w:gridCol w:w="5812"/>
        <w:gridCol w:w="4394"/>
      </w:tblGrid>
      <w:tr w:rsidR="00306FE5" w:rsidRPr="00A713F2" w:rsidTr="00306FE5">
        <w:trPr>
          <w:trHeight w:val="876"/>
        </w:trPr>
        <w:tc>
          <w:tcPr>
            <w:tcW w:w="5812" w:type="dxa"/>
          </w:tcPr>
          <w:p w:rsidR="00306FE5" w:rsidRPr="00A713F2" w:rsidRDefault="00306FE5" w:rsidP="00306FE5">
            <w:pPr>
              <w:spacing w:after="0" w:line="240" w:lineRule="auto"/>
              <w:ind w:left="2" w:firstLine="0"/>
              <w:jc w:val="left"/>
              <w:rPr>
                <w:color w:val="auto"/>
                <w:sz w:val="28"/>
                <w:szCs w:val="28"/>
              </w:rPr>
            </w:pPr>
            <w:proofErr w:type="gramStart"/>
            <w:r w:rsidRPr="00A713F2">
              <w:rPr>
                <w:color w:val="auto"/>
                <w:sz w:val="28"/>
                <w:szCs w:val="28"/>
              </w:rPr>
              <w:t>Принята</w:t>
            </w:r>
            <w:proofErr w:type="gramEnd"/>
          </w:p>
          <w:p w:rsidR="00306FE5" w:rsidRPr="00A713F2" w:rsidRDefault="00306FE5" w:rsidP="00306FE5">
            <w:pPr>
              <w:spacing w:after="0" w:line="240" w:lineRule="auto"/>
              <w:ind w:left="2" w:firstLine="0"/>
              <w:jc w:val="left"/>
              <w:rPr>
                <w:color w:val="auto"/>
                <w:sz w:val="28"/>
                <w:szCs w:val="28"/>
              </w:rPr>
            </w:pPr>
            <w:r w:rsidRPr="00A713F2">
              <w:rPr>
                <w:color w:val="auto"/>
                <w:sz w:val="28"/>
                <w:szCs w:val="28"/>
              </w:rPr>
              <w:t>педагогическим советом</w:t>
            </w:r>
          </w:p>
          <w:p w:rsidR="00306FE5" w:rsidRPr="00A713F2" w:rsidRDefault="00306FE5" w:rsidP="00917102">
            <w:pPr>
              <w:spacing w:after="0" w:line="240" w:lineRule="auto"/>
              <w:ind w:left="2" w:firstLine="0"/>
              <w:rPr>
                <w:color w:val="auto"/>
                <w:sz w:val="28"/>
                <w:szCs w:val="28"/>
              </w:rPr>
            </w:pPr>
            <w:r w:rsidRPr="00A713F2">
              <w:rPr>
                <w:color w:val="auto"/>
                <w:sz w:val="28"/>
                <w:szCs w:val="28"/>
              </w:rPr>
              <w:t>Протокол №</w:t>
            </w:r>
            <w:r w:rsidR="00917102">
              <w:rPr>
                <w:color w:val="auto"/>
                <w:sz w:val="28"/>
                <w:szCs w:val="28"/>
              </w:rPr>
              <w:t xml:space="preserve"> 1</w:t>
            </w:r>
            <w:r w:rsidRPr="00A713F2">
              <w:rPr>
                <w:color w:val="auto"/>
                <w:sz w:val="28"/>
                <w:szCs w:val="28"/>
              </w:rPr>
              <w:t xml:space="preserve"> от </w:t>
            </w:r>
            <w:r w:rsidR="00917102">
              <w:rPr>
                <w:color w:val="auto"/>
                <w:sz w:val="28"/>
                <w:szCs w:val="28"/>
              </w:rPr>
              <w:t>30</w:t>
            </w:r>
            <w:r w:rsidR="00917102">
              <w:rPr>
                <w:color w:val="auto"/>
                <w:sz w:val="28"/>
                <w:szCs w:val="28"/>
                <w:u w:val="single" w:color="0070C0"/>
              </w:rPr>
              <w:t xml:space="preserve"> августа</w:t>
            </w:r>
            <w:r w:rsidRPr="00A713F2">
              <w:rPr>
                <w:color w:val="auto"/>
                <w:sz w:val="28"/>
                <w:szCs w:val="28"/>
                <w:u w:val="single" w:color="0070C0"/>
              </w:rPr>
              <w:t xml:space="preserve"> 201</w:t>
            </w:r>
            <w:r w:rsidR="00DE1A73" w:rsidRPr="00A713F2">
              <w:rPr>
                <w:color w:val="auto"/>
                <w:sz w:val="28"/>
                <w:szCs w:val="28"/>
                <w:u w:val="single" w:color="0070C0"/>
              </w:rPr>
              <w:t>9</w:t>
            </w:r>
            <w:r w:rsidRPr="00A713F2">
              <w:rPr>
                <w:color w:val="auto"/>
                <w:sz w:val="28"/>
                <w:szCs w:val="28"/>
                <w:u w:val="single" w:color="0070C0"/>
              </w:rPr>
              <w:t xml:space="preserve"> г</w:t>
            </w:r>
            <w:r w:rsidR="00917102">
              <w:rPr>
                <w:color w:val="auto"/>
                <w:sz w:val="28"/>
                <w:szCs w:val="28"/>
                <w:u w:val="single" w:color="0070C0"/>
              </w:rPr>
              <w:t>.</w:t>
            </w:r>
          </w:p>
        </w:tc>
        <w:tc>
          <w:tcPr>
            <w:tcW w:w="4394" w:type="dxa"/>
          </w:tcPr>
          <w:p w:rsidR="00306FE5" w:rsidRPr="00A713F2" w:rsidRDefault="00E93231" w:rsidP="00306FE5">
            <w:pPr>
              <w:spacing w:after="0" w:line="240" w:lineRule="auto"/>
              <w:ind w:left="0" w:right="22" w:firstLine="0"/>
              <w:jc w:val="left"/>
              <w:rPr>
                <w:color w:val="auto"/>
                <w:sz w:val="28"/>
                <w:szCs w:val="28"/>
              </w:rPr>
            </w:pPr>
            <w:proofErr w:type="gramStart"/>
            <w:r w:rsidRPr="00A713F2">
              <w:rPr>
                <w:color w:val="auto"/>
                <w:sz w:val="28"/>
                <w:szCs w:val="28"/>
              </w:rPr>
              <w:t>Утверждена</w:t>
            </w:r>
            <w:proofErr w:type="gramEnd"/>
            <w:r w:rsidRPr="00A713F2">
              <w:rPr>
                <w:color w:val="auto"/>
                <w:sz w:val="28"/>
                <w:szCs w:val="28"/>
              </w:rPr>
              <w:t xml:space="preserve"> приказом</w:t>
            </w:r>
          </w:p>
          <w:p w:rsidR="00E93231" w:rsidRPr="00A713F2" w:rsidRDefault="00E93231" w:rsidP="00E93231">
            <w:pPr>
              <w:spacing w:after="0" w:line="240" w:lineRule="auto"/>
              <w:ind w:left="0" w:firstLine="0"/>
              <w:jc w:val="left"/>
              <w:rPr>
                <w:color w:val="auto"/>
                <w:sz w:val="28"/>
                <w:szCs w:val="28"/>
              </w:rPr>
            </w:pPr>
            <w:r w:rsidRPr="00A713F2">
              <w:rPr>
                <w:color w:val="auto"/>
                <w:sz w:val="28"/>
                <w:szCs w:val="28"/>
              </w:rPr>
              <w:t xml:space="preserve">по </w:t>
            </w:r>
            <w:r w:rsidR="00306FE5" w:rsidRPr="00A713F2">
              <w:rPr>
                <w:color w:val="auto"/>
                <w:sz w:val="28"/>
                <w:szCs w:val="28"/>
              </w:rPr>
              <w:t xml:space="preserve">МОУ </w:t>
            </w:r>
            <w:proofErr w:type="spellStart"/>
            <w:r w:rsidR="00F976DD">
              <w:rPr>
                <w:color w:val="auto"/>
                <w:sz w:val="28"/>
                <w:szCs w:val="28"/>
              </w:rPr>
              <w:t>Лучинска</w:t>
            </w:r>
            <w:r w:rsidR="00306FE5" w:rsidRPr="00A713F2">
              <w:rPr>
                <w:color w:val="auto"/>
                <w:sz w:val="28"/>
                <w:szCs w:val="28"/>
              </w:rPr>
              <w:t>я</w:t>
            </w:r>
            <w:proofErr w:type="spellEnd"/>
            <w:r w:rsidR="00306FE5" w:rsidRPr="00A713F2">
              <w:rPr>
                <w:color w:val="auto"/>
                <w:sz w:val="28"/>
                <w:szCs w:val="28"/>
              </w:rPr>
              <w:t xml:space="preserve"> СШ Я</w:t>
            </w:r>
            <w:r w:rsidRPr="00A713F2">
              <w:rPr>
                <w:color w:val="auto"/>
                <w:sz w:val="28"/>
                <w:szCs w:val="28"/>
              </w:rPr>
              <w:t>МР</w:t>
            </w:r>
          </w:p>
          <w:p w:rsidR="00306FE5" w:rsidRPr="00A713F2" w:rsidRDefault="00306FE5" w:rsidP="00F976DD">
            <w:pPr>
              <w:spacing w:after="0" w:line="240" w:lineRule="auto"/>
              <w:ind w:left="0" w:firstLine="0"/>
              <w:jc w:val="left"/>
              <w:rPr>
                <w:color w:val="auto"/>
                <w:sz w:val="28"/>
                <w:szCs w:val="28"/>
              </w:rPr>
            </w:pPr>
            <w:r w:rsidRPr="00A713F2">
              <w:rPr>
                <w:color w:val="auto"/>
                <w:sz w:val="28"/>
                <w:szCs w:val="28"/>
              </w:rPr>
              <w:t xml:space="preserve">от </w:t>
            </w:r>
            <w:r w:rsidR="00917102">
              <w:rPr>
                <w:color w:val="auto"/>
                <w:sz w:val="28"/>
                <w:szCs w:val="28"/>
              </w:rPr>
              <w:t>30.08.2019 г.</w:t>
            </w:r>
            <w:r w:rsidRPr="00A713F2">
              <w:rPr>
                <w:color w:val="auto"/>
                <w:sz w:val="28"/>
                <w:szCs w:val="28"/>
              </w:rPr>
              <w:t xml:space="preserve"> № </w:t>
            </w:r>
          </w:p>
        </w:tc>
      </w:tr>
    </w:tbl>
    <w:p w:rsidR="00306FE5" w:rsidRPr="0086566C" w:rsidRDefault="00306FE5" w:rsidP="00306FE5">
      <w:pPr>
        <w:spacing w:after="246" w:line="240" w:lineRule="auto"/>
        <w:ind w:left="2131" w:right="1332" w:hanging="10"/>
        <w:jc w:val="center"/>
        <w:rPr>
          <w:color w:val="auto"/>
          <w:szCs w:val="24"/>
        </w:rPr>
      </w:pPr>
    </w:p>
    <w:p w:rsidR="00306FE5" w:rsidRPr="0086566C" w:rsidRDefault="00306FE5" w:rsidP="00306FE5">
      <w:pPr>
        <w:spacing w:after="246" w:line="240" w:lineRule="auto"/>
        <w:ind w:left="2131" w:right="1332" w:hanging="10"/>
        <w:jc w:val="center"/>
        <w:rPr>
          <w:b/>
          <w:color w:val="auto"/>
          <w:sz w:val="28"/>
          <w:szCs w:val="28"/>
        </w:rPr>
      </w:pPr>
    </w:p>
    <w:p w:rsidR="007106A7" w:rsidRPr="0086566C" w:rsidRDefault="007106A7" w:rsidP="00306FE5">
      <w:pPr>
        <w:spacing w:after="246" w:line="240" w:lineRule="auto"/>
        <w:ind w:left="2131" w:right="1332" w:hanging="10"/>
        <w:jc w:val="center"/>
        <w:rPr>
          <w:b/>
          <w:color w:val="auto"/>
          <w:sz w:val="28"/>
          <w:szCs w:val="28"/>
        </w:rPr>
      </w:pPr>
    </w:p>
    <w:p w:rsidR="007106A7" w:rsidRPr="0086566C" w:rsidRDefault="007106A7" w:rsidP="00306FE5">
      <w:pPr>
        <w:spacing w:after="246" w:line="240" w:lineRule="auto"/>
        <w:ind w:left="2131" w:right="1332" w:hanging="10"/>
        <w:jc w:val="center"/>
        <w:rPr>
          <w:b/>
          <w:color w:val="auto"/>
          <w:sz w:val="28"/>
          <w:szCs w:val="28"/>
        </w:rPr>
      </w:pPr>
    </w:p>
    <w:p w:rsidR="007106A7" w:rsidRPr="0086566C" w:rsidRDefault="007106A7" w:rsidP="00306FE5">
      <w:pPr>
        <w:spacing w:after="246" w:line="240" w:lineRule="auto"/>
        <w:ind w:left="2131" w:right="1332" w:hanging="10"/>
        <w:jc w:val="center"/>
        <w:rPr>
          <w:b/>
          <w:color w:val="auto"/>
          <w:sz w:val="28"/>
          <w:szCs w:val="28"/>
        </w:rPr>
      </w:pPr>
    </w:p>
    <w:p w:rsidR="007106A7" w:rsidRPr="0086566C" w:rsidRDefault="007106A7" w:rsidP="00306FE5">
      <w:pPr>
        <w:spacing w:after="246" w:line="240" w:lineRule="auto"/>
        <w:ind w:left="2131" w:right="1332" w:hanging="10"/>
        <w:jc w:val="center"/>
        <w:rPr>
          <w:b/>
          <w:color w:val="auto"/>
          <w:sz w:val="28"/>
          <w:szCs w:val="28"/>
        </w:rPr>
      </w:pPr>
    </w:p>
    <w:p w:rsidR="005F1F83" w:rsidRPr="00A713F2" w:rsidRDefault="00866872" w:rsidP="00306FE5">
      <w:pPr>
        <w:spacing w:after="246" w:line="240" w:lineRule="auto"/>
        <w:ind w:left="2131" w:right="1332" w:hanging="10"/>
        <w:jc w:val="center"/>
        <w:rPr>
          <w:b/>
          <w:color w:val="auto"/>
          <w:sz w:val="32"/>
          <w:szCs w:val="32"/>
        </w:rPr>
      </w:pPr>
      <w:r w:rsidRPr="00A713F2">
        <w:rPr>
          <w:b/>
          <w:color w:val="auto"/>
          <w:sz w:val="32"/>
          <w:szCs w:val="32"/>
        </w:rPr>
        <w:t>ОСНОВНАЯ</w:t>
      </w:r>
    </w:p>
    <w:p w:rsidR="005F1F83" w:rsidRPr="00A713F2" w:rsidRDefault="00866872" w:rsidP="00306FE5">
      <w:pPr>
        <w:spacing w:after="246" w:line="240" w:lineRule="auto"/>
        <w:ind w:left="2131" w:right="1329" w:hanging="10"/>
        <w:jc w:val="center"/>
        <w:rPr>
          <w:b/>
          <w:color w:val="auto"/>
          <w:sz w:val="32"/>
          <w:szCs w:val="32"/>
        </w:rPr>
      </w:pPr>
      <w:r w:rsidRPr="00A713F2">
        <w:rPr>
          <w:b/>
          <w:color w:val="auto"/>
          <w:sz w:val="32"/>
          <w:szCs w:val="32"/>
        </w:rPr>
        <w:t>ОБРАЗОВАТЕЛЬНАЯ ПРОГРАММА</w:t>
      </w:r>
    </w:p>
    <w:p w:rsidR="005F1F83" w:rsidRPr="00A713F2" w:rsidRDefault="00866872" w:rsidP="00306FE5">
      <w:pPr>
        <w:spacing w:after="246" w:line="240" w:lineRule="auto"/>
        <w:ind w:left="2131" w:right="1331" w:hanging="10"/>
        <w:jc w:val="center"/>
        <w:rPr>
          <w:b/>
          <w:color w:val="auto"/>
          <w:sz w:val="32"/>
          <w:szCs w:val="32"/>
        </w:rPr>
      </w:pPr>
      <w:r w:rsidRPr="00A713F2">
        <w:rPr>
          <w:b/>
          <w:color w:val="auto"/>
          <w:sz w:val="32"/>
          <w:szCs w:val="32"/>
        </w:rPr>
        <w:t>СРЕДНЕГО ОБЩЕГО ОБРАЗОВАНИЯ</w:t>
      </w:r>
    </w:p>
    <w:p w:rsidR="005F1F83" w:rsidRPr="00A713F2" w:rsidRDefault="00866872" w:rsidP="00306FE5">
      <w:pPr>
        <w:spacing w:after="13" w:line="240" w:lineRule="auto"/>
        <w:ind w:left="2131" w:right="1418" w:hanging="10"/>
        <w:jc w:val="center"/>
        <w:rPr>
          <w:color w:val="auto"/>
          <w:sz w:val="32"/>
          <w:szCs w:val="32"/>
        </w:rPr>
      </w:pPr>
      <w:r w:rsidRPr="00A713F2">
        <w:rPr>
          <w:color w:val="auto"/>
          <w:sz w:val="32"/>
          <w:szCs w:val="32"/>
        </w:rPr>
        <w:t>в соответствии</w:t>
      </w:r>
    </w:p>
    <w:p w:rsidR="005F1F83" w:rsidRPr="0086566C" w:rsidRDefault="00866872" w:rsidP="007106A7">
      <w:pPr>
        <w:spacing w:after="0" w:line="240" w:lineRule="auto"/>
        <w:ind w:left="2131" w:right="1419" w:hanging="10"/>
        <w:jc w:val="center"/>
        <w:rPr>
          <w:color w:val="auto"/>
          <w:szCs w:val="24"/>
        </w:rPr>
      </w:pPr>
      <w:r w:rsidRPr="00A713F2">
        <w:rPr>
          <w:color w:val="auto"/>
          <w:sz w:val="32"/>
          <w:szCs w:val="32"/>
        </w:rPr>
        <w:t>с Федеральным государственным образовательным стандартом</w:t>
      </w:r>
      <w:r w:rsidR="007106A7" w:rsidRPr="00A713F2">
        <w:rPr>
          <w:color w:val="auto"/>
          <w:sz w:val="32"/>
          <w:szCs w:val="32"/>
        </w:rPr>
        <w:t xml:space="preserve"> </w:t>
      </w:r>
      <w:r w:rsidRPr="00A713F2">
        <w:rPr>
          <w:color w:val="auto"/>
          <w:sz w:val="32"/>
          <w:szCs w:val="32"/>
        </w:rPr>
        <w:t>среднего общего образования</w:t>
      </w:r>
    </w:p>
    <w:p w:rsidR="007106A7" w:rsidRPr="0086566C" w:rsidRDefault="007106A7" w:rsidP="00306FE5">
      <w:pPr>
        <w:spacing w:after="246" w:line="240" w:lineRule="auto"/>
        <w:ind w:left="2131" w:right="2135" w:hanging="10"/>
        <w:jc w:val="center"/>
        <w:rPr>
          <w:color w:val="auto"/>
          <w:szCs w:val="24"/>
        </w:rPr>
      </w:pPr>
    </w:p>
    <w:p w:rsidR="007106A7" w:rsidRPr="0086566C" w:rsidRDefault="007106A7" w:rsidP="00306FE5">
      <w:pPr>
        <w:spacing w:after="246" w:line="240" w:lineRule="auto"/>
        <w:ind w:left="2131" w:right="2135" w:hanging="10"/>
        <w:jc w:val="center"/>
        <w:rPr>
          <w:color w:val="auto"/>
          <w:szCs w:val="24"/>
        </w:rPr>
      </w:pPr>
    </w:p>
    <w:p w:rsidR="007106A7" w:rsidRPr="0086566C" w:rsidRDefault="007106A7" w:rsidP="00306FE5">
      <w:pPr>
        <w:spacing w:after="246" w:line="240" w:lineRule="auto"/>
        <w:ind w:left="2131" w:right="2135" w:hanging="10"/>
        <w:jc w:val="center"/>
        <w:rPr>
          <w:color w:val="auto"/>
          <w:szCs w:val="24"/>
        </w:rPr>
      </w:pPr>
    </w:p>
    <w:p w:rsidR="007106A7" w:rsidRPr="0086566C" w:rsidRDefault="007106A7" w:rsidP="00306FE5">
      <w:pPr>
        <w:spacing w:after="246" w:line="240" w:lineRule="auto"/>
        <w:ind w:left="2131" w:right="2135" w:hanging="10"/>
        <w:jc w:val="center"/>
        <w:rPr>
          <w:color w:val="auto"/>
          <w:szCs w:val="24"/>
        </w:rPr>
      </w:pPr>
    </w:p>
    <w:p w:rsidR="007106A7" w:rsidRPr="0086566C" w:rsidRDefault="007106A7" w:rsidP="00306FE5">
      <w:pPr>
        <w:spacing w:after="246" w:line="240" w:lineRule="auto"/>
        <w:ind w:left="2131" w:right="2135" w:hanging="10"/>
        <w:jc w:val="center"/>
        <w:rPr>
          <w:color w:val="auto"/>
          <w:szCs w:val="24"/>
        </w:rPr>
      </w:pPr>
    </w:p>
    <w:p w:rsidR="007106A7" w:rsidRPr="0086566C" w:rsidRDefault="007106A7" w:rsidP="00306FE5">
      <w:pPr>
        <w:spacing w:after="246" w:line="240" w:lineRule="auto"/>
        <w:ind w:left="2131" w:right="2135" w:hanging="10"/>
        <w:jc w:val="center"/>
        <w:rPr>
          <w:color w:val="auto"/>
          <w:szCs w:val="24"/>
        </w:rPr>
      </w:pPr>
    </w:p>
    <w:p w:rsidR="007106A7" w:rsidRPr="0086566C" w:rsidRDefault="007106A7" w:rsidP="00306FE5">
      <w:pPr>
        <w:spacing w:after="246" w:line="240" w:lineRule="auto"/>
        <w:ind w:left="2131" w:right="2135" w:hanging="10"/>
        <w:jc w:val="center"/>
        <w:rPr>
          <w:color w:val="auto"/>
          <w:szCs w:val="24"/>
        </w:rPr>
      </w:pPr>
    </w:p>
    <w:p w:rsidR="007106A7" w:rsidRPr="0086566C" w:rsidRDefault="007106A7" w:rsidP="00306FE5">
      <w:pPr>
        <w:spacing w:after="246" w:line="240" w:lineRule="auto"/>
        <w:ind w:left="2131" w:right="2135" w:hanging="10"/>
        <w:jc w:val="center"/>
        <w:rPr>
          <w:color w:val="auto"/>
          <w:szCs w:val="24"/>
        </w:rPr>
      </w:pPr>
    </w:p>
    <w:p w:rsidR="007106A7" w:rsidRPr="0086566C" w:rsidRDefault="007106A7" w:rsidP="00306FE5">
      <w:pPr>
        <w:spacing w:after="246" w:line="240" w:lineRule="auto"/>
        <w:ind w:left="2131" w:right="2135" w:hanging="10"/>
        <w:jc w:val="center"/>
        <w:rPr>
          <w:color w:val="auto"/>
          <w:szCs w:val="24"/>
        </w:rPr>
      </w:pPr>
    </w:p>
    <w:p w:rsidR="00306FE5" w:rsidRPr="0086566C" w:rsidRDefault="00F976DD" w:rsidP="00306FE5">
      <w:pPr>
        <w:spacing w:after="246" w:line="240" w:lineRule="auto"/>
        <w:ind w:left="2131" w:right="2135" w:hanging="10"/>
        <w:jc w:val="center"/>
        <w:rPr>
          <w:color w:val="auto"/>
          <w:szCs w:val="24"/>
        </w:rPr>
      </w:pPr>
      <w:r>
        <w:rPr>
          <w:color w:val="auto"/>
          <w:szCs w:val="24"/>
        </w:rPr>
        <w:t>с</w:t>
      </w:r>
      <w:r w:rsidR="00306FE5" w:rsidRPr="0086566C">
        <w:rPr>
          <w:color w:val="auto"/>
          <w:szCs w:val="24"/>
        </w:rPr>
        <w:t xml:space="preserve">. </w:t>
      </w:r>
      <w:proofErr w:type="spellStart"/>
      <w:r>
        <w:rPr>
          <w:color w:val="auto"/>
          <w:szCs w:val="24"/>
        </w:rPr>
        <w:t>Лучинское</w:t>
      </w:r>
      <w:proofErr w:type="spellEnd"/>
      <w:r>
        <w:rPr>
          <w:color w:val="auto"/>
          <w:szCs w:val="24"/>
        </w:rPr>
        <w:t xml:space="preserve">  </w:t>
      </w:r>
    </w:p>
    <w:p w:rsidR="005F1F83" w:rsidRPr="0086566C" w:rsidRDefault="00866872" w:rsidP="00306FE5">
      <w:pPr>
        <w:spacing w:after="246" w:line="240" w:lineRule="auto"/>
        <w:ind w:left="2131" w:right="2135" w:hanging="10"/>
        <w:jc w:val="center"/>
        <w:rPr>
          <w:color w:val="auto"/>
          <w:szCs w:val="24"/>
        </w:rPr>
      </w:pPr>
      <w:r w:rsidRPr="0086566C">
        <w:rPr>
          <w:color w:val="auto"/>
          <w:szCs w:val="24"/>
        </w:rPr>
        <w:t>201</w:t>
      </w:r>
      <w:r w:rsidR="00306FE5" w:rsidRPr="0086566C">
        <w:rPr>
          <w:color w:val="auto"/>
          <w:szCs w:val="24"/>
        </w:rPr>
        <w:t>9 г.</w:t>
      </w:r>
    </w:p>
    <w:p w:rsidR="005F1F83" w:rsidRPr="0086566C" w:rsidRDefault="00866872" w:rsidP="00306FE5">
      <w:pPr>
        <w:spacing w:after="573" w:line="240" w:lineRule="auto"/>
        <w:ind w:left="0" w:right="18" w:firstLine="0"/>
        <w:jc w:val="center"/>
        <w:rPr>
          <w:b/>
          <w:color w:val="auto"/>
          <w:szCs w:val="24"/>
        </w:rPr>
      </w:pPr>
      <w:r w:rsidRPr="0086566C">
        <w:rPr>
          <w:b/>
          <w:color w:val="auto"/>
          <w:szCs w:val="24"/>
        </w:rPr>
        <w:lastRenderedPageBreak/>
        <w:t>СОДЕРЖАНИЕ</w:t>
      </w:r>
    </w:p>
    <w:tbl>
      <w:tblPr>
        <w:tblStyle w:val="a3"/>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gridCol w:w="992"/>
      </w:tblGrid>
      <w:tr w:rsidR="00306FE5" w:rsidRPr="0086566C" w:rsidTr="007106A7">
        <w:tc>
          <w:tcPr>
            <w:tcW w:w="675" w:type="dxa"/>
          </w:tcPr>
          <w:p w:rsidR="00306FE5" w:rsidRPr="0086566C" w:rsidRDefault="00306FE5" w:rsidP="00A2396D">
            <w:pPr>
              <w:pStyle w:val="a4"/>
              <w:ind w:right="-108" w:hanging="5"/>
              <w:jc w:val="left"/>
            </w:pPr>
            <w:r w:rsidRPr="0086566C">
              <w:t>1</w:t>
            </w:r>
          </w:p>
        </w:tc>
        <w:tc>
          <w:tcPr>
            <w:tcW w:w="9214" w:type="dxa"/>
          </w:tcPr>
          <w:p w:rsidR="00306FE5" w:rsidRPr="0086566C" w:rsidRDefault="00A2396D" w:rsidP="007106A7">
            <w:pPr>
              <w:pStyle w:val="a4"/>
              <w:spacing w:line="360" w:lineRule="auto"/>
              <w:ind w:hanging="5"/>
            </w:pPr>
            <w:r w:rsidRPr="0086566C">
              <w:rPr>
                <w:b/>
                <w:color w:val="auto"/>
                <w:szCs w:val="24"/>
              </w:rPr>
              <w:t>Целевой раздел основной общеобразовательной программы среднего общего образования</w:t>
            </w:r>
          </w:p>
        </w:tc>
        <w:tc>
          <w:tcPr>
            <w:tcW w:w="992" w:type="dxa"/>
          </w:tcPr>
          <w:p w:rsidR="00306FE5" w:rsidRPr="0086566C" w:rsidRDefault="00306FE5" w:rsidP="007106A7">
            <w:pPr>
              <w:pStyle w:val="a4"/>
              <w:spacing w:line="360" w:lineRule="auto"/>
              <w:ind w:firstLine="29"/>
              <w:jc w:val="center"/>
            </w:pPr>
          </w:p>
        </w:tc>
      </w:tr>
      <w:tr w:rsidR="00306FE5" w:rsidRPr="0086566C" w:rsidTr="007106A7">
        <w:tc>
          <w:tcPr>
            <w:tcW w:w="675" w:type="dxa"/>
          </w:tcPr>
          <w:p w:rsidR="00306FE5" w:rsidRPr="0086566C" w:rsidRDefault="00A2396D" w:rsidP="00A2396D">
            <w:pPr>
              <w:pStyle w:val="a4"/>
              <w:ind w:hanging="5"/>
              <w:jc w:val="left"/>
            </w:pPr>
            <w:r w:rsidRPr="0086566C">
              <w:t>1.1</w:t>
            </w:r>
          </w:p>
        </w:tc>
        <w:tc>
          <w:tcPr>
            <w:tcW w:w="9214" w:type="dxa"/>
          </w:tcPr>
          <w:p w:rsidR="00306FE5" w:rsidRPr="0086566C" w:rsidRDefault="00A2396D" w:rsidP="007106A7">
            <w:pPr>
              <w:pStyle w:val="a4"/>
              <w:spacing w:line="360" w:lineRule="auto"/>
              <w:ind w:hanging="5"/>
            </w:pPr>
            <w:r w:rsidRPr="0086566C">
              <w:rPr>
                <w:color w:val="auto"/>
                <w:szCs w:val="24"/>
              </w:rPr>
              <w:t>Пояснительная записка</w:t>
            </w:r>
          </w:p>
        </w:tc>
        <w:tc>
          <w:tcPr>
            <w:tcW w:w="992" w:type="dxa"/>
          </w:tcPr>
          <w:p w:rsidR="00306FE5" w:rsidRPr="00C52C11" w:rsidRDefault="00615733" w:rsidP="007106A7">
            <w:pPr>
              <w:pStyle w:val="a4"/>
              <w:spacing w:line="360" w:lineRule="auto"/>
              <w:ind w:firstLine="29"/>
              <w:jc w:val="center"/>
              <w:rPr>
                <w:sz w:val="28"/>
                <w:szCs w:val="28"/>
              </w:rPr>
            </w:pPr>
            <w:r>
              <w:rPr>
                <w:sz w:val="28"/>
                <w:szCs w:val="28"/>
              </w:rPr>
              <w:t>3</w:t>
            </w:r>
          </w:p>
        </w:tc>
      </w:tr>
      <w:tr w:rsidR="00306FE5" w:rsidRPr="0086566C" w:rsidTr="007106A7">
        <w:tc>
          <w:tcPr>
            <w:tcW w:w="675" w:type="dxa"/>
          </w:tcPr>
          <w:p w:rsidR="00306FE5" w:rsidRPr="0086566C" w:rsidRDefault="00A2396D" w:rsidP="00A2396D">
            <w:pPr>
              <w:pStyle w:val="a4"/>
              <w:ind w:hanging="5"/>
              <w:jc w:val="left"/>
            </w:pPr>
            <w:r w:rsidRPr="0086566C">
              <w:t>1.2</w:t>
            </w:r>
          </w:p>
        </w:tc>
        <w:tc>
          <w:tcPr>
            <w:tcW w:w="9214" w:type="dxa"/>
          </w:tcPr>
          <w:p w:rsidR="00306FE5" w:rsidRPr="0086566C" w:rsidRDefault="00A2396D" w:rsidP="007106A7">
            <w:pPr>
              <w:pStyle w:val="a4"/>
              <w:spacing w:line="360" w:lineRule="auto"/>
              <w:ind w:hanging="5"/>
            </w:pPr>
            <w:r w:rsidRPr="0086566C">
              <w:rPr>
                <w:color w:val="auto"/>
                <w:szCs w:val="24"/>
              </w:rPr>
              <w:t xml:space="preserve">Планируемые результаты освоения </w:t>
            </w:r>
            <w:proofErr w:type="gramStart"/>
            <w:r w:rsidRPr="0086566C">
              <w:rPr>
                <w:color w:val="auto"/>
                <w:szCs w:val="24"/>
              </w:rPr>
              <w:t>обучающимися</w:t>
            </w:r>
            <w:proofErr w:type="gramEnd"/>
            <w:r w:rsidRPr="0086566C">
              <w:rPr>
                <w:color w:val="auto"/>
                <w:szCs w:val="24"/>
              </w:rPr>
              <w:t xml:space="preserve"> основной общеобразовательной программы среднего общего образования</w:t>
            </w:r>
          </w:p>
        </w:tc>
        <w:tc>
          <w:tcPr>
            <w:tcW w:w="992" w:type="dxa"/>
          </w:tcPr>
          <w:p w:rsidR="00306FE5" w:rsidRPr="00C52C11" w:rsidRDefault="00615733" w:rsidP="007106A7">
            <w:pPr>
              <w:pStyle w:val="a4"/>
              <w:spacing w:line="360" w:lineRule="auto"/>
              <w:ind w:firstLine="29"/>
              <w:jc w:val="center"/>
              <w:rPr>
                <w:sz w:val="28"/>
                <w:szCs w:val="28"/>
              </w:rPr>
            </w:pPr>
            <w:r>
              <w:rPr>
                <w:sz w:val="28"/>
                <w:szCs w:val="28"/>
              </w:rPr>
              <w:t>5</w:t>
            </w:r>
          </w:p>
        </w:tc>
      </w:tr>
      <w:tr w:rsidR="00306FE5" w:rsidRPr="0086566C" w:rsidTr="007106A7">
        <w:tc>
          <w:tcPr>
            <w:tcW w:w="675" w:type="dxa"/>
          </w:tcPr>
          <w:p w:rsidR="00306FE5" w:rsidRPr="0086566C" w:rsidRDefault="00A2396D" w:rsidP="00A2396D">
            <w:pPr>
              <w:pStyle w:val="a4"/>
              <w:ind w:hanging="5"/>
              <w:jc w:val="left"/>
            </w:pPr>
            <w:r w:rsidRPr="0086566C">
              <w:t>1.3</w:t>
            </w:r>
          </w:p>
        </w:tc>
        <w:tc>
          <w:tcPr>
            <w:tcW w:w="9214" w:type="dxa"/>
          </w:tcPr>
          <w:p w:rsidR="00306FE5" w:rsidRPr="0086566C" w:rsidRDefault="00E833D2" w:rsidP="007106A7">
            <w:pPr>
              <w:pStyle w:val="a4"/>
              <w:spacing w:line="360" w:lineRule="auto"/>
              <w:ind w:hanging="5"/>
            </w:pPr>
            <w:r>
              <w:rPr>
                <w:color w:val="auto"/>
                <w:szCs w:val="24"/>
              </w:rPr>
              <w:t xml:space="preserve">Система </w:t>
            </w:r>
            <w:proofErr w:type="gramStart"/>
            <w:r>
              <w:rPr>
                <w:color w:val="auto"/>
                <w:szCs w:val="24"/>
              </w:rPr>
              <w:t xml:space="preserve">оценки достижения </w:t>
            </w:r>
            <w:r w:rsidR="00A2396D" w:rsidRPr="0086566C">
              <w:rPr>
                <w:color w:val="auto"/>
                <w:szCs w:val="24"/>
              </w:rPr>
              <w:t>планируемых результатов освоения основной общеобразовательной программы среднего общего образования</w:t>
            </w:r>
            <w:proofErr w:type="gramEnd"/>
          </w:p>
        </w:tc>
        <w:tc>
          <w:tcPr>
            <w:tcW w:w="992" w:type="dxa"/>
          </w:tcPr>
          <w:p w:rsidR="00306FE5" w:rsidRPr="00C52C11" w:rsidRDefault="00A2396D" w:rsidP="007106A7">
            <w:pPr>
              <w:pStyle w:val="a4"/>
              <w:spacing w:line="360" w:lineRule="auto"/>
              <w:ind w:firstLine="29"/>
              <w:jc w:val="center"/>
              <w:rPr>
                <w:sz w:val="28"/>
                <w:szCs w:val="28"/>
              </w:rPr>
            </w:pPr>
            <w:r w:rsidRPr="00C52C11">
              <w:rPr>
                <w:sz w:val="28"/>
                <w:szCs w:val="28"/>
              </w:rPr>
              <w:t>1</w:t>
            </w:r>
            <w:r w:rsidR="00615733">
              <w:rPr>
                <w:sz w:val="28"/>
                <w:szCs w:val="28"/>
              </w:rPr>
              <w:t>8</w:t>
            </w:r>
          </w:p>
        </w:tc>
      </w:tr>
      <w:tr w:rsidR="00306FE5" w:rsidRPr="0086566C" w:rsidTr="007106A7">
        <w:tc>
          <w:tcPr>
            <w:tcW w:w="675" w:type="dxa"/>
          </w:tcPr>
          <w:p w:rsidR="00306FE5" w:rsidRPr="0086566C" w:rsidRDefault="00A2396D" w:rsidP="00A2396D">
            <w:pPr>
              <w:pStyle w:val="a4"/>
              <w:ind w:hanging="5"/>
              <w:jc w:val="left"/>
            </w:pPr>
            <w:r w:rsidRPr="0086566C">
              <w:t>2</w:t>
            </w:r>
          </w:p>
        </w:tc>
        <w:tc>
          <w:tcPr>
            <w:tcW w:w="9214" w:type="dxa"/>
          </w:tcPr>
          <w:p w:rsidR="00306FE5" w:rsidRPr="0086566C" w:rsidRDefault="00A2396D" w:rsidP="007106A7">
            <w:pPr>
              <w:pStyle w:val="a4"/>
              <w:spacing w:line="360" w:lineRule="auto"/>
              <w:ind w:hanging="5"/>
            </w:pPr>
            <w:r w:rsidRPr="0086566C">
              <w:rPr>
                <w:b/>
                <w:color w:val="auto"/>
                <w:szCs w:val="24"/>
              </w:rPr>
              <w:t>Содержательный раздел основной общеобразовательной программы среднего общего образования</w:t>
            </w:r>
          </w:p>
        </w:tc>
        <w:tc>
          <w:tcPr>
            <w:tcW w:w="992" w:type="dxa"/>
          </w:tcPr>
          <w:p w:rsidR="00306FE5" w:rsidRPr="00C52C11" w:rsidRDefault="00306FE5" w:rsidP="007106A7">
            <w:pPr>
              <w:pStyle w:val="a4"/>
              <w:spacing w:line="360" w:lineRule="auto"/>
              <w:ind w:firstLine="29"/>
              <w:jc w:val="center"/>
              <w:rPr>
                <w:sz w:val="28"/>
                <w:szCs w:val="28"/>
              </w:rPr>
            </w:pPr>
          </w:p>
        </w:tc>
      </w:tr>
      <w:tr w:rsidR="00306FE5" w:rsidRPr="0086566C" w:rsidTr="007106A7">
        <w:tc>
          <w:tcPr>
            <w:tcW w:w="675" w:type="dxa"/>
          </w:tcPr>
          <w:p w:rsidR="00306FE5" w:rsidRPr="0086566C" w:rsidRDefault="00A2396D" w:rsidP="00A2396D">
            <w:pPr>
              <w:pStyle w:val="a4"/>
              <w:ind w:hanging="5"/>
              <w:jc w:val="left"/>
            </w:pPr>
            <w:r w:rsidRPr="0086566C">
              <w:t>2.1</w:t>
            </w:r>
          </w:p>
        </w:tc>
        <w:tc>
          <w:tcPr>
            <w:tcW w:w="9214" w:type="dxa"/>
          </w:tcPr>
          <w:p w:rsidR="00306FE5" w:rsidRPr="0086566C" w:rsidRDefault="00A2396D" w:rsidP="007106A7">
            <w:pPr>
              <w:pStyle w:val="a4"/>
              <w:spacing w:line="360" w:lineRule="auto"/>
              <w:ind w:hanging="5"/>
            </w:pPr>
            <w:r w:rsidRPr="0086566C">
              <w:rPr>
                <w:color w:val="auto"/>
                <w:szCs w:val="24"/>
              </w:rPr>
              <w:t>Программа развития универсальных учебных действий</w:t>
            </w:r>
          </w:p>
        </w:tc>
        <w:tc>
          <w:tcPr>
            <w:tcW w:w="992" w:type="dxa"/>
          </w:tcPr>
          <w:p w:rsidR="00306FE5" w:rsidRPr="00C52C11" w:rsidRDefault="00615733" w:rsidP="007106A7">
            <w:pPr>
              <w:pStyle w:val="a4"/>
              <w:spacing w:line="360" w:lineRule="auto"/>
              <w:ind w:firstLine="29"/>
              <w:jc w:val="center"/>
              <w:rPr>
                <w:sz w:val="28"/>
                <w:szCs w:val="28"/>
              </w:rPr>
            </w:pPr>
            <w:r>
              <w:rPr>
                <w:sz w:val="28"/>
                <w:szCs w:val="28"/>
              </w:rPr>
              <w:t>23</w:t>
            </w:r>
          </w:p>
        </w:tc>
      </w:tr>
      <w:tr w:rsidR="00306FE5" w:rsidRPr="0086566C" w:rsidTr="007106A7">
        <w:tc>
          <w:tcPr>
            <w:tcW w:w="675" w:type="dxa"/>
          </w:tcPr>
          <w:p w:rsidR="00306FE5" w:rsidRPr="0086566C" w:rsidRDefault="00A2396D" w:rsidP="00A2396D">
            <w:pPr>
              <w:pStyle w:val="a4"/>
              <w:ind w:hanging="5"/>
              <w:jc w:val="left"/>
            </w:pPr>
            <w:r w:rsidRPr="0086566C">
              <w:t>2.2</w:t>
            </w:r>
          </w:p>
        </w:tc>
        <w:tc>
          <w:tcPr>
            <w:tcW w:w="9214" w:type="dxa"/>
          </w:tcPr>
          <w:p w:rsidR="00306FE5" w:rsidRPr="0086566C" w:rsidRDefault="00A2396D" w:rsidP="00C52C11">
            <w:pPr>
              <w:pStyle w:val="a4"/>
              <w:spacing w:line="360" w:lineRule="auto"/>
              <w:ind w:hanging="5"/>
            </w:pPr>
            <w:r w:rsidRPr="0086566C">
              <w:rPr>
                <w:color w:val="auto"/>
                <w:szCs w:val="24"/>
              </w:rPr>
              <w:t>Программы отдельных учебных предметов</w:t>
            </w:r>
            <w:r w:rsidR="00C52C11">
              <w:rPr>
                <w:color w:val="auto"/>
                <w:szCs w:val="24"/>
              </w:rPr>
              <w:t xml:space="preserve"> </w:t>
            </w:r>
          </w:p>
        </w:tc>
        <w:tc>
          <w:tcPr>
            <w:tcW w:w="992" w:type="dxa"/>
          </w:tcPr>
          <w:p w:rsidR="00306FE5" w:rsidRPr="00C52C11" w:rsidRDefault="00615733" w:rsidP="007106A7">
            <w:pPr>
              <w:pStyle w:val="a4"/>
              <w:spacing w:line="360" w:lineRule="auto"/>
              <w:ind w:firstLine="29"/>
              <w:jc w:val="center"/>
              <w:rPr>
                <w:sz w:val="28"/>
                <w:szCs w:val="28"/>
              </w:rPr>
            </w:pPr>
            <w:r>
              <w:rPr>
                <w:sz w:val="28"/>
                <w:szCs w:val="28"/>
              </w:rPr>
              <w:t>32</w:t>
            </w:r>
          </w:p>
        </w:tc>
      </w:tr>
      <w:tr w:rsidR="00C52C11" w:rsidRPr="0086566C" w:rsidTr="007106A7">
        <w:tc>
          <w:tcPr>
            <w:tcW w:w="675" w:type="dxa"/>
          </w:tcPr>
          <w:p w:rsidR="00C52C11" w:rsidRPr="0086566C" w:rsidRDefault="00C52C11" w:rsidP="00A2396D">
            <w:pPr>
              <w:pStyle w:val="a4"/>
              <w:ind w:hanging="5"/>
              <w:jc w:val="left"/>
            </w:pPr>
          </w:p>
        </w:tc>
        <w:tc>
          <w:tcPr>
            <w:tcW w:w="9214" w:type="dxa"/>
          </w:tcPr>
          <w:p w:rsidR="00C52C11" w:rsidRPr="0086566C" w:rsidRDefault="00C52C11" w:rsidP="00C52C11">
            <w:pPr>
              <w:pStyle w:val="a4"/>
              <w:spacing w:line="360" w:lineRule="auto"/>
              <w:ind w:hanging="5"/>
              <w:jc w:val="right"/>
              <w:rPr>
                <w:color w:val="auto"/>
                <w:szCs w:val="24"/>
              </w:rPr>
            </w:pPr>
            <w:r>
              <w:rPr>
                <w:color w:val="auto"/>
                <w:szCs w:val="24"/>
              </w:rPr>
              <w:t>(Приложение № 1)</w:t>
            </w:r>
          </w:p>
        </w:tc>
        <w:tc>
          <w:tcPr>
            <w:tcW w:w="992" w:type="dxa"/>
          </w:tcPr>
          <w:p w:rsidR="00C52C11" w:rsidRPr="00C52C11" w:rsidRDefault="00C52C11" w:rsidP="007106A7">
            <w:pPr>
              <w:pStyle w:val="a4"/>
              <w:spacing w:line="360" w:lineRule="auto"/>
              <w:ind w:firstLine="29"/>
              <w:jc w:val="center"/>
              <w:rPr>
                <w:sz w:val="28"/>
                <w:szCs w:val="28"/>
              </w:rPr>
            </w:pPr>
          </w:p>
        </w:tc>
      </w:tr>
      <w:tr w:rsidR="00306FE5" w:rsidRPr="0086566C" w:rsidTr="007106A7">
        <w:tc>
          <w:tcPr>
            <w:tcW w:w="675" w:type="dxa"/>
          </w:tcPr>
          <w:p w:rsidR="00306FE5" w:rsidRPr="0086566C" w:rsidRDefault="00A2396D" w:rsidP="00A2396D">
            <w:pPr>
              <w:pStyle w:val="a4"/>
              <w:ind w:hanging="5"/>
              <w:jc w:val="left"/>
            </w:pPr>
            <w:r w:rsidRPr="0086566C">
              <w:t>2.3</w:t>
            </w:r>
          </w:p>
        </w:tc>
        <w:tc>
          <w:tcPr>
            <w:tcW w:w="9214" w:type="dxa"/>
          </w:tcPr>
          <w:p w:rsidR="00306FE5" w:rsidRPr="0086566C" w:rsidRDefault="00A2396D" w:rsidP="007106A7">
            <w:pPr>
              <w:pStyle w:val="a4"/>
              <w:spacing w:line="360" w:lineRule="auto"/>
              <w:ind w:hanging="5"/>
            </w:pPr>
            <w:r w:rsidRPr="0086566C">
              <w:rPr>
                <w:color w:val="auto"/>
                <w:szCs w:val="24"/>
              </w:rPr>
              <w:t>Программа воспитания и социализации</w:t>
            </w:r>
          </w:p>
        </w:tc>
        <w:tc>
          <w:tcPr>
            <w:tcW w:w="992" w:type="dxa"/>
          </w:tcPr>
          <w:p w:rsidR="00306FE5" w:rsidRPr="00C52C11" w:rsidRDefault="00615733" w:rsidP="007106A7">
            <w:pPr>
              <w:pStyle w:val="a4"/>
              <w:spacing w:line="360" w:lineRule="auto"/>
              <w:ind w:firstLine="29"/>
              <w:jc w:val="center"/>
              <w:rPr>
                <w:sz w:val="28"/>
                <w:szCs w:val="28"/>
              </w:rPr>
            </w:pPr>
            <w:r>
              <w:rPr>
                <w:sz w:val="28"/>
                <w:szCs w:val="28"/>
              </w:rPr>
              <w:t>32</w:t>
            </w:r>
          </w:p>
        </w:tc>
      </w:tr>
      <w:tr w:rsidR="00A2396D" w:rsidRPr="0086566C" w:rsidTr="007106A7">
        <w:tc>
          <w:tcPr>
            <w:tcW w:w="675" w:type="dxa"/>
          </w:tcPr>
          <w:p w:rsidR="00A2396D" w:rsidRPr="0086566C" w:rsidRDefault="00A2396D" w:rsidP="00A2396D">
            <w:pPr>
              <w:pStyle w:val="a4"/>
              <w:ind w:hanging="5"/>
              <w:jc w:val="left"/>
            </w:pPr>
            <w:r w:rsidRPr="0086566C">
              <w:t>2.4</w:t>
            </w:r>
          </w:p>
        </w:tc>
        <w:tc>
          <w:tcPr>
            <w:tcW w:w="9214" w:type="dxa"/>
          </w:tcPr>
          <w:p w:rsidR="00A2396D" w:rsidRPr="0086566C" w:rsidRDefault="00A2396D" w:rsidP="007106A7">
            <w:pPr>
              <w:pStyle w:val="a4"/>
              <w:spacing w:line="360" w:lineRule="auto"/>
              <w:ind w:hanging="5"/>
            </w:pPr>
            <w:r w:rsidRPr="0086566C">
              <w:rPr>
                <w:color w:val="auto"/>
                <w:szCs w:val="24"/>
              </w:rPr>
              <w:t>Программа коррекционной работы</w:t>
            </w:r>
          </w:p>
        </w:tc>
        <w:tc>
          <w:tcPr>
            <w:tcW w:w="992" w:type="dxa"/>
          </w:tcPr>
          <w:p w:rsidR="00A2396D" w:rsidRPr="00C52C11" w:rsidRDefault="002638C2" w:rsidP="007106A7">
            <w:pPr>
              <w:pStyle w:val="a4"/>
              <w:spacing w:line="360" w:lineRule="auto"/>
              <w:ind w:firstLine="29"/>
              <w:jc w:val="center"/>
              <w:rPr>
                <w:sz w:val="28"/>
                <w:szCs w:val="28"/>
              </w:rPr>
            </w:pPr>
            <w:r>
              <w:rPr>
                <w:sz w:val="28"/>
                <w:szCs w:val="28"/>
              </w:rPr>
              <w:t>46</w:t>
            </w:r>
          </w:p>
        </w:tc>
      </w:tr>
      <w:tr w:rsidR="00A2396D" w:rsidRPr="0086566C" w:rsidTr="007106A7">
        <w:tc>
          <w:tcPr>
            <w:tcW w:w="675" w:type="dxa"/>
          </w:tcPr>
          <w:p w:rsidR="00A2396D" w:rsidRPr="0086566C" w:rsidRDefault="00A2396D" w:rsidP="00A2396D">
            <w:pPr>
              <w:pStyle w:val="a4"/>
              <w:ind w:hanging="5"/>
              <w:jc w:val="left"/>
            </w:pPr>
            <w:r w:rsidRPr="0086566C">
              <w:t>3</w:t>
            </w:r>
          </w:p>
        </w:tc>
        <w:tc>
          <w:tcPr>
            <w:tcW w:w="9214" w:type="dxa"/>
          </w:tcPr>
          <w:p w:rsidR="00A2396D" w:rsidRPr="0086566C" w:rsidRDefault="00A2396D" w:rsidP="007106A7">
            <w:pPr>
              <w:pStyle w:val="a4"/>
              <w:spacing w:line="360" w:lineRule="auto"/>
              <w:ind w:hanging="5"/>
            </w:pPr>
            <w:r w:rsidRPr="0086566C">
              <w:rPr>
                <w:b/>
                <w:color w:val="auto"/>
                <w:szCs w:val="24"/>
              </w:rPr>
              <w:t>Организационный раздел основной общеобразовательной программы среднего общего образования</w:t>
            </w:r>
          </w:p>
        </w:tc>
        <w:tc>
          <w:tcPr>
            <w:tcW w:w="992" w:type="dxa"/>
          </w:tcPr>
          <w:p w:rsidR="00A2396D" w:rsidRPr="00C52C11" w:rsidRDefault="00A2396D" w:rsidP="007106A7">
            <w:pPr>
              <w:pStyle w:val="a4"/>
              <w:spacing w:line="360" w:lineRule="auto"/>
              <w:ind w:firstLine="29"/>
              <w:jc w:val="center"/>
              <w:rPr>
                <w:sz w:val="28"/>
                <w:szCs w:val="28"/>
              </w:rPr>
            </w:pPr>
          </w:p>
        </w:tc>
      </w:tr>
      <w:tr w:rsidR="00A2396D" w:rsidRPr="0086566C" w:rsidTr="007106A7">
        <w:tc>
          <w:tcPr>
            <w:tcW w:w="675" w:type="dxa"/>
          </w:tcPr>
          <w:p w:rsidR="00A2396D" w:rsidRPr="0086566C" w:rsidRDefault="00A2396D" w:rsidP="00A2396D">
            <w:pPr>
              <w:pStyle w:val="a4"/>
              <w:ind w:hanging="5"/>
              <w:jc w:val="left"/>
            </w:pPr>
            <w:r w:rsidRPr="0086566C">
              <w:t>3.1</w:t>
            </w:r>
          </w:p>
        </w:tc>
        <w:tc>
          <w:tcPr>
            <w:tcW w:w="9214" w:type="dxa"/>
          </w:tcPr>
          <w:p w:rsidR="00A2396D" w:rsidRPr="0086566C" w:rsidRDefault="00A2396D" w:rsidP="007106A7">
            <w:pPr>
              <w:pStyle w:val="a4"/>
              <w:spacing w:line="360" w:lineRule="auto"/>
              <w:ind w:hanging="5"/>
            </w:pPr>
            <w:r w:rsidRPr="0086566C">
              <w:rPr>
                <w:color w:val="auto"/>
                <w:szCs w:val="24"/>
              </w:rPr>
              <w:t>Учебный план</w:t>
            </w:r>
          </w:p>
        </w:tc>
        <w:tc>
          <w:tcPr>
            <w:tcW w:w="992" w:type="dxa"/>
          </w:tcPr>
          <w:p w:rsidR="00A2396D" w:rsidRPr="00C52C11" w:rsidRDefault="002638C2" w:rsidP="007106A7">
            <w:pPr>
              <w:pStyle w:val="a4"/>
              <w:spacing w:line="360" w:lineRule="auto"/>
              <w:ind w:firstLine="29"/>
              <w:jc w:val="center"/>
              <w:rPr>
                <w:sz w:val="28"/>
                <w:szCs w:val="28"/>
              </w:rPr>
            </w:pPr>
            <w:r>
              <w:rPr>
                <w:sz w:val="28"/>
                <w:szCs w:val="28"/>
              </w:rPr>
              <w:t>51</w:t>
            </w:r>
          </w:p>
        </w:tc>
      </w:tr>
      <w:tr w:rsidR="00A2396D" w:rsidRPr="0086566C" w:rsidTr="007106A7">
        <w:tc>
          <w:tcPr>
            <w:tcW w:w="675" w:type="dxa"/>
          </w:tcPr>
          <w:p w:rsidR="00A2396D" w:rsidRPr="0086566C" w:rsidRDefault="00A2396D" w:rsidP="00A2396D">
            <w:pPr>
              <w:pStyle w:val="a4"/>
              <w:ind w:hanging="5"/>
              <w:jc w:val="left"/>
            </w:pPr>
            <w:r w:rsidRPr="0086566C">
              <w:t>3.2</w:t>
            </w:r>
          </w:p>
        </w:tc>
        <w:tc>
          <w:tcPr>
            <w:tcW w:w="9214" w:type="dxa"/>
          </w:tcPr>
          <w:p w:rsidR="00A2396D" w:rsidRPr="0086566C" w:rsidRDefault="00A2396D" w:rsidP="007106A7">
            <w:pPr>
              <w:pStyle w:val="a4"/>
              <w:spacing w:line="360" w:lineRule="auto"/>
              <w:ind w:hanging="5"/>
            </w:pPr>
            <w:r w:rsidRPr="0086566C">
              <w:rPr>
                <w:color w:val="auto"/>
                <w:szCs w:val="24"/>
              </w:rPr>
              <w:t>План внеурочной деятельности</w:t>
            </w:r>
          </w:p>
        </w:tc>
        <w:tc>
          <w:tcPr>
            <w:tcW w:w="992" w:type="dxa"/>
          </w:tcPr>
          <w:p w:rsidR="00A2396D" w:rsidRPr="00C52C11" w:rsidRDefault="002638C2" w:rsidP="007106A7">
            <w:pPr>
              <w:pStyle w:val="a4"/>
              <w:spacing w:line="360" w:lineRule="auto"/>
              <w:ind w:firstLine="29"/>
              <w:jc w:val="center"/>
              <w:rPr>
                <w:sz w:val="28"/>
                <w:szCs w:val="28"/>
              </w:rPr>
            </w:pPr>
            <w:r>
              <w:rPr>
                <w:sz w:val="28"/>
                <w:szCs w:val="28"/>
              </w:rPr>
              <w:t>55</w:t>
            </w:r>
          </w:p>
        </w:tc>
      </w:tr>
      <w:tr w:rsidR="00A2396D" w:rsidRPr="0086566C" w:rsidTr="007106A7">
        <w:tc>
          <w:tcPr>
            <w:tcW w:w="675" w:type="dxa"/>
          </w:tcPr>
          <w:p w:rsidR="00A2396D" w:rsidRPr="0086566C" w:rsidRDefault="00A2396D" w:rsidP="00A2396D">
            <w:pPr>
              <w:pStyle w:val="a4"/>
              <w:ind w:hanging="5"/>
              <w:jc w:val="left"/>
            </w:pPr>
            <w:r w:rsidRPr="0086566C">
              <w:t>3.3</w:t>
            </w:r>
          </w:p>
        </w:tc>
        <w:tc>
          <w:tcPr>
            <w:tcW w:w="9214" w:type="dxa"/>
          </w:tcPr>
          <w:p w:rsidR="00A2396D" w:rsidRPr="0086566C" w:rsidRDefault="00A2396D" w:rsidP="007106A7">
            <w:pPr>
              <w:pStyle w:val="a4"/>
              <w:spacing w:line="360" w:lineRule="auto"/>
              <w:ind w:hanging="5"/>
            </w:pPr>
            <w:r w:rsidRPr="0086566C">
              <w:t>Система условий реализации основной общеобразовательной программы среднего</w:t>
            </w:r>
          </w:p>
          <w:p w:rsidR="00A2396D" w:rsidRPr="0086566C" w:rsidRDefault="00A2396D" w:rsidP="007106A7">
            <w:pPr>
              <w:pStyle w:val="a4"/>
              <w:spacing w:line="360" w:lineRule="auto"/>
              <w:ind w:hanging="5"/>
            </w:pPr>
            <w:r w:rsidRPr="0086566C">
              <w:t>общего образования</w:t>
            </w:r>
          </w:p>
        </w:tc>
        <w:tc>
          <w:tcPr>
            <w:tcW w:w="992" w:type="dxa"/>
          </w:tcPr>
          <w:p w:rsidR="00A2396D" w:rsidRPr="00C52C11" w:rsidRDefault="002638C2" w:rsidP="007106A7">
            <w:pPr>
              <w:pStyle w:val="a4"/>
              <w:spacing w:line="360" w:lineRule="auto"/>
              <w:ind w:firstLine="29"/>
              <w:jc w:val="center"/>
              <w:rPr>
                <w:sz w:val="28"/>
                <w:szCs w:val="28"/>
              </w:rPr>
            </w:pPr>
            <w:r>
              <w:rPr>
                <w:sz w:val="28"/>
                <w:szCs w:val="28"/>
              </w:rPr>
              <w:t>58</w:t>
            </w:r>
          </w:p>
        </w:tc>
      </w:tr>
    </w:tbl>
    <w:p w:rsidR="00A2396D" w:rsidRPr="0086566C" w:rsidRDefault="00A2396D" w:rsidP="00306FE5">
      <w:pPr>
        <w:pStyle w:val="1"/>
        <w:spacing w:after="415" w:line="240" w:lineRule="auto"/>
        <w:ind w:right="2"/>
        <w:rPr>
          <w:color w:val="auto"/>
          <w:szCs w:val="24"/>
        </w:rPr>
      </w:pPr>
    </w:p>
    <w:p w:rsidR="00A2396D" w:rsidRPr="0086566C" w:rsidRDefault="00A2396D">
      <w:pPr>
        <w:spacing w:after="160" w:line="259" w:lineRule="auto"/>
        <w:ind w:left="0" w:firstLine="0"/>
        <w:jc w:val="left"/>
        <w:rPr>
          <w:b/>
          <w:color w:val="auto"/>
          <w:szCs w:val="24"/>
        </w:rPr>
      </w:pPr>
      <w:r w:rsidRPr="0086566C">
        <w:rPr>
          <w:color w:val="auto"/>
          <w:szCs w:val="24"/>
        </w:rPr>
        <w:br w:type="page"/>
      </w:r>
    </w:p>
    <w:p w:rsidR="005F1F83" w:rsidRPr="0086566C" w:rsidRDefault="00866872" w:rsidP="00306FE5">
      <w:pPr>
        <w:pStyle w:val="1"/>
        <w:spacing w:after="415" w:line="240" w:lineRule="auto"/>
        <w:ind w:right="2"/>
        <w:rPr>
          <w:color w:val="auto"/>
          <w:szCs w:val="24"/>
        </w:rPr>
      </w:pPr>
      <w:r w:rsidRPr="0086566C">
        <w:rPr>
          <w:color w:val="auto"/>
          <w:szCs w:val="24"/>
        </w:rPr>
        <w:lastRenderedPageBreak/>
        <w:t>1. ЦЕЛЕВОЙ РАЗДЕЛ ОСНОВНОЙ ОБРАЗОВАТЕЛЬНОЙ ПРОГРАММЫ СРЕДНЕГО ОБЩЕГО ОБРАЗОВАНИЯ</w:t>
      </w:r>
    </w:p>
    <w:p w:rsidR="005F1F83" w:rsidRPr="0086566C" w:rsidRDefault="00866872" w:rsidP="00306FE5">
      <w:pPr>
        <w:spacing w:after="110" w:line="240" w:lineRule="auto"/>
        <w:ind w:left="708" w:firstLine="0"/>
        <w:rPr>
          <w:color w:val="auto"/>
          <w:szCs w:val="24"/>
        </w:rPr>
      </w:pPr>
      <w:r w:rsidRPr="0086566C">
        <w:rPr>
          <w:b/>
          <w:color w:val="auto"/>
          <w:szCs w:val="24"/>
        </w:rPr>
        <w:t>1.1. Пояснительная записка</w:t>
      </w:r>
    </w:p>
    <w:p w:rsidR="005F1F83" w:rsidRPr="0086566C" w:rsidRDefault="00866872" w:rsidP="00306FE5">
      <w:pPr>
        <w:spacing w:line="240" w:lineRule="auto"/>
        <w:ind w:left="0" w:right="4"/>
        <w:rPr>
          <w:color w:val="auto"/>
          <w:szCs w:val="24"/>
        </w:rPr>
      </w:pPr>
      <w:r w:rsidRPr="0086566C">
        <w:rPr>
          <w:color w:val="auto"/>
          <w:szCs w:val="24"/>
        </w:rPr>
        <w:t xml:space="preserve">Основная общеобразовательная программа среднего общего образования </w:t>
      </w:r>
      <w:r w:rsidR="00A2396D" w:rsidRPr="0086566C">
        <w:rPr>
          <w:color w:val="auto"/>
          <w:szCs w:val="24"/>
        </w:rPr>
        <w:t>Муниципального общеобразовательного учреждения «</w:t>
      </w:r>
      <w:proofErr w:type="spellStart"/>
      <w:r w:rsidR="00F976DD">
        <w:rPr>
          <w:color w:val="auto"/>
          <w:szCs w:val="24"/>
        </w:rPr>
        <w:t>Лучин</w:t>
      </w:r>
      <w:r w:rsidR="00A2396D" w:rsidRPr="0086566C">
        <w:rPr>
          <w:color w:val="auto"/>
          <w:szCs w:val="24"/>
        </w:rPr>
        <w:t>ская</w:t>
      </w:r>
      <w:proofErr w:type="spellEnd"/>
      <w:r w:rsidR="00A2396D" w:rsidRPr="0086566C">
        <w:rPr>
          <w:color w:val="auto"/>
          <w:szCs w:val="24"/>
        </w:rPr>
        <w:t xml:space="preserve"> средняя школа» Ярославского муниципального района</w:t>
      </w:r>
      <w:r w:rsidRPr="0086566C">
        <w:rPr>
          <w:color w:val="auto"/>
          <w:szCs w:val="24"/>
        </w:rPr>
        <w:t xml:space="preserve"> (далее ООП СОО) – это нормативный документ, определяющий цели, задачи, планируемые результаты, содержание и организацию образовательного процесса на уровне среднего общего образования.</w:t>
      </w:r>
    </w:p>
    <w:p w:rsidR="005F1F83" w:rsidRPr="0086566C" w:rsidRDefault="00866872" w:rsidP="00306FE5">
      <w:pPr>
        <w:spacing w:after="122" w:line="240" w:lineRule="auto"/>
        <w:ind w:left="708" w:right="4" w:firstLine="0"/>
        <w:rPr>
          <w:color w:val="auto"/>
          <w:szCs w:val="24"/>
        </w:rPr>
      </w:pPr>
      <w:r w:rsidRPr="0086566C">
        <w:rPr>
          <w:color w:val="auto"/>
          <w:szCs w:val="24"/>
        </w:rPr>
        <w:t xml:space="preserve">Программа разработана в соответствии </w:t>
      </w:r>
      <w:proofErr w:type="gramStart"/>
      <w:r w:rsidRPr="0086566C">
        <w:rPr>
          <w:color w:val="auto"/>
          <w:szCs w:val="24"/>
        </w:rPr>
        <w:t>с</w:t>
      </w:r>
      <w:proofErr w:type="gramEnd"/>
      <w:r w:rsidRPr="0086566C">
        <w:rPr>
          <w:color w:val="auto"/>
          <w:szCs w:val="24"/>
        </w:rPr>
        <w:t>:</w:t>
      </w:r>
    </w:p>
    <w:p w:rsidR="005F1F83" w:rsidRPr="0086566C" w:rsidRDefault="00866872" w:rsidP="00914D4E">
      <w:pPr>
        <w:pStyle w:val="a4"/>
        <w:numPr>
          <w:ilvl w:val="0"/>
          <w:numId w:val="7"/>
        </w:numPr>
        <w:ind w:left="567" w:hanging="283"/>
      </w:pPr>
      <w:r w:rsidRPr="0086566C">
        <w:t>Конституцией Российской Федерации</w:t>
      </w:r>
      <w:r w:rsidRPr="0086566C">
        <w:rPr>
          <w:vertAlign w:val="superscript"/>
        </w:rPr>
        <w:footnoteReference w:id="1"/>
      </w:r>
      <w:r w:rsidRPr="0086566C">
        <w:t>;</w:t>
      </w:r>
    </w:p>
    <w:p w:rsidR="005F1F83" w:rsidRPr="0086566C" w:rsidRDefault="00866872" w:rsidP="00914D4E">
      <w:pPr>
        <w:pStyle w:val="a4"/>
        <w:numPr>
          <w:ilvl w:val="0"/>
          <w:numId w:val="7"/>
        </w:numPr>
        <w:ind w:left="567" w:hanging="283"/>
      </w:pPr>
      <w:r w:rsidRPr="0086566C">
        <w:t>Конвенцией ООН о правах ребенка</w:t>
      </w:r>
      <w:r w:rsidRPr="0086566C">
        <w:rPr>
          <w:vertAlign w:val="superscript"/>
        </w:rPr>
        <w:footnoteReference w:id="2"/>
      </w:r>
      <w:r w:rsidRPr="0086566C">
        <w:t>;</w:t>
      </w:r>
    </w:p>
    <w:p w:rsidR="005F1F83" w:rsidRPr="0086566C" w:rsidRDefault="00866872" w:rsidP="00914D4E">
      <w:pPr>
        <w:pStyle w:val="a4"/>
        <w:numPr>
          <w:ilvl w:val="0"/>
          <w:numId w:val="7"/>
        </w:numPr>
        <w:ind w:left="567" w:hanging="283"/>
      </w:pPr>
      <w:r w:rsidRPr="0086566C">
        <w:t>Федеральным законом №</w:t>
      </w:r>
      <w:r w:rsidR="00A2396D" w:rsidRPr="0086566C">
        <w:t xml:space="preserve"> </w:t>
      </w:r>
      <w:r w:rsidRPr="0086566C">
        <w:t>273-ФЗ «Об образовани</w:t>
      </w:r>
      <w:r w:rsidR="007106A7" w:rsidRPr="0086566C">
        <w:t>и в Российской Федерации» от 29.12.</w:t>
      </w:r>
      <w:r w:rsidRPr="0086566C">
        <w:t>2012 г.;</w:t>
      </w:r>
    </w:p>
    <w:p w:rsidR="005F1F83" w:rsidRPr="0086566C" w:rsidRDefault="00866872" w:rsidP="00914D4E">
      <w:pPr>
        <w:pStyle w:val="a4"/>
        <w:numPr>
          <w:ilvl w:val="0"/>
          <w:numId w:val="7"/>
        </w:numPr>
        <w:ind w:left="567" w:hanging="283"/>
      </w:pPr>
      <w:r w:rsidRPr="0086566C">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 413;</w:t>
      </w:r>
    </w:p>
    <w:p w:rsidR="005F1F83" w:rsidRPr="0086566C" w:rsidRDefault="00866872" w:rsidP="00914D4E">
      <w:pPr>
        <w:pStyle w:val="a4"/>
        <w:numPr>
          <w:ilvl w:val="0"/>
          <w:numId w:val="7"/>
        </w:numPr>
        <w:ind w:left="567" w:hanging="283"/>
      </w:pPr>
      <w:r w:rsidRPr="0086566C">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w:t>
      </w:r>
      <w:proofErr w:type="spellStart"/>
      <w:r w:rsidRPr="0086566C">
        <w:t>Минобрнауки</w:t>
      </w:r>
      <w:proofErr w:type="spellEnd"/>
      <w:r w:rsidRPr="0086566C">
        <w:t xml:space="preserve"> России от 30 августа 2013 г. № 1015;</w:t>
      </w:r>
    </w:p>
    <w:p w:rsidR="007106A7" w:rsidRPr="0086566C" w:rsidRDefault="00866872" w:rsidP="00914D4E">
      <w:pPr>
        <w:pStyle w:val="a4"/>
        <w:numPr>
          <w:ilvl w:val="0"/>
          <w:numId w:val="7"/>
        </w:numPr>
        <w:ind w:left="567" w:hanging="283"/>
      </w:pPr>
      <w:r w:rsidRPr="0086566C">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w:t>
      </w:r>
      <w:r w:rsidR="007106A7" w:rsidRPr="0086566C">
        <w:t xml:space="preserve"> </w:t>
      </w:r>
      <w:r w:rsidRPr="0086566C">
        <w:t>29.12.2010 г. № 189;</w:t>
      </w:r>
    </w:p>
    <w:p w:rsidR="005F1F83" w:rsidRPr="0086566C" w:rsidRDefault="00866872" w:rsidP="00914D4E">
      <w:pPr>
        <w:pStyle w:val="a4"/>
        <w:numPr>
          <w:ilvl w:val="0"/>
          <w:numId w:val="7"/>
        </w:numPr>
        <w:ind w:left="567" w:hanging="283"/>
      </w:pPr>
      <w:r w:rsidRPr="0086566C">
        <w:t xml:space="preserve">Уставом </w:t>
      </w:r>
      <w:r w:rsidR="007106A7" w:rsidRPr="0086566C">
        <w:t xml:space="preserve">МОУ </w:t>
      </w:r>
      <w:proofErr w:type="spellStart"/>
      <w:r w:rsidR="0014710A">
        <w:t>Лучинская</w:t>
      </w:r>
      <w:proofErr w:type="spellEnd"/>
      <w:r w:rsidR="007106A7" w:rsidRPr="0086566C">
        <w:t xml:space="preserve"> СШ ЯМР</w:t>
      </w:r>
      <w:r w:rsidRPr="0086566C">
        <w:t>;</w:t>
      </w:r>
    </w:p>
    <w:p w:rsidR="005F1F83" w:rsidRPr="0086566C" w:rsidRDefault="007106A7" w:rsidP="00914D4E">
      <w:pPr>
        <w:pStyle w:val="a4"/>
        <w:numPr>
          <w:ilvl w:val="0"/>
          <w:numId w:val="7"/>
        </w:numPr>
        <w:ind w:left="567" w:hanging="283"/>
      </w:pPr>
      <w:r w:rsidRPr="0086566C">
        <w:t>У</w:t>
      </w:r>
      <w:r w:rsidR="00866872" w:rsidRPr="0086566C">
        <w:t>чётом примерной основной образовательной программы среднего общего образования, одобренной федеральным учебно-методическим</w:t>
      </w:r>
      <w:r w:rsidRPr="0086566C">
        <w:t xml:space="preserve"> </w:t>
      </w:r>
      <w:r w:rsidR="00866872" w:rsidRPr="0086566C">
        <w:t>объединением по общему образованию (протокол от 28 июня 2016 г. № 2/16-з);</w:t>
      </w:r>
    </w:p>
    <w:p w:rsidR="005F1F83" w:rsidRPr="0086566C" w:rsidRDefault="00866872" w:rsidP="00306FE5">
      <w:pPr>
        <w:spacing w:line="240" w:lineRule="auto"/>
        <w:ind w:left="0" w:right="4"/>
        <w:rPr>
          <w:color w:val="auto"/>
          <w:szCs w:val="24"/>
        </w:rPr>
      </w:pPr>
      <w:r w:rsidRPr="0086566C">
        <w:rPr>
          <w:b/>
          <w:color w:val="auto"/>
          <w:szCs w:val="24"/>
        </w:rPr>
        <w:t xml:space="preserve">Целями реализации </w:t>
      </w:r>
      <w:r w:rsidR="007106A7" w:rsidRPr="0086566C">
        <w:rPr>
          <w:color w:val="auto"/>
          <w:szCs w:val="24"/>
        </w:rPr>
        <w:t>ООП СОО</w:t>
      </w:r>
      <w:r w:rsidRPr="0086566C">
        <w:rPr>
          <w:color w:val="auto"/>
          <w:szCs w:val="24"/>
        </w:rPr>
        <w:t xml:space="preserve"> являются:</w:t>
      </w:r>
    </w:p>
    <w:p w:rsidR="005F1F83" w:rsidRPr="0086566C" w:rsidRDefault="00866872" w:rsidP="00914D4E">
      <w:pPr>
        <w:numPr>
          <w:ilvl w:val="1"/>
          <w:numId w:val="8"/>
        </w:numPr>
        <w:spacing w:line="240" w:lineRule="auto"/>
        <w:ind w:right="4" w:firstLine="283"/>
        <w:rPr>
          <w:color w:val="auto"/>
          <w:szCs w:val="24"/>
        </w:rPr>
      </w:pPr>
      <w:r w:rsidRPr="0086566C">
        <w:rPr>
          <w:color w:val="auto"/>
          <w:szCs w:val="24"/>
        </w:rPr>
        <w:t xml:space="preserve">становление и развитие личности </w:t>
      </w:r>
      <w:proofErr w:type="gramStart"/>
      <w:r w:rsidRPr="0086566C">
        <w:rPr>
          <w:color w:val="auto"/>
          <w:szCs w:val="24"/>
        </w:rPr>
        <w:t>обучающегося</w:t>
      </w:r>
      <w:proofErr w:type="gramEnd"/>
      <w:r w:rsidRPr="0086566C">
        <w:rPr>
          <w:color w:val="auto"/>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5F1F83" w:rsidRPr="0086566C" w:rsidRDefault="00866872" w:rsidP="00914D4E">
      <w:pPr>
        <w:numPr>
          <w:ilvl w:val="1"/>
          <w:numId w:val="8"/>
        </w:numPr>
        <w:spacing w:line="240" w:lineRule="auto"/>
        <w:ind w:right="4" w:firstLine="283"/>
        <w:rPr>
          <w:color w:val="auto"/>
          <w:szCs w:val="24"/>
        </w:rPr>
      </w:pPr>
      <w:r w:rsidRPr="0086566C">
        <w:rPr>
          <w:color w:val="auto"/>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5F1F83" w:rsidRPr="0086566C" w:rsidRDefault="00866872" w:rsidP="00306FE5">
      <w:pPr>
        <w:spacing w:line="240" w:lineRule="auto"/>
        <w:ind w:left="0" w:right="4"/>
        <w:rPr>
          <w:color w:val="auto"/>
          <w:szCs w:val="24"/>
        </w:rPr>
      </w:pPr>
      <w:r w:rsidRPr="0086566C">
        <w:rPr>
          <w:color w:val="auto"/>
          <w:szCs w:val="24"/>
        </w:rPr>
        <w:t xml:space="preserve">Достижение поставленных целей при разработке и реализации </w:t>
      </w:r>
      <w:r w:rsidR="007106A7" w:rsidRPr="0086566C">
        <w:rPr>
          <w:color w:val="auto"/>
          <w:szCs w:val="24"/>
        </w:rPr>
        <w:t>муниципальным общеобразовательным учреждением «</w:t>
      </w:r>
      <w:proofErr w:type="spellStart"/>
      <w:r w:rsidR="006C177C">
        <w:rPr>
          <w:color w:val="auto"/>
          <w:szCs w:val="24"/>
        </w:rPr>
        <w:t>Лучинс</w:t>
      </w:r>
      <w:r w:rsidR="007106A7" w:rsidRPr="0086566C">
        <w:rPr>
          <w:color w:val="auto"/>
          <w:szCs w:val="24"/>
        </w:rPr>
        <w:t>кая</w:t>
      </w:r>
      <w:proofErr w:type="spellEnd"/>
      <w:r w:rsidR="007106A7" w:rsidRPr="0086566C">
        <w:rPr>
          <w:color w:val="auto"/>
          <w:szCs w:val="24"/>
        </w:rPr>
        <w:t xml:space="preserve"> средняя школа» Ярославского муниципального района (далее - учреждение)</w:t>
      </w:r>
      <w:r w:rsidRPr="0086566C">
        <w:rPr>
          <w:color w:val="auto"/>
          <w:szCs w:val="24"/>
        </w:rPr>
        <w:t xml:space="preserve"> </w:t>
      </w:r>
      <w:r w:rsidR="007106A7" w:rsidRPr="0086566C">
        <w:rPr>
          <w:color w:val="auto"/>
          <w:szCs w:val="24"/>
        </w:rPr>
        <w:t>ООП СОО</w:t>
      </w:r>
      <w:r w:rsidRPr="0086566C">
        <w:rPr>
          <w:color w:val="auto"/>
          <w:szCs w:val="24"/>
        </w:rPr>
        <w:t xml:space="preserve"> предусматривает решение следующих </w:t>
      </w:r>
      <w:r w:rsidRPr="0086566C">
        <w:rPr>
          <w:b/>
          <w:color w:val="auto"/>
          <w:szCs w:val="24"/>
        </w:rPr>
        <w:t>основных задач</w:t>
      </w:r>
      <w:r w:rsidRPr="0086566C">
        <w:rPr>
          <w:color w:val="auto"/>
          <w:szCs w:val="24"/>
        </w:rPr>
        <w:t>:</w:t>
      </w:r>
    </w:p>
    <w:p w:rsidR="005F1F83" w:rsidRPr="0086566C" w:rsidRDefault="00866872" w:rsidP="00914D4E">
      <w:pPr>
        <w:pStyle w:val="a4"/>
        <w:numPr>
          <w:ilvl w:val="0"/>
          <w:numId w:val="9"/>
        </w:numPr>
        <w:ind w:left="567" w:hanging="283"/>
      </w:pPr>
      <w:r w:rsidRPr="0086566C">
        <w:t xml:space="preserve">формирование российской гражданской идентичности </w:t>
      </w:r>
      <w:proofErr w:type="gramStart"/>
      <w:r w:rsidRPr="0086566C">
        <w:t>обучающихся</w:t>
      </w:r>
      <w:proofErr w:type="gramEnd"/>
      <w:r w:rsidRPr="0086566C">
        <w:t>;</w:t>
      </w:r>
    </w:p>
    <w:p w:rsidR="005F1F83" w:rsidRPr="0086566C" w:rsidRDefault="00866872" w:rsidP="00914D4E">
      <w:pPr>
        <w:pStyle w:val="a4"/>
        <w:numPr>
          <w:ilvl w:val="0"/>
          <w:numId w:val="9"/>
        </w:numPr>
        <w:ind w:left="567" w:hanging="283"/>
      </w:pPr>
      <w:r w:rsidRPr="0086566C">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5F1F83" w:rsidRPr="0086566C" w:rsidRDefault="00866872" w:rsidP="00914D4E">
      <w:pPr>
        <w:pStyle w:val="a4"/>
        <w:numPr>
          <w:ilvl w:val="0"/>
          <w:numId w:val="9"/>
        </w:numPr>
        <w:ind w:left="567" w:hanging="283"/>
      </w:pPr>
      <w:r w:rsidRPr="0086566C">
        <w:t>обеспечение равных возможностей получения качественного среднего общего образования;</w:t>
      </w:r>
    </w:p>
    <w:p w:rsidR="005F1F83" w:rsidRPr="0086566C" w:rsidRDefault="00866872" w:rsidP="00914D4E">
      <w:pPr>
        <w:pStyle w:val="a4"/>
        <w:numPr>
          <w:ilvl w:val="0"/>
          <w:numId w:val="9"/>
        </w:numPr>
        <w:ind w:left="567" w:hanging="283"/>
      </w:pPr>
      <w:proofErr w:type="gramStart"/>
      <w:r w:rsidRPr="0086566C">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w:t>
      </w:r>
      <w:proofErr w:type="gramEnd"/>
    </w:p>
    <w:p w:rsidR="005F1F83" w:rsidRPr="0086566C" w:rsidRDefault="00866872" w:rsidP="00914D4E">
      <w:pPr>
        <w:pStyle w:val="a4"/>
        <w:numPr>
          <w:ilvl w:val="0"/>
          <w:numId w:val="9"/>
        </w:numPr>
        <w:ind w:left="567" w:hanging="283"/>
      </w:pPr>
      <w:r w:rsidRPr="0086566C">
        <w:t>стандартом среднего общего образования (далее – ФГОС СОО);</w:t>
      </w:r>
    </w:p>
    <w:p w:rsidR="005F1F83" w:rsidRPr="0086566C" w:rsidRDefault="00866872" w:rsidP="00914D4E">
      <w:pPr>
        <w:pStyle w:val="a4"/>
        <w:numPr>
          <w:ilvl w:val="0"/>
          <w:numId w:val="9"/>
        </w:numPr>
        <w:ind w:left="567" w:hanging="283"/>
      </w:pPr>
      <w:proofErr w:type="gramStart"/>
      <w:r w:rsidRPr="0086566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5F1F83" w:rsidRPr="0086566C" w:rsidRDefault="00866872" w:rsidP="00914D4E">
      <w:pPr>
        <w:pStyle w:val="a6"/>
        <w:numPr>
          <w:ilvl w:val="0"/>
          <w:numId w:val="10"/>
        </w:numPr>
        <w:spacing w:line="240" w:lineRule="auto"/>
        <w:ind w:left="567" w:right="4" w:hanging="283"/>
        <w:rPr>
          <w:color w:val="auto"/>
          <w:szCs w:val="24"/>
        </w:rPr>
      </w:pPr>
      <w:r w:rsidRPr="0086566C">
        <w:rPr>
          <w:color w:val="auto"/>
          <w:szCs w:val="24"/>
        </w:rPr>
        <w:lastRenderedPageBreak/>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5F1F83" w:rsidRPr="0086566C" w:rsidRDefault="00866872" w:rsidP="00914D4E">
      <w:pPr>
        <w:pStyle w:val="a6"/>
        <w:numPr>
          <w:ilvl w:val="0"/>
          <w:numId w:val="10"/>
        </w:numPr>
        <w:spacing w:line="240" w:lineRule="auto"/>
        <w:ind w:left="567" w:right="4" w:hanging="283"/>
        <w:rPr>
          <w:color w:val="auto"/>
          <w:szCs w:val="24"/>
        </w:rPr>
      </w:pPr>
      <w:r w:rsidRPr="0086566C">
        <w:rPr>
          <w:color w:val="auto"/>
          <w:szCs w:val="24"/>
        </w:rPr>
        <w:t>обеспечение</w:t>
      </w:r>
      <w:r w:rsidRPr="0086566C">
        <w:rPr>
          <w:color w:val="auto"/>
          <w:szCs w:val="24"/>
        </w:rPr>
        <w:tab/>
        <w:t>преемственности</w:t>
      </w:r>
      <w:r w:rsidRPr="0086566C">
        <w:rPr>
          <w:color w:val="auto"/>
          <w:szCs w:val="24"/>
        </w:rPr>
        <w:tab/>
        <w:t>основных</w:t>
      </w:r>
      <w:r w:rsidRPr="0086566C">
        <w:rPr>
          <w:color w:val="auto"/>
          <w:szCs w:val="24"/>
        </w:rPr>
        <w:tab/>
        <w:t>образовательных</w:t>
      </w:r>
      <w:r w:rsidRPr="0086566C">
        <w:rPr>
          <w:color w:val="auto"/>
          <w:szCs w:val="24"/>
        </w:rPr>
        <w:tab/>
        <w:t>программ</w:t>
      </w:r>
      <w:r w:rsidRPr="0086566C">
        <w:rPr>
          <w:color w:val="auto"/>
          <w:szCs w:val="24"/>
        </w:rPr>
        <w:tab/>
        <w:t>начального общего, основного общего, среднего общего, профессионального образования;</w:t>
      </w:r>
    </w:p>
    <w:p w:rsidR="005F1F83" w:rsidRPr="0086566C" w:rsidRDefault="00866872" w:rsidP="00914D4E">
      <w:pPr>
        <w:pStyle w:val="a6"/>
        <w:numPr>
          <w:ilvl w:val="0"/>
          <w:numId w:val="10"/>
        </w:numPr>
        <w:spacing w:after="112" w:line="240" w:lineRule="auto"/>
        <w:ind w:left="567" w:right="4" w:hanging="283"/>
        <w:rPr>
          <w:color w:val="auto"/>
          <w:szCs w:val="24"/>
        </w:rPr>
      </w:pPr>
      <w:r w:rsidRPr="0086566C">
        <w:rPr>
          <w:color w:val="auto"/>
          <w:szCs w:val="24"/>
        </w:rPr>
        <w:t>развитие государственно-общественного управления в образовании;</w:t>
      </w:r>
    </w:p>
    <w:p w:rsidR="005F1F83" w:rsidRPr="0086566C" w:rsidRDefault="00866872" w:rsidP="00914D4E">
      <w:pPr>
        <w:pStyle w:val="a6"/>
        <w:numPr>
          <w:ilvl w:val="0"/>
          <w:numId w:val="10"/>
        </w:numPr>
        <w:spacing w:line="240" w:lineRule="auto"/>
        <w:ind w:left="567" w:right="4" w:hanging="283"/>
        <w:rPr>
          <w:color w:val="auto"/>
          <w:szCs w:val="24"/>
        </w:rPr>
      </w:pPr>
      <w:r w:rsidRPr="0086566C">
        <w:rPr>
          <w:color w:val="auto"/>
          <w:szCs w:val="24"/>
        </w:rPr>
        <w:t xml:space="preserve">формирование основ оценки результатов освоения </w:t>
      </w:r>
      <w:proofErr w:type="gramStart"/>
      <w:r w:rsidRPr="0086566C">
        <w:rPr>
          <w:color w:val="auto"/>
          <w:szCs w:val="24"/>
        </w:rPr>
        <w:t>обучающимися</w:t>
      </w:r>
      <w:proofErr w:type="gramEnd"/>
      <w:r w:rsidRPr="0086566C">
        <w:rPr>
          <w:color w:val="auto"/>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5F1F83" w:rsidRPr="0086566C" w:rsidRDefault="00866872" w:rsidP="00914D4E">
      <w:pPr>
        <w:pStyle w:val="a6"/>
        <w:numPr>
          <w:ilvl w:val="0"/>
          <w:numId w:val="10"/>
        </w:numPr>
        <w:spacing w:line="240" w:lineRule="auto"/>
        <w:ind w:left="567" w:right="4" w:hanging="283"/>
        <w:rPr>
          <w:color w:val="auto"/>
          <w:szCs w:val="24"/>
        </w:rPr>
      </w:pPr>
      <w:r w:rsidRPr="0086566C">
        <w:rPr>
          <w:color w:val="auto"/>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F1F83" w:rsidRPr="0086566C" w:rsidRDefault="00866872" w:rsidP="00306FE5">
      <w:pPr>
        <w:spacing w:line="240" w:lineRule="auto"/>
        <w:ind w:left="0" w:right="4"/>
        <w:rPr>
          <w:color w:val="auto"/>
          <w:szCs w:val="24"/>
        </w:rPr>
      </w:pPr>
      <w:r w:rsidRPr="0086566C">
        <w:rPr>
          <w:color w:val="auto"/>
          <w:szCs w:val="24"/>
        </w:rPr>
        <w:t xml:space="preserve">В основе </w:t>
      </w:r>
      <w:r w:rsidR="006C1D5D" w:rsidRPr="0086566C">
        <w:rPr>
          <w:color w:val="auto"/>
          <w:szCs w:val="24"/>
        </w:rPr>
        <w:t>ООП СОО</w:t>
      </w:r>
      <w:r w:rsidRPr="0086566C">
        <w:rPr>
          <w:color w:val="auto"/>
          <w:szCs w:val="24"/>
        </w:rPr>
        <w:t xml:space="preserve"> лежит системно-</w:t>
      </w:r>
      <w:proofErr w:type="spellStart"/>
      <w:r w:rsidRPr="0086566C">
        <w:rPr>
          <w:color w:val="auto"/>
          <w:szCs w:val="24"/>
        </w:rPr>
        <w:t>деятельностный</w:t>
      </w:r>
      <w:proofErr w:type="spellEnd"/>
      <w:r w:rsidRPr="0086566C">
        <w:rPr>
          <w:color w:val="auto"/>
          <w:szCs w:val="24"/>
        </w:rPr>
        <w:t xml:space="preserve"> подход, который обеспечивает:</w:t>
      </w:r>
    </w:p>
    <w:p w:rsidR="005F1F83" w:rsidRPr="0086566C" w:rsidRDefault="00866872" w:rsidP="00914D4E">
      <w:pPr>
        <w:pStyle w:val="a4"/>
        <w:numPr>
          <w:ilvl w:val="0"/>
          <w:numId w:val="11"/>
        </w:numPr>
        <w:ind w:left="567" w:hanging="283"/>
      </w:pPr>
      <w:r w:rsidRPr="0086566C">
        <w:t xml:space="preserve">формирование готовности </w:t>
      </w:r>
      <w:proofErr w:type="gramStart"/>
      <w:r w:rsidRPr="0086566C">
        <w:t>обучающихся</w:t>
      </w:r>
      <w:proofErr w:type="gramEnd"/>
      <w:r w:rsidRPr="0086566C">
        <w:t xml:space="preserve"> к саморазвитию и непрерывному образованию;</w:t>
      </w:r>
    </w:p>
    <w:p w:rsidR="005F1F83" w:rsidRPr="0086566C" w:rsidRDefault="00866872" w:rsidP="00914D4E">
      <w:pPr>
        <w:pStyle w:val="a4"/>
        <w:numPr>
          <w:ilvl w:val="0"/>
          <w:numId w:val="11"/>
        </w:numPr>
        <w:ind w:left="567" w:hanging="283"/>
      </w:pPr>
      <w:r w:rsidRPr="0086566C">
        <w:t xml:space="preserve">проектирование и конструирование развивающей образовательной среды </w:t>
      </w:r>
      <w:r w:rsidR="006C1D5D" w:rsidRPr="0086566C">
        <w:t>учреждения</w:t>
      </w:r>
      <w:r w:rsidRPr="0086566C">
        <w:t>;</w:t>
      </w:r>
    </w:p>
    <w:p w:rsidR="005F1F83" w:rsidRPr="0086566C" w:rsidRDefault="00866872" w:rsidP="00914D4E">
      <w:pPr>
        <w:pStyle w:val="a4"/>
        <w:numPr>
          <w:ilvl w:val="0"/>
          <w:numId w:val="11"/>
        </w:numPr>
        <w:ind w:left="567" w:hanging="283"/>
      </w:pPr>
      <w:r w:rsidRPr="0086566C">
        <w:t xml:space="preserve">активную учебно-познавательную деятельность </w:t>
      </w:r>
      <w:proofErr w:type="gramStart"/>
      <w:r w:rsidRPr="0086566C">
        <w:t>обучающихся</w:t>
      </w:r>
      <w:proofErr w:type="gramEnd"/>
      <w:r w:rsidRPr="0086566C">
        <w:t>;</w:t>
      </w:r>
    </w:p>
    <w:p w:rsidR="005F1F83" w:rsidRPr="0086566C" w:rsidRDefault="00866872" w:rsidP="00914D4E">
      <w:pPr>
        <w:pStyle w:val="a4"/>
        <w:numPr>
          <w:ilvl w:val="0"/>
          <w:numId w:val="11"/>
        </w:numPr>
        <w:ind w:left="567" w:hanging="283"/>
      </w:pPr>
      <w:r w:rsidRPr="0086566C">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5F1F83" w:rsidRPr="0086566C" w:rsidRDefault="00866872" w:rsidP="00306FE5">
      <w:pPr>
        <w:spacing w:line="240" w:lineRule="auto"/>
        <w:ind w:left="0" w:right="4"/>
        <w:rPr>
          <w:color w:val="auto"/>
          <w:szCs w:val="24"/>
        </w:rPr>
      </w:pPr>
      <w:r w:rsidRPr="0086566C">
        <w:rPr>
          <w:color w:val="auto"/>
          <w:szCs w:val="24"/>
        </w:rPr>
        <w:t xml:space="preserve">Целостный в отношении учащегося результат </w:t>
      </w:r>
      <w:r w:rsidR="006C1D5D" w:rsidRPr="0086566C">
        <w:rPr>
          <w:color w:val="auto"/>
          <w:szCs w:val="24"/>
        </w:rPr>
        <w:t>ООП СОО</w:t>
      </w:r>
      <w:r w:rsidRPr="0086566C">
        <w:rPr>
          <w:color w:val="auto"/>
          <w:szCs w:val="24"/>
        </w:rPr>
        <w:t xml:space="preserve"> ориентирован на становление личностных характеристик выпускника и сформулирован на основе требований Федерального государственного образовательного стандарта</w:t>
      </w:r>
      <w:r w:rsidR="006C1D5D" w:rsidRPr="0086566C">
        <w:rPr>
          <w:color w:val="auto"/>
          <w:szCs w:val="24"/>
        </w:rPr>
        <w:t>,</w:t>
      </w:r>
      <w:r w:rsidRPr="0086566C">
        <w:rPr>
          <w:color w:val="auto"/>
          <w:szCs w:val="24"/>
        </w:rPr>
        <w:t xml:space="preserve"> как желаемый образ будущего — «портрет выпускника» уровня среднего общего образования.</w:t>
      </w:r>
    </w:p>
    <w:p w:rsidR="005F1F83" w:rsidRPr="00B138BD" w:rsidRDefault="00866872" w:rsidP="00306FE5">
      <w:pPr>
        <w:spacing w:after="122" w:line="240" w:lineRule="auto"/>
        <w:ind w:left="0" w:right="4" w:firstLine="0"/>
        <w:rPr>
          <w:color w:val="auto"/>
          <w:szCs w:val="24"/>
          <w:u w:val="single"/>
        </w:rPr>
      </w:pPr>
      <w:r w:rsidRPr="00B138BD">
        <w:rPr>
          <w:color w:val="auto"/>
          <w:szCs w:val="24"/>
          <w:u w:val="single"/>
        </w:rPr>
        <w:t xml:space="preserve">Выпускник </w:t>
      </w:r>
      <w:r w:rsidR="006C1D5D" w:rsidRPr="00B138BD">
        <w:rPr>
          <w:color w:val="auto"/>
          <w:szCs w:val="24"/>
          <w:u w:val="single"/>
        </w:rPr>
        <w:t>учреждения</w:t>
      </w:r>
      <w:r w:rsidRPr="00B138BD">
        <w:rPr>
          <w:color w:val="auto"/>
          <w:szCs w:val="24"/>
          <w:u w:val="single"/>
        </w:rPr>
        <w:t xml:space="preserve"> - это человек:</w:t>
      </w:r>
    </w:p>
    <w:p w:rsidR="005F1F83" w:rsidRPr="0086566C" w:rsidRDefault="00866872" w:rsidP="00914D4E">
      <w:pPr>
        <w:pStyle w:val="a4"/>
        <w:numPr>
          <w:ilvl w:val="0"/>
          <w:numId w:val="12"/>
        </w:numPr>
        <w:ind w:left="567" w:hanging="283"/>
      </w:pPr>
      <w:r w:rsidRPr="0086566C">
        <w:t>любящий свой край и свою Родину, уважающий свой народ, его культуру и духовные традиции;</w:t>
      </w:r>
    </w:p>
    <w:p w:rsidR="005F1F83" w:rsidRPr="0086566C" w:rsidRDefault="00866872" w:rsidP="00914D4E">
      <w:pPr>
        <w:pStyle w:val="a4"/>
        <w:numPr>
          <w:ilvl w:val="0"/>
          <w:numId w:val="12"/>
        </w:numPr>
        <w:ind w:left="567" w:hanging="283"/>
      </w:pPr>
      <w:proofErr w:type="gramStart"/>
      <w:r w:rsidRPr="0086566C">
        <w:t>осознающий</w:t>
      </w:r>
      <w:proofErr w:type="gramEnd"/>
      <w:r w:rsidRPr="0086566C">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6C1D5D" w:rsidRPr="0086566C" w:rsidRDefault="00866872" w:rsidP="00914D4E">
      <w:pPr>
        <w:pStyle w:val="a4"/>
        <w:numPr>
          <w:ilvl w:val="0"/>
          <w:numId w:val="12"/>
        </w:numPr>
        <w:ind w:left="567" w:hanging="283"/>
      </w:pPr>
      <w:r w:rsidRPr="0086566C">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5F1F83" w:rsidRPr="0086566C" w:rsidRDefault="00866872" w:rsidP="00914D4E">
      <w:pPr>
        <w:pStyle w:val="a4"/>
        <w:numPr>
          <w:ilvl w:val="0"/>
          <w:numId w:val="12"/>
        </w:numPr>
        <w:ind w:left="567" w:hanging="283"/>
      </w:pPr>
      <w:proofErr w:type="gramStart"/>
      <w:r w:rsidRPr="0086566C">
        <w:t>владеющий</w:t>
      </w:r>
      <w:proofErr w:type="gramEnd"/>
      <w:r w:rsidRPr="0086566C">
        <w:t xml:space="preserve"> основами научных методов познания окружающего мира;</w:t>
      </w:r>
    </w:p>
    <w:p w:rsidR="005F1F83" w:rsidRPr="0086566C" w:rsidRDefault="00866872" w:rsidP="00914D4E">
      <w:pPr>
        <w:pStyle w:val="a4"/>
        <w:numPr>
          <w:ilvl w:val="0"/>
          <w:numId w:val="12"/>
        </w:numPr>
        <w:ind w:left="567" w:hanging="283"/>
      </w:pPr>
      <w:proofErr w:type="gramStart"/>
      <w:r w:rsidRPr="0086566C">
        <w:t>мотивированный</w:t>
      </w:r>
      <w:proofErr w:type="gramEnd"/>
      <w:r w:rsidRPr="0086566C">
        <w:t xml:space="preserve"> на творчество и инновационную деятельность;</w:t>
      </w:r>
    </w:p>
    <w:p w:rsidR="005F1F83" w:rsidRPr="0086566C" w:rsidRDefault="00866872" w:rsidP="00914D4E">
      <w:pPr>
        <w:pStyle w:val="a4"/>
        <w:numPr>
          <w:ilvl w:val="0"/>
          <w:numId w:val="12"/>
        </w:numPr>
        <w:ind w:left="567" w:hanging="283"/>
      </w:pPr>
      <w:proofErr w:type="gramStart"/>
      <w:r w:rsidRPr="0086566C">
        <w:t>готовый</w:t>
      </w:r>
      <w:proofErr w:type="gramEnd"/>
      <w:r w:rsidRPr="0086566C">
        <w:t xml:space="preserve"> к сотрудничеству, способный осуществлять учебно-исследовательскую, проектную и информационно-познавательную деятельность;</w:t>
      </w:r>
    </w:p>
    <w:p w:rsidR="005F1F83" w:rsidRPr="0086566C" w:rsidRDefault="00866872" w:rsidP="00914D4E">
      <w:pPr>
        <w:pStyle w:val="a4"/>
        <w:numPr>
          <w:ilvl w:val="0"/>
          <w:numId w:val="12"/>
        </w:numPr>
        <w:ind w:left="567" w:hanging="283"/>
      </w:pPr>
      <w:r w:rsidRPr="0086566C">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5F1F83" w:rsidRPr="0086566C" w:rsidRDefault="00866872" w:rsidP="00914D4E">
      <w:pPr>
        <w:pStyle w:val="a4"/>
        <w:numPr>
          <w:ilvl w:val="0"/>
          <w:numId w:val="12"/>
        </w:numPr>
        <w:ind w:left="567" w:hanging="283"/>
      </w:pPr>
      <w:r w:rsidRPr="0086566C">
        <w:t>уважающий мнение других людей, умеющий вести конструктивный диалог, достигать взаимопонимания и успешно взаимодействовать;</w:t>
      </w:r>
    </w:p>
    <w:p w:rsidR="005F1F83" w:rsidRPr="0086566C" w:rsidRDefault="00866872" w:rsidP="00914D4E">
      <w:pPr>
        <w:pStyle w:val="a4"/>
        <w:numPr>
          <w:ilvl w:val="0"/>
          <w:numId w:val="12"/>
        </w:numPr>
        <w:ind w:left="567" w:hanging="283"/>
      </w:pPr>
      <w:r w:rsidRPr="0086566C">
        <w:t xml:space="preserve">осознанно </w:t>
      </w:r>
      <w:proofErr w:type="gramStart"/>
      <w:r w:rsidRPr="0086566C">
        <w:t>выполняющий</w:t>
      </w:r>
      <w:proofErr w:type="gramEnd"/>
      <w:r w:rsidRPr="0086566C">
        <w:t xml:space="preserve"> и пропагандирующий правила здорового, безопасного и экологически целесообразного образа жизни;</w:t>
      </w:r>
    </w:p>
    <w:p w:rsidR="005F1F83" w:rsidRPr="0086566C" w:rsidRDefault="00866872" w:rsidP="00914D4E">
      <w:pPr>
        <w:pStyle w:val="a4"/>
        <w:numPr>
          <w:ilvl w:val="0"/>
          <w:numId w:val="12"/>
        </w:numPr>
        <w:ind w:left="567" w:hanging="283"/>
      </w:pPr>
      <w:proofErr w:type="gramStart"/>
      <w:r w:rsidRPr="0086566C">
        <w:t>подготовленный</w:t>
      </w:r>
      <w:proofErr w:type="gramEnd"/>
      <w:r w:rsidRPr="0086566C">
        <w:t xml:space="preserve"> к осознанному выбору профессии, понимающий значение профессиональной деятельности для человека и общества;</w:t>
      </w:r>
    </w:p>
    <w:p w:rsidR="00B138BD" w:rsidRPr="00B138BD" w:rsidRDefault="00866872" w:rsidP="00914D4E">
      <w:pPr>
        <w:pStyle w:val="a4"/>
        <w:numPr>
          <w:ilvl w:val="0"/>
          <w:numId w:val="12"/>
        </w:numPr>
        <w:ind w:left="0" w:right="279" w:firstLine="283"/>
        <w:jc w:val="left"/>
        <w:rPr>
          <w:color w:val="auto"/>
          <w:szCs w:val="24"/>
        </w:rPr>
      </w:pPr>
      <w:proofErr w:type="gramStart"/>
      <w:r w:rsidRPr="0086566C">
        <w:t>мотивированный</w:t>
      </w:r>
      <w:proofErr w:type="gramEnd"/>
      <w:r w:rsidRPr="0086566C">
        <w:t xml:space="preserve"> на образование и самообразование в течение всей своей жизни.</w:t>
      </w:r>
    </w:p>
    <w:p w:rsidR="005F1F83" w:rsidRPr="00B138BD" w:rsidRDefault="006C1D5D" w:rsidP="00B138BD">
      <w:pPr>
        <w:pStyle w:val="a4"/>
        <w:ind w:left="0" w:right="279" w:firstLine="283"/>
        <w:jc w:val="left"/>
        <w:rPr>
          <w:color w:val="auto"/>
          <w:szCs w:val="24"/>
        </w:rPr>
      </w:pPr>
      <w:r w:rsidRPr="00B138BD">
        <w:rPr>
          <w:color w:val="auto"/>
          <w:szCs w:val="24"/>
        </w:rPr>
        <w:t>ООП СОО</w:t>
      </w:r>
      <w:r w:rsidR="00866872" w:rsidRPr="00B138BD">
        <w:rPr>
          <w:color w:val="auto"/>
          <w:szCs w:val="24"/>
        </w:rPr>
        <w:t xml:space="preserve"> ориентирована на удовлетворение потребностей и </w:t>
      </w:r>
      <w:proofErr w:type="gramStart"/>
      <w:r w:rsidR="00866872" w:rsidRPr="00B138BD">
        <w:rPr>
          <w:color w:val="auto"/>
          <w:szCs w:val="24"/>
        </w:rPr>
        <w:t>запросов</w:t>
      </w:r>
      <w:proofErr w:type="gramEnd"/>
      <w:r w:rsidR="00866872" w:rsidRPr="00B138BD">
        <w:rPr>
          <w:color w:val="auto"/>
          <w:szCs w:val="24"/>
        </w:rPr>
        <w:t xml:space="preserve"> обучающихся и их родителей</w:t>
      </w:r>
      <w:r w:rsidRPr="00B138BD">
        <w:rPr>
          <w:color w:val="auto"/>
          <w:szCs w:val="24"/>
        </w:rPr>
        <w:t xml:space="preserve"> (законных представителей)</w:t>
      </w:r>
      <w:r w:rsidR="00866872" w:rsidRPr="00B138BD">
        <w:rPr>
          <w:color w:val="auto"/>
          <w:szCs w:val="24"/>
        </w:rPr>
        <w:t xml:space="preserve"> в доступном качественном образовании через реализацию индивидуальных образовательных траекторий, создание условий для личностного развития школьников на основе творческой активной самостоятельной деятельности, повышенного уровня образования, гражданского становления и социализации личности.</w:t>
      </w:r>
    </w:p>
    <w:p w:rsidR="005F1F83" w:rsidRPr="0086566C" w:rsidRDefault="00866872" w:rsidP="006C1D5D">
      <w:pPr>
        <w:pStyle w:val="a4"/>
        <w:jc w:val="left"/>
      </w:pPr>
      <w:r w:rsidRPr="0086566C">
        <w:t>Программа сформирована с учетом психолого-педагогических особенностей</w:t>
      </w:r>
      <w:r w:rsidR="006C1D5D" w:rsidRPr="0086566C">
        <w:t xml:space="preserve"> </w:t>
      </w:r>
      <w:r w:rsidRPr="0086566C">
        <w:t>развития детей 15</w:t>
      </w:r>
    </w:p>
    <w:p w:rsidR="005F1F83" w:rsidRPr="0086566C" w:rsidRDefault="00866872" w:rsidP="006C1D5D">
      <w:pPr>
        <w:pStyle w:val="a4"/>
        <w:jc w:val="left"/>
      </w:pPr>
      <w:r w:rsidRPr="0086566C">
        <w:t>— 18 лет. В этот период ведущим видом деятельности школьников становится</w:t>
      </w:r>
      <w:r w:rsidR="006C1D5D" w:rsidRPr="0086566C">
        <w:t>:</w:t>
      </w:r>
      <w:r w:rsidRPr="0086566C">
        <w:t xml:space="preserve"> учебно</w:t>
      </w:r>
      <w:r w:rsidR="006C1D5D" w:rsidRPr="0086566C">
        <w:t>-профессиональная деятельность,</w:t>
      </w:r>
      <w:r w:rsidRPr="0086566C">
        <w:t xml:space="preserve"> познавательная деятельность н</w:t>
      </w:r>
      <w:r w:rsidR="006C1D5D" w:rsidRPr="0086566C">
        <w:t>аправлена на познание профессии,</w:t>
      </w:r>
      <w:r w:rsidRPr="0086566C">
        <w:t xml:space="preserve"> преимущественно развивается познавательная сфера психики</w:t>
      </w:r>
      <w:r w:rsidR="006C1D5D" w:rsidRPr="0086566C">
        <w:t>,</w:t>
      </w:r>
      <w:r w:rsidRPr="0086566C">
        <w:t xml:space="preserve"> новообразованиями возраста являются мировоззрение и профессиональные</w:t>
      </w:r>
      <w:r w:rsidR="006C1D5D" w:rsidRPr="0086566C">
        <w:t xml:space="preserve"> </w:t>
      </w:r>
      <w:r w:rsidRPr="0086566C">
        <w:t>интересы.</w:t>
      </w:r>
    </w:p>
    <w:p w:rsidR="005F1F83" w:rsidRPr="0086566C" w:rsidRDefault="006C1D5D" w:rsidP="00306FE5">
      <w:pPr>
        <w:spacing w:after="155" w:line="240" w:lineRule="auto"/>
        <w:ind w:left="-15" w:right="263" w:firstLine="720"/>
        <w:jc w:val="left"/>
        <w:rPr>
          <w:color w:val="auto"/>
          <w:szCs w:val="24"/>
        </w:rPr>
      </w:pPr>
      <w:r w:rsidRPr="0086566C">
        <w:rPr>
          <w:color w:val="auto"/>
          <w:szCs w:val="24"/>
        </w:rPr>
        <w:t xml:space="preserve">ООП СОО </w:t>
      </w:r>
      <w:r w:rsidR="00866872" w:rsidRPr="0086566C">
        <w:rPr>
          <w:color w:val="auto"/>
          <w:szCs w:val="24"/>
        </w:rPr>
        <w:t>представляет собой систему взаимосвязанных программ, о</w:t>
      </w:r>
      <w:r w:rsidR="00B138BD">
        <w:rPr>
          <w:color w:val="auto"/>
          <w:szCs w:val="24"/>
        </w:rPr>
        <w:t xml:space="preserve">бразующих </w:t>
      </w:r>
      <w:r w:rsidR="00866872" w:rsidRPr="0086566C">
        <w:rPr>
          <w:color w:val="auto"/>
          <w:szCs w:val="24"/>
        </w:rPr>
        <w:t>завершенную линию обеспечения жизнедеятельности, функционирования и развития на уровне среднего общего образования, и содержит три раздела: целевой, содержательный и организационный.</w:t>
      </w:r>
    </w:p>
    <w:p w:rsidR="005F1F83" w:rsidRPr="0086566C" w:rsidRDefault="00866872" w:rsidP="00306FE5">
      <w:pPr>
        <w:spacing w:after="118" w:line="240" w:lineRule="auto"/>
        <w:ind w:left="948" w:right="199" w:hanging="10"/>
        <w:rPr>
          <w:color w:val="auto"/>
          <w:szCs w:val="24"/>
        </w:rPr>
      </w:pPr>
      <w:r w:rsidRPr="0086566C">
        <w:rPr>
          <w:color w:val="auto"/>
          <w:szCs w:val="24"/>
        </w:rPr>
        <w:lastRenderedPageBreak/>
        <w:t>Нормативный срок освоения программы – два года.</w:t>
      </w:r>
    </w:p>
    <w:p w:rsidR="005F1F83" w:rsidRPr="0086566C" w:rsidRDefault="00866872" w:rsidP="006C1D5D">
      <w:pPr>
        <w:tabs>
          <w:tab w:val="center" w:pos="1686"/>
          <w:tab w:val="center" w:pos="3804"/>
          <w:tab w:val="center" w:pos="5437"/>
          <w:tab w:val="center" w:pos="7278"/>
          <w:tab w:val="right" w:pos="9642"/>
        </w:tabs>
        <w:spacing w:after="112" w:line="240" w:lineRule="auto"/>
        <w:ind w:left="0" w:right="-6" w:firstLine="0"/>
        <w:jc w:val="left"/>
        <w:rPr>
          <w:color w:val="auto"/>
          <w:szCs w:val="24"/>
        </w:rPr>
      </w:pPr>
      <w:r w:rsidRPr="0086566C">
        <w:rPr>
          <w:rFonts w:eastAsia="Calibri"/>
          <w:color w:val="auto"/>
          <w:szCs w:val="24"/>
        </w:rPr>
        <w:tab/>
      </w:r>
      <w:r w:rsidR="006C1D5D" w:rsidRPr="0086566C">
        <w:rPr>
          <w:b/>
          <w:color w:val="auto"/>
          <w:szCs w:val="24"/>
        </w:rPr>
        <w:t xml:space="preserve">1.2. Планируемые результаты </w:t>
      </w:r>
      <w:r w:rsidR="006C1D5D" w:rsidRPr="0086566C">
        <w:rPr>
          <w:b/>
          <w:color w:val="auto"/>
          <w:szCs w:val="24"/>
        </w:rPr>
        <w:tab/>
        <w:t xml:space="preserve">освоения </w:t>
      </w:r>
      <w:proofErr w:type="gramStart"/>
      <w:r w:rsidR="006C1D5D" w:rsidRPr="0086566C">
        <w:rPr>
          <w:b/>
          <w:color w:val="auto"/>
          <w:szCs w:val="24"/>
        </w:rPr>
        <w:t>обучающимися</w:t>
      </w:r>
      <w:proofErr w:type="gramEnd"/>
      <w:r w:rsidR="006C1D5D" w:rsidRPr="0086566C">
        <w:rPr>
          <w:b/>
          <w:color w:val="auto"/>
          <w:szCs w:val="24"/>
        </w:rPr>
        <w:t xml:space="preserve"> </w:t>
      </w:r>
      <w:r w:rsidRPr="0086566C">
        <w:rPr>
          <w:b/>
          <w:color w:val="auto"/>
          <w:szCs w:val="24"/>
        </w:rPr>
        <w:t>основной</w:t>
      </w:r>
      <w:r w:rsidR="006C1D5D" w:rsidRPr="0086566C">
        <w:rPr>
          <w:b/>
          <w:color w:val="auto"/>
          <w:szCs w:val="24"/>
        </w:rPr>
        <w:t xml:space="preserve"> </w:t>
      </w:r>
      <w:r w:rsidRPr="0086566C">
        <w:rPr>
          <w:b/>
          <w:color w:val="auto"/>
          <w:szCs w:val="24"/>
        </w:rPr>
        <w:t>образовательной программы среднего общего образования</w:t>
      </w:r>
    </w:p>
    <w:p w:rsidR="005F1F83" w:rsidRPr="0086566C" w:rsidRDefault="00866872" w:rsidP="00306FE5">
      <w:pPr>
        <w:spacing w:line="240" w:lineRule="auto"/>
        <w:ind w:left="0" w:right="4"/>
        <w:rPr>
          <w:color w:val="auto"/>
          <w:szCs w:val="24"/>
        </w:rPr>
      </w:pPr>
      <w:r w:rsidRPr="0086566C">
        <w:rPr>
          <w:color w:val="auto"/>
          <w:szCs w:val="24"/>
        </w:rPr>
        <w:t xml:space="preserve">ФГОС СОО устанавливает требования к личностным, </w:t>
      </w:r>
      <w:proofErr w:type="spellStart"/>
      <w:r w:rsidRPr="0086566C">
        <w:rPr>
          <w:color w:val="auto"/>
          <w:szCs w:val="24"/>
        </w:rPr>
        <w:t>метапредметным</w:t>
      </w:r>
      <w:proofErr w:type="spellEnd"/>
      <w:r w:rsidRPr="0086566C">
        <w:rPr>
          <w:color w:val="auto"/>
          <w:szCs w:val="24"/>
        </w:rPr>
        <w:t>, предметным результатам освоения ООП СОО.</w:t>
      </w:r>
    </w:p>
    <w:p w:rsidR="005F1F83" w:rsidRPr="0086566C" w:rsidRDefault="00866872" w:rsidP="00306FE5">
      <w:pPr>
        <w:spacing w:line="240" w:lineRule="auto"/>
        <w:ind w:left="0" w:right="4"/>
        <w:rPr>
          <w:color w:val="auto"/>
          <w:szCs w:val="24"/>
        </w:rPr>
      </w:pPr>
      <w:r w:rsidRPr="0086566C">
        <w:rPr>
          <w:color w:val="auto"/>
          <w:szCs w:val="24"/>
        </w:rPr>
        <w:t>Личностные образовательные результаты – это достижения школьника в процессе освоения содержания образования, выражение степени его успешности и личностного роста, которые образуют динамическую совокупность личностных образований.</w:t>
      </w:r>
    </w:p>
    <w:p w:rsidR="005F1F83" w:rsidRPr="0086566C" w:rsidRDefault="00866872" w:rsidP="00306FE5">
      <w:pPr>
        <w:spacing w:after="124" w:line="240" w:lineRule="auto"/>
        <w:ind w:left="708" w:firstLine="0"/>
        <w:jc w:val="left"/>
        <w:rPr>
          <w:color w:val="auto"/>
          <w:szCs w:val="24"/>
        </w:rPr>
      </w:pPr>
      <w:r w:rsidRPr="0086566C">
        <w:rPr>
          <w:b/>
          <w:color w:val="auto"/>
          <w:szCs w:val="24"/>
        </w:rPr>
        <w:t>Личностные результаты предусматривают:</w:t>
      </w:r>
    </w:p>
    <w:p w:rsidR="005F1F83" w:rsidRPr="0086566C" w:rsidRDefault="00866872" w:rsidP="00914D4E">
      <w:pPr>
        <w:pStyle w:val="a4"/>
        <w:numPr>
          <w:ilvl w:val="0"/>
          <w:numId w:val="13"/>
        </w:numPr>
        <w:ind w:left="567" w:hanging="283"/>
      </w:pPr>
      <w:r w:rsidRPr="0086566C">
        <w:t xml:space="preserve">готовность и способность </w:t>
      </w:r>
      <w:proofErr w:type="gramStart"/>
      <w:r w:rsidRPr="0086566C">
        <w:t>обучающихся</w:t>
      </w:r>
      <w:proofErr w:type="gramEnd"/>
      <w:r w:rsidRPr="0086566C">
        <w:t xml:space="preserve"> к саморазвитию (умение правильно оценивать результаты своей деятельности, ориентации на успех, стремление к творчеству, способность к рефлексии);</w:t>
      </w:r>
    </w:p>
    <w:p w:rsidR="005F1F83" w:rsidRPr="0086566C" w:rsidRDefault="00866872" w:rsidP="00914D4E">
      <w:pPr>
        <w:pStyle w:val="a4"/>
        <w:numPr>
          <w:ilvl w:val="0"/>
          <w:numId w:val="13"/>
        </w:numPr>
        <w:ind w:left="567" w:hanging="283"/>
      </w:pPr>
      <w:r w:rsidRPr="0086566C">
        <w:t>готовность и способность обучающихся к личностному самоопределению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5F1F83" w:rsidRPr="0086566C" w:rsidRDefault="00866872" w:rsidP="00914D4E">
      <w:pPr>
        <w:pStyle w:val="a4"/>
        <w:numPr>
          <w:ilvl w:val="0"/>
          <w:numId w:val="13"/>
        </w:numPr>
        <w:ind w:left="567" w:hanging="283"/>
      </w:pPr>
      <w:proofErr w:type="spellStart"/>
      <w:r w:rsidRPr="0086566C">
        <w:t>сформированность</w:t>
      </w:r>
      <w:proofErr w:type="spellEnd"/>
      <w:r w:rsidRPr="0086566C">
        <w:t xml:space="preserve"> их мотивации к обучению и целенаправленной познавательной деятельности (ориентации на овладение новыми знаниями, интересы к приемам самостоятельного приобретения знаний, к методам научного познания, к способам </w:t>
      </w:r>
      <w:proofErr w:type="spellStart"/>
      <w:r w:rsidRPr="0086566C">
        <w:t>саморегуляции</w:t>
      </w:r>
      <w:proofErr w:type="spellEnd"/>
      <w:r w:rsidRPr="0086566C">
        <w:t xml:space="preserve"> учебной работы, рациональной организации своего учебного труда, приобретение дополнительных знаний и затем на построение специальной программы самосовершенствования);</w:t>
      </w:r>
    </w:p>
    <w:p w:rsidR="005F1F83" w:rsidRPr="0086566C" w:rsidRDefault="00866872" w:rsidP="00914D4E">
      <w:pPr>
        <w:pStyle w:val="a4"/>
        <w:numPr>
          <w:ilvl w:val="0"/>
          <w:numId w:val="13"/>
        </w:numPr>
        <w:ind w:left="567" w:hanging="283"/>
      </w:pPr>
      <w:proofErr w:type="spellStart"/>
      <w:r w:rsidRPr="0086566C">
        <w:t>сформированность</w:t>
      </w:r>
      <w:proofErr w:type="spellEnd"/>
      <w:r w:rsidRPr="0086566C">
        <w:t xml:space="preserve"> системы значимых социальных и межличностных отношений (осознанного, уважительного и доброжелательного отношения к другому человеку, способности оценивать отношение к себе, другим людям, миру в целом, готовности и способности вести диалог с другими людьми и достигать в нём взаимопонимания);</w:t>
      </w:r>
    </w:p>
    <w:p w:rsidR="005F1F83" w:rsidRPr="0086566C" w:rsidRDefault="00866872" w:rsidP="00914D4E">
      <w:pPr>
        <w:pStyle w:val="a4"/>
        <w:numPr>
          <w:ilvl w:val="0"/>
          <w:numId w:val="13"/>
        </w:numPr>
        <w:ind w:left="567" w:hanging="283"/>
      </w:pPr>
      <w:proofErr w:type="spellStart"/>
      <w:r w:rsidRPr="0086566C">
        <w:t>сформированность</w:t>
      </w:r>
      <w:proofErr w:type="spellEnd"/>
      <w:r w:rsidRPr="0086566C">
        <w:t xml:space="preserve"> ценностно-смысловых установок, отражающих личностные и гражданские позиции в деятельности (ценности </w:t>
      </w:r>
      <w:proofErr w:type="spellStart"/>
      <w:r w:rsidRPr="0086566C">
        <w:t>самоактуализирующейся</w:t>
      </w:r>
      <w:proofErr w:type="spellEnd"/>
      <w:r w:rsidRPr="0086566C">
        <w:t xml:space="preserve"> личности);</w:t>
      </w:r>
    </w:p>
    <w:p w:rsidR="005F1F83" w:rsidRPr="0086566C" w:rsidRDefault="00866872" w:rsidP="00914D4E">
      <w:pPr>
        <w:pStyle w:val="a4"/>
        <w:numPr>
          <w:ilvl w:val="0"/>
          <w:numId w:val="13"/>
        </w:numPr>
        <w:ind w:left="567" w:hanging="283"/>
      </w:pPr>
      <w:r w:rsidRPr="0086566C">
        <w:t>антикоррупционное мировоззрение;</w:t>
      </w:r>
    </w:p>
    <w:p w:rsidR="005F1F83" w:rsidRPr="0086566C" w:rsidRDefault="00866872" w:rsidP="00914D4E">
      <w:pPr>
        <w:pStyle w:val="a4"/>
        <w:numPr>
          <w:ilvl w:val="0"/>
          <w:numId w:val="13"/>
        </w:numPr>
        <w:ind w:left="567" w:hanging="283"/>
      </w:pPr>
      <w:r w:rsidRPr="0086566C">
        <w:t>правосознание;</w:t>
      </w:r>
    </w:p>
    <w:p w:rsidR="005F1F83" w:rsidRPr="0086566C" w:rsidRDefault="00866872" w:rsidP="00914D4E">
      <w:pPr>
        <w:pStyle w:val="a4"/>
        <w:numPr>
          <w:ilvl w:val="0"/>
          <w:numId w:val="13"/>
        </w:numPr>
        <w:ind w:left="567" w:hanging="283"/>
      </w:pPr>
      <w:r w:rsidRPr="0086566C">
        <w:t>экологическая культура;</w:t>
      </w:r>
    </w:p>
    <w:p w:rsidR="005F1F83" w:rsidRPr="0086566C" w:rsidRDefault="00866872" w:rsidP="00914D4E">
      <w:pPr>
        <w:pStyle w:val="a4"/>
        <w:numPr>
          <w:ilvl w:val="0"/>
          <w:numId w:val="13"/>
        </w:numPr>
        <w:ind w:left="567" w:hanging="283"/>
      </w:pPr>
      <w:r w:rsidRPr="0086566C">
        <w:t>способность ставить цели и строить жизненные планы;</w:t>
      </w:r>
    </w:p>
    <w:p w:rsidR="005F1F83" w:rsidRPr="0086566C" w:rsidRDefault="00866872" w:rsidP="00914D4E">
      <w:pPr>
        <w:pStyle w:val="a4"/>
        <w:numPr>
          <w:ilvl w:val="0"/>
          <w:numId w:val="13"/>
        </w:numPr>
        <w:ind w:left="567" w:hanging="283"/>
      </w:pPr>
      <w:r w:rsidRPr="0086566C">
        <w:t>способность к осознанию российской гражданской идентичности в поликультурном социуме.</w:t>
      </w:r>
    </w:p>
    <w:p w:rsidR="005F1F83" w:rsidRPr="0086566C" w:rsidRDefault="00866872" w:rsidP="00306FE5">
      <w:pPr>
        <w:spacing w:line="240" w:lineRule="auto"/>
        <w:ind w:left="0" w:right="4"/>
        <w:rPr>
          <w:color w:val="auto"/>
          <w:szCs w:val="24"/>
        </w:rPr>
      </w:pPr>
      <w:proofErr w:type="spellStart"/>
      <w:proofErr w:type="gramStart"/>
      <w:r w:rsidRPr="0086566C">
        <w:rPr>
          <w:b/>
          <w:color w:val="auto"/>
          <w:szCs w:val="24"/>
        </w:rPr>
        <w:t>Метапредметные</w:t>
      </w:r>
      <w:proofErr w:type="spellEnd"/>
      <w:r w:rsidRPr="0086566C">
        <w:rPr>
          <w:b/>
          <w:color w:val="auto"/>
          <w:szCs w:val="24"/>
        </w:rPr>
        <w:t xml:space="preserve"> результаты </w:t>
      </w:r>
      <w:r w:rsidRPr="0086566C">
        <w:rPr>
          <w:color w:val="auto"/>
          <w:szCs w:val="24"/>
        </w:rPr>
        <w:t xml:space="preserve">– освоенные обучающимися </w:t>
      </w:r>
      <w:proofErr w:type="spellStart"/>
      <w:r w:rsidRPr="0086566C">
        <w:rPr>
          <w:color w:val="auto"/>
          <w:szCs w:val="24"/>
        </w:rPr>
        <w:t>межпредметные</w:t>
      </w:r>
      <w:proofErr w:type="spellEnd"/>
      <w:r w:rsidRPr="0086566C">
        <w:rPr>
          <w:color w:val="auto"/>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5F1F83" w:rsidRPr="0086566C" w:rsidRDefault="00866872" w:rsidP="00306FE5">
      <w:pPr>
        <w:spacing w:after="115" w:line="240" w:lineRule="auto"/>
        <w:ind w:left="708" w:firstLine="0"/>
        <w:rPr>
          <w:color w:val="auto"/>
          <w:szCs w:val="24"/>
        </w:rPr>
      </w:pPr>
      <w:proofErr w:type="spellStart"/>
      <w:r w:rsidRPr="0086566C">
        <w:rPr>
          <w:b/>
          <w:color w:val="auto"/>
          <w:szCs w:val="24"/>
        </w:rPr>
        <w:t>Метапредметные</w:t>
      </w:r>
      <w:proofErr w:type="spellEnd"/>
      <w:r w:rsidRPr="0086566C">
        <w:rPr>
          <w:b/>
          <w:color w:val="auto"/>
          <w:szCs w:val="24"/>
        </w:rPr>
        <w:t xml:space="preserve"> результаты освоения ООП предусматривают:</w:t>
      </w:r>
    </w:p>
    <w:p w:rsidR="005F1F83" w:rsidRPr="0086566C" w:rsidRDefault="00866872" w:rsidP="00306FE5">
      <w:pPr>
        <w:spacing w:after="3" w:line="240" w:lineRule="auto"/>
        <w:ind w:left="708" w:right="1628" w:firstLine="360"/>
        <w:rPr>
          <w:color w:val="auto"/>
          <w:szCs w:val="24"/>
        </w:rPr>
      </w:pPr>
      <w:r w:rsidRPr="0086566C">
        <w:rPr>
          <w:b/>
          <w:color w:val="auto"/>
          <w:szCs w:val="24"/>
        </w:rPr>
        <w:t>1. Регулятивные универсальные учебные действия Выпускник научится:</w:t>
      </w:r>
    </w:p>
    <w:p w:rsidR="005F1F83" w:rsidRPr="0086566C" w:rsidRDefault="00866872" w:rsidP="00914D4E">
      <w:pPr>
        <w:pStyle w:val="a4"/>
        <w:numPr>
          <w:ilvl w:val="0"/>
          <w:numId w:val="14"/>
        </w:numPr>
        <w:ind w:left="567" w:hanging="283"/>
      </w:pPr>
      <w:r w:rsidRPr="0086566C">
        <w:t>самостоятельно определять цели, задавать параметры и критерии, по которым можно определить, что цель достигнута;</w:t>
      </w:r>
    </w:p>
    <w:p w:rsidR="005F1F83" w:rsidRPr="0086566C" w:rsidRDefault="00866872" w:rsidP="00914D4E">
      <w:pPr>
        <w:pStyle w:val="a4"/>
        <w:numPr>
          <w:ilvl w:val="0"/>
          <w:numId w:val="14"/>
        </w:numPr>
        <w:ind w:left="567" w:hanging="283"/>
      </w:pPr>
      <w:r w:rsidRPr="0086566C">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F1F83" w:rsidRPr="0086566C" w:rsidRDefault="00866872" w:rsidP="00914D4E">
      <w:pPr>
        <w:pStyle w:val="a4"/>
        <w:numPr>
          <w:ilvl w:val="0"/>
          <w:numId w:val="14"/>
        </w:numPr>
        <w:ind w:left="567" w:hanging="283"/>
      </w:pPr>
      <w:r w:rsidRPr="0086566C">
        <w:t>ставить и формулировать собственные задачи в образовательной деятельности и жизненных ситуациях;</w:t>
      </w:r>
    </w:p>
    <w:p w:rsidR="005F1F83" w:rsidRPr="0086566C" w:rsidRDefault="00866872" w:rsidP="00914D4E">
      <w:pPr>
        <w:pStyle w:val="a4"/>
        <w:numPr>
          <w:ilvl w:val="0"/>
          <w:numId w:val="14"/>
        </w:numPr>
        <w:ind w:left="567" w:hanging="283"/>
      </w:pPr>
      <w:r w:rsidRPr="0086566C">
        <w:t>оценивать ресурсы, в том числе время и другие нематериальные ресурсы, необходимые для достижения поставленной цели;</w:t>
      </w:r>
    </w:p>
    <w:p w:rsidR="005F1F83" w:rsidRPr="0086566C" w:rsidRDefault="00866872" w:rsidP="00914D4E">
      <w:pPr>
        <w:pStyle w:val="a4"/>
        <w:numPr>
          <w:ilvl w:val="0"/>
          <w:numId w:val="14"/>
        </w:numPr>
        <w:ind w:left="567" w:hanging="283"/>
      </w:pPr>
      <w:r w:rsidRPr="0086566C">
        <w:t>выбирать путь достижения цели, планировать решение поставленных задач, оптимизируя материальные и нематериальные затраты;</w:t>
      </w:r>
    </w:p>
    <w:p w:rsidR="005F1F83" w:rsidRPr="0086566C" w:rsidRDefault="00866872" w:rsidP="00914D4E">
      <w:pPr>
        <w:pStyle w:val="a4"/>
        <w:numPr>
          <w:ilvl w:val="0"/>
          <w:numId w:val="14"/>
        </w:numPr>
        <w:ind w:left="567" w:hanging="283"/>
      </w:pPr>
      <w:r w:rsidRPr="0086566C">
        <w:t>организовывать эффективный поиск ресурсов, необходимых для достижения поставленной цели;</w:t>
      </w:r>
    </w:p>
    <w:p w:rsidR="00694E20" w:rsidRPr="0086566C" w:rsidRDefault="00866872" w:rsidP="00914D4E">
      <w:pPr>
        <w:pStyle w:val="a4"/>
        <w:numPr>
          <w:ilvl w:val="0"/>
          <w:numId w:val="14"/>
        </w:numPr>
        <w:ind w:left="567" w:hanging="283"/>
      </w:pPr>
      <w:r w:rsidRPr="0086566C">
        <w:t>сопоставлять полученный результат деятельности с поставленной з</w:t>
      </w:r>
      <w:r w:rsidR="00694E20" w:rsidRPr="0086566C">
        <w:t>аранее целью.</w:t>
      </w:r>
    </w:p>
    <w:p w:rsidR="00694E20" w:rsidRPr="0086566C" w:rsidRDefault="00694E20">
      <w:pPr>
        <w:spacing w:after="160" w:line="259" w:lineRule="auto"/>
        <w:ind w:left="0" w:firstLine="0"/>
        <w:jc w:val="left"/>
      </w:pPr>
      <w:r w:rsidRPr="0086566C">
        <w:br w:type="page"/>
      </w:r>
    </w:p>
    <w:p w:rsidR="005F1F83" w:rsidRPr="0086566C" w:rsidRDefault="00866872" w:rsidP="00694E20">
      <w:pPr>
        <w:pStyle w:val="a4"/>
        <w:ind w:left="284" w:firstLine="424"/>
      </w:pPr>
      <w:r w:rsidRPr="0086566C">
        <w:rPr>
          <w:b/>
        </w:rPr>
        <w:lastRenderedPageBreak/>
        <w:t>2. Познавательные универсальные учебные действия Выпускник научится:</w:t>
      </w:r>
    </w:p>
    <w:p w:rsidR="005F1F83" w:rsidRPr="0086566C" w:rsidRDefault="00866872" w:rsidP="00914D4E">
      <w:pPr>
        <w:pStyle w:val="a4"/>
        <w:numPr>
          <w:ilvl w:val="0"/>
          <w:numId w:val="15"/>
        </w:numPr>
        <w:ind w:left="567" w:hanging="283"/>
      </w:pPr>
      <w:r w:rsidRPr="0086566C">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F1F83" w:rsidRPr="0086566C" w:rsidRDefault="00866872" w:rsidP="00914D4E">
      <w:pPr>
        <w:pStyle w:val="a4"/>
        <w:numPr>
          <w:ilvl w:val="0"/>
          <w:numId w:val="15"/>
        </w:numPr>
        <w:ind w:left="567" w:hanging="283"/>
      </w:pPr>
      <w:r w:rsidRPr="0086566C">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F1F83" w:rsidRPr="0086566C" w:rsidRDefault="00866872" w:rsidP="00914D4E">
      <w:pPr>
        <w:pStyle w:val="a4"/>
        <w:numPr>
          <w:ilvl w:val="0"/>
          <w:numId w:val="15"/>
        </w:numPr>
        <w:ind w:left="567" w:hanging="283"/>
      </w:pPr>
      <w:r w:rsidRPr="0086566C">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F1F83" w:rsidRPr="0086566C" w:rsidRDefault="00866872" w:rsidP="00914D4E">
      <w:pPr>
        <w:pStyle w:val="a4"/>
        <w:numPr>
          <w:ilvl w:val="0"/>
          <w:numId w:val="15"/>
        </w:numPr>
        <w:ind w:left="567" w:hanging="283"/>
      </w:pPr>
      <w:r w:rsidRPr="0086566C">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F1F83" w:rsidRPr="0086566C" w:rsidRDefault="00866872" w:rsidP="00914D4E">
      <w:pPr>
        <w:pStyle w:val="a4"/>
        <w:numPr>
          <w:ilvl w:val="0"/>
          <w:numId w:val="15"/>
        </w:numPr>
        <w:ind w:left="567" w:hanging="283"/>
      </w:pPr>
      <w:r w:rsidRPr="0086566C">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F1F83" w:rsidRPr="0086566C" w:rsidRDefault="00866872" w:rsidP="00914D4E">
      <w:pPr>
        <w:pStyle w:val="a4"/>
        <w:numPr>
          <w:ilvl w:val="0"/>
          <w:numId w:val="15"/>
        </w:numPr>
        <w:ind w:left="567" w:hanging="283"/>
      </w:pPr>
      <w:r w:rsidRPr="0086566C">
        <w:t>выстраивать индивидуальную образовательную траекторию, учитывая ограничения со стороны других участников и ресурсные ограничения;</w:t>
      </w:r>
    </w:p>
    <w:p w:rsidR="00694E20" w:rsidRPr="0086566C" w:rsidRDefault="00866872" w:rsidP="00914D4E">
      <w:pPr>
        <w:pStyle w:val="a4"/>
        <w:numPr>
          <w:ilvl w:val="0"/>
          <w:numId w:val="15"/>
        </w:numPr>
        <w:ind w:left="567" w:hanging="283"/>
      </w:pPr>
      <w:r w:rsidRPr="0086566C">
        <w:t>менять и удерживать разные позиции</w:t>
      </w:r>
      <w:r w:rsidR="00694E20" w:rsidRPr="0086566C">
        <w:t xml:space="preserve"> в познавательной деятельности.</w:t>
      </w:r>
    </w:p>
    <w:p w:rsidR="005F1F83" w:rsidRPr="0086566C" w:rsidRDefault="00866872" w:rsidP="00694E20">
      <w:pPr>
        <w:spacing w:after="1" w:line="240" w:lineRule="auto"/>
        <w:ind w:left="283" w:right="4" w:firstLine="425"/>
        <w:rPr>
          <w:color w:val="auto"/>
          <w:szCs w:val="24"/>
        </w:rPr>
      </w:pPr>
      <w:r w:rsidRPr="0086566C">
        <w:rPr>
          <w:b/>
          <w:color w:val="auto"/>
          <w:szCs w:val="24"/>
        </w:rPr>
        <w:t>3. Коммуникативные универсальные учебные действия Выпускник научится:</w:t>
      </w:r>
    </w:p>
    <w:p w:rsidR="005F1F83" w:rsidRPr="0086566C" w:rsidRDefault="00866872" w:rsidP="00914D4E">
      <w:pPr>
        <w:pStyle w:val="a4"/>
        <w:numPr>
          <w:ilvl w:val="0"/>
          <w:numId w:val="16"/>
        </w:numPr>
        <w:ind w:left="567" w:hanging="283"/>
      </w:pPr>
      <w:r w:rsidRPr="0086566C">
        <w:t xml:space="preserve">осуществлять деловую коммуникацию как со сверстниками, так и </w:t>
      </w:r>
      <w:proofErr w:type="gramStart"/>
      <w:r w:rsidRPr="0086566C">
        <w:t>со</w:t>
      </w:r>
      <w:proofErr w:type="gramEnd"/>
      <w:r w:rsidRPr="0086566C">
        <w:t xml:space="preserve"> взрослыми (как внутри </w:t>
      </w:r>
      <w:r w:rsidR="00694E20" w:rsidRPr="0086566C">
        <w:t>учреждения</w:t>
      </w:r>
      <w:r w:rsidRPr="0086566C">
        <w:t>,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F1F83" w:rsidRPr="0086566C" w:rsidRDefault="00866872" w:rsidP="00914D4E">
      <w:pPr>
        <w:pStyle w:val="a4"/>
        <w:numPr>
          <w:ilvl w:val="0"/>
          <w:numId w:val="16"/>
        </w:numPr>
        <w:ind w:left="567" w:hanging="283"/>
      </w:pPr>
      <w:r w:rsidRPr="0086566C">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F1F83" w:rsidRPr="0086566C" w:rsidRDefault="00866872" w:rsidP="00914D4E">
      <w:pPr>
        <w:pStyle w:val="a4"/>
        <w:numPr>
          <w:ilvl w:val="0"/>
          <w:numId w:val="16"/>
        </w:numPr>
        <w:ind w:left="567" w:hanging="283"/>
      </w:pPr>
      <w:r w:rsidRPr="0086566C">
        <w:t>координировать и выполнять работу в условиях реального, виртуального и комбинированного взаимодействия;</w:t>
      </w:r>
    </w:p>
    <w:p w:rsidR="005F1F83" w:rsidRPr="0086566C" w:rsidRDefault="00866872" w:rsidP="00914D4E">
      <w:pPr>
        <w:pStyle w:val="a4"/>
        <w:numPr>
          <w:ilvl w:val="0"/>
          <w:numId w:val="16"/>
        </w:numPr>
        <w:ind w:left="567" w:hanging="283"/>
      </w:pPr>
      <w:r w:rsidRPr="0086566C">
        <w:t>развернуто, логично и точно излагать свою точку зрения с использованием адекватных (устных и письменных) языковых средств;</w:t>
      </w:r>
    </w:p>
    <w:p w:rsidR="005F1F83" w:rsidRPr="0086566C" w:rsidRDefault="00866872" w:rsidP="00914D4E">
      <w:pPr>
        <w:pStyle w:val="a4"/>
        <w:numPr>
          <w:ilvl w:val="0"/>
          <w:numId w:val="16"/>
        </w:numPr>
        <w:ind w:left="567" w:hanging="283"/>
      </w:pPr>
      <w:r w:rsidRPr="0086566C">
        <w:t xml:space="preserve">распознавать </w:t>
      </w:r>
      <w:proofErr w:type="spellStart"/>
      <w:r w:rsidRPr="0086566C">
        <w:t>конфликтогенные</w:t>
      </w:r>
      <w:proofErr w:type="spellEnd"/>
      <w:r w:rsidRPr="0086566C">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94E20" w:rsidRPr="0086566C" w:rsidRDefault="00694E20" w:rsidP="00694E20">
      <w:pPr>
        <w:pStyle w:val="a4"/>
      </w:pPr>
    </w:p>
    <w:p w:rsidR="005F1F83" w:rsidRPr="0086566C" w:rsidRDefault="00866872" w:rsidP="00306FE5">
      <w:pPr>
        <w:spacing w:after="266" w:line="240" w:lineRule="auto"/>
        <w:ind w:left="708" w:firstLine="0"/>
        <w:rPr>
          <w:color w:val="auto"/>
          <w:szCs w:val="24"/>
        </w:rPr>
      </w:pPr>
      <w:r w:rsidRPr="0086566C">
        <w:rPr>
          <w:b/>
          <w:color w:val="auto"/>
          <w:szCs w:val="24"/>
        </w:rPr>
        <w:t>Предметные результаты освоения ООП</w:t>
      </w:r>
      <w:r w:rsidR="00694E20" w:rsidRPr="0086566C">
        <w:rPr>
          <w:b/>
          <w:color w:val="auto"/>
          <w:szCs w:val="24"/>
        </w:rPr>
        <w:t xml:space="preserve"> СОО</w:t>
      </w:r>
    </w:p>
    <w:p w:rsidR="005F1F83" w:rsidRPr="0086566C" w:rsidRDefault="00866872" w:rsidP="00306FE5">
      <w:pPr>
        <w:spacing w:after="129" w:line="240" w:lineRule="auto"/>
        <w:ind w:left="0" w:right="185" w:firstLine="662"/>
        <w:rPr>
          <w:color w:val="auto"/>
          <w:szCs w:val="24"/>
        </w:rPr>
      </w:pPr>
      <w:proofErr w:type="gramStart"/>
      <w:r w:rsidRPr="0086566C">
        <w:rPr>
          <w:color w:val="auto"/>
          <w:szCs w:val="24"/>
        </w:rPr>
        <w:t>Предметные результаты -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5F1F83" w:rsidRPr="0086566C" w:rsidRDefault="00866872" w:rsidP="00306FE5">
      <w:pPr>
        <w:spacing w:after="93" w:line="240" w:lineRule="auto"/>
        <w:ind w:left="0" w:right="4"/>
        <w:rPr>
          <w:color w:val="auto"/>
          <w:szCs w:val="24"/>
        </w:rPr>
      </w:pPr>
      <w:proofErr w:type="gramStart"/>
      <w:r w:rsidRPr="0086566C">
        <w:rPr>
          <w:color w:val="auto"/>
          <w:szCs w:val="24"/>
        </w:rPr>
        <w:t xml:space="preserve">Организация образовательной деятельности на уровне среднего общего образования в </w:t>
      </w:r>
      <w:r w:rsidR="00694E20" w:rsidRPr="0086566C">
        <w:rPr>
          <w:color w:val="auto"/>
          <w:szCs w:val="24"/>
        </w:rPr>
        <w:t>учреждении</w:t>
      </w:r>
      <w:r w:rsidRPr="0086566C">
        <w:rPr>
          <w:color w:val="auto"/>
          <w:szCs w:val="24"/>
        </w:rPr>
        <w:t xml:space="preserve"> основана на дифференциации содержания с учетом образовательных потребностей и интересов обучающихся, обеспечивающей изучение отдельных учебных предметов, предметных областей ООП СОО на базовом или углубленном уровнях.</w:t>
      </w:r>
      <w:proofErr w:type="gramEnd"/>
    </w:p>
    <w:p w:rsidR="005F1F83" w:rsidRPr="0086566C" w:rsidRDefault="00866872" w:rsidP="00306FE5">
      <w:pPr>
        <w:spacing w:after="118" w:line="240" w:lineRule="auto"/>
        <w:ind w:left="-15" w:right="199" w:firstLine="720"/>
        <w:rPr>
          <w:color w:val="auto"/>
          <w:szCs w:val="24"/>
        </w:rPr>
      </w:pPr>
      <w:r w:rsidRPr="0086566C">
        <w:rPr>
          <w:color w:val="auto"/>
          <w:szCs w:val="24"/>
        </w:rPr>
        <w:t>Принципиальным отличием результатов базового уровня от результатов углубленного уровня является их целевая направленность.</w:t>
      </w:r>
    </w:p>
    <w:p w:rsidR="005F1F83" w:rsidRPr="0086566C" w:rsidRDefault="00866872" w:rsidP="00306FE5">
      <w:pPr>
        <w:spacing w:after="144" w:line="240" w:lineRule="auto"/>
        <w:ind w:left="-15" w:right="199" w:firstLine="720"/>
        <w:rPr>
          <w:color w:val="auto"/>
          <w:szCs w:val="24"/>
        </w:rPr>
      </w:pPr>
      <w:r w:rsidRPr="0086566C">
        <w:rPr>
          <w:color w:val="auto"/>
          <w:szCs w:val="24"/>
        </w:rPr>
        <w:t>Предметные результаты освоения ООП СОО для учебных предметов на базовом уровне ориентированы на обеспечение преимущественно общеобразовательной и общекультурной подготовки.</w:t>
      </w:r>
    </w:p>
    <w:p w:rsidR="005F1F83" w:rsidRPr="0086566C" w:rsidRDefault="00866872" w:rsidP="00306FE5">
      <w:pPr>
        <w:spacing w:after="166" w:line="240" w:lineRule="auto"/>
        <w:ind w:left="948" w:right="199" w:hanging="10"/>
        <w:rPr>
          <w:color w:val="auto"/>
          <w:szCs w:val="24"/>
        </w:rPr>
      </w:pPr>
      <w:r w:rsidRPr="0086566C">
        <w:rPr>
          <w:color w:val="auto"/>
          <w:szCs w:val="24"/>
        </w:rPr>
        <w:t>Эта группа результатов предполагает:</w:t>
      </w:r>
    </w:p>
    <w:p w:rsidR="005F1F83" w:rsidRPr="0086566C" w:rsidRDefault="00866872" w:rsidP="00914D4E">
      <w:pPr>
        <w:pStyle w:val="a4"/>
        <w:numPr>
          <w:ilvl w:val="0"/>
          <w:numId w:val="17"/>
        </w:numPr>
        <w:ind w:left="567" w:hanging="283"/>
      </w:pPr>
      <w:r w:rsidRPr="0086566C">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5F1F83" w:rsidRPr="0086566C" w:rsidRDefault="00694E20" w:rsidP="00914D4E">
      <w:pPr>
        <w:pStyle w:val="a4"/>
        <w:numPr>
          <w:ilvl w:val="0"/>
          <w:numId w:val="17"/>
        </w:numPr>
        <w:ind w:left="567" w:hanging="283"/>
      </w:pPr>
      <w:r w:rsidRPr="0086566C">
        <w:t xml:space="preserve">умение </w:t>
      </w:r>
      <w:r w:rsidRPr="0086566C">
        <w:tab/>
        <w:t xml:space="preserve">решать основные практические задачи, характерные </w:t>
      </w:r>
      <w:r w:rsidR="00866872" w:rsidRPr="0086566C">
        <w:t>для</w:t>
      </w:r>
      <w:r w:rsidRPr="0086566C">
        <w:t xml:space="preserve"> </w:t>
      </w:r>
      <w:r w:rsidR="00866872" w:rsidRPr="0086566C">
        <w:t>использования методов и инструментария данной предметной области;</w:t>
      </w:r>
    </w:p>
    <w:p w:rsidR="005F1F83" w:rsidRPr="0086566C" w:rsidRDefault="00866872" w:rsidP="00914D4E">
      <w:pPr>
        <w:pStyle w:val="a4"/>
        <w:numPr>
          <w:ilvl w:val="0"/>
          <w:numId w:val="17"/>
        </w:numPr>
        <w:ind w:left="567" w:hanging="283"/>
      </w:pPr>
      <w:r w:rsidRPr="0086566C">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5F1F83" w:rsidRPr="0086566C" w:rsidRDefault="00866872" w:rsidP="00306FE5">
      <w:pPr>
        <w:spacing w:after="150" w:line="240" w:lineRule="auto"/>
        <w:ind w:left="218" w:right="9" w:firstLine="490"/>
        <w:rPr>
          <w:color w:val="auto"/>
          <w:szCs w:val="24"/>
        </w:rPr>
      </w:pPr>
      <w:proofErr w:type="gramStart"/>
      <w:r w:rsidRPr="0086566C">
        <w:rPr>
          <w:color w:val="auto"/>
          <w:szCs w:val="24"/>
        </w:rPr>
        <w:lastRenderedPageBreak/>
        <w:t>Предметные результаты освоения ООП СОО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5F1F83" w:rsidRPr="0086566C" w:rsidRDefault="00866872" w:rsidP="00306FE5">
      <w:pPr>
        <w:spacing w:after="188" w:line="240" w:lineRule="auto"/>
        <w:ind w:left="948" w:right="199" w:hanging="10"/>
        <w:rPr>
          <w:color w:val="auto"/>
          <w:szCs w:val="24"/>
        </w:rPr>
      </w:pPr>
      <w:r w:rsidRPr="0086566C">
        <w:rPr>
          <w:color w:val="auto"/>
          <w:szCs w:val="24"/>
        </w:rPr>
        <w:t>Эта группа результатов предполагает:</w:t>
      </w:r>
    </w:p>
    <w:p w:rsidR="005F1F83" w:rsidRPr="0086566C" w:rsidRDefault="00866872" w:rsidP="00914D4E">
      <w:pPr>
        <w:pStyle w:val="a4"/>
        <w:numPr>
          <w:ilvl w:val="0"/>
          <w:numId w:val="18"/>
        </w:numPr>
        <w:ind w:left="567" w:hanging="283"/>
      </w:pPr>
      <w:r w:rsidRPr="0086566C">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5F1F83" w:rsidRPr="0086566C" w:rsidRDefault="00866872" w:rsidP="00914D4E">
      <w:pPr>
        <w:pStyle w:val="a4"/>
        <w:numPr>
          <w:ilvl w:val="0"/>
          <w:numId w:val="18"/>
        </w:numPr>
        <w:ind w:left="567" w:hanging="283"/>
      </w:pPr>
      <w:r w:rsidRPr="0086566C">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5F1F83" w:rsidRPr="0086566C" w:rsidRDefault="00866872" w:rsidP="00914D4E">
      <w:pPr>
        <w:pStyle w:val="a4"/>
        <w:numPr>
          <w:ilvl w:val="0"/>
          <w:numId w:val="18"/>
        </w:numPr>
        <w:ind w:left="567" w:hanging="283"/>
      </w:pPr>
      <w:r w:rsidRPr="0086566C">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5F1F83" w:rsidRPr="0086566C" w:rsidRDefault="00866872" w:rsidP="00306FE5">
      <w:pPr>
        <w:spacing w:after="118" w:line="240" w:lineRule="auto"/>
        <w:ind w:left="-15" w:right="199" w:firstLine="655"/>
        <w:rPr>
          <w:color w:val="auto"/>
          <w:szCs w:val="24"/>
        </w:rPr>
      </w:pPr>
      <w:r w:rsidRPr="0086566C">
        <w:rPr>
          <w:color w:val="auto"/>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86566C">
        <w:rPr>
          <w:color w:val="auto"/>
          <w:szCs w:val="24"/>
        </w:rPr>
        <w:t>метапредметной</w:t>
      </w:r>
      <w:proofErr w:type="spellEnd"/>
      <w:r w:rsidRPr="0086566C">
        <w:rPr>
          <w:color w:val="auto"/>
          <w:szCs w:val="24"/>
        </w:rPr>
        <w:t xml:space="preserve"> основе.</w:t>
      </w:r>
    </w:p>
    <w:p w:rsidR="00694E20" w:rsidRPr="0086566C" w:rsidRDefault="00866872" w:rsidP="00306FE5">
      <w:pPr>
        <w:spacing w:after="118" w:line="240" w:lineRule="auto"/>
        <w:ind w:left="-15" w:right="199" w:firstLine="662"/>
        <w:rPr>
          <w:color w:val="auto"/>
          <w:szCs w:val="24"/>
        </w:rPr>
      </w:pPr>
      <w:r w:rsidRPr="0086566C">
        <w:rPr>
          <w:color w:val="auto"/>
          <w:szCs w:val="24"/>
        </w:rPr>
        <w:t xml:space="preserve">Предметные результаты освоения ООП СОО представлены следующими четырьмя группами: </w:t>
      </w:r>
    </w:p>
    <w:p w:rsidR="00694E20" w:rsidRPr="0086566C" w:rsidRDefault="00866872" w:rsidP="00914D4E">
      <w:pPr>
        <w:pStyle w:val="a6"/>
        <w:numPr>
          <w:ilvl w:val="0"/>
          <w:numId w:val="19"/>
        </w:numPr>
        <w:spacing w:after="118" w:line="240" w:lineRule="auto"/>
        <w:ind w:right="199"/>
        <w:rPr>
          <w:color w:val="auto"/>
          <w:szCs w:val="24"/>
        </w:rPr>
      </w:pPr>
      <w:r w:rsidRPr="0086566C">
        <w:rPr>
          <w:color w:val="auto"/>
          <w:szCs w:val="24"/>
        </w:rPr>
        <w:t>«Выпускн</w:t>
      </w:r>
      <w:r w:rsidR="00694E20" w:rsidRPr="0086566C">
        <w:rPr>
          <w:color w:val="auto"/>
          <w:szCs w:val="24"/>
        </w:rPr>
        <w:t>ик научится – базовый уровень»,</w:t>
      </w:r>
    </w:p>
    <w:p w:rsidR="00694E20" w:rsidRPr="0086566C" w:rsidRDefault="00866872" w:rsidP="00914D4E">
      <w:pPr>
        <w:pStyle w:val="a6"/>
        <w:numPr>
          <w:ilvl w:val="0"/>
          <w:numId w:val="19"/>
        </w:numPr>
        <w:spacing w:after="118" w:line="240" w:lineRule="auto"/>
        <w:ind w:right="199"/>
        <w:rPr>
          <w:color w:val="auto"/>
          <w:szCs w:val="24"/>
        </w:rPr>
      </w:pPr>
      <w:r w:rsidRPr="0086566C">
        <w:rPr>
          <w:color w:val="auto"/>
          <w:szCs w:val="24"/>
        </w:rPr>
        <w:t>«Выпускник получит возможность научиться – базовый уровень»,</w:t>
      </w:r>
    </w:p>
    <w:p w:rsidR="00694E20" w:rsidRPr="0086566C" w:rsidRDefault="00866872" w:rsidP="00914D4E">
      <w:pPr>
        <w:pStyle w:val="a6"/>
        <w:numPr>
          <w:ilvl w:val="0"/>
          <w:numId w:val="19"/>
        </w:numPr>
        <w:spacing w:after="118" w:line="240" w:lineRule="auto"/>
        <w:ind w:right="199"/>
        <w:rPr>
          <w:color w:val="auto"/>
          <w:szCs w:val="24"/>
        </w:rPr>
      </w:pPr>
      <w:r w:rsidRPr="0086566C">
        <w:rPr>
          <w:color w:val="auto"/>
          <w:szCs w:val="24"/>
        </w:rPr>
        <w:t>«Выпускник н</w:t>
      </w:r>
      <w:r w:rsidR="00694E20" w:rsidRPr="0086566C">
        <w:rPr>
          <w:color w:val="auto"/>
          <w:szCs w:val="24"/>
        </w:rPr>
        <w:t>аучится – углубленный уровень»,</w:t>
      </w:r>
    </w:p>
    <w:p w:rsidR="005F1F83" w:rsidRPr="0086566C" w:rsidRDefault="00866872" w:rsidP="00914D4E">
      <w:pPr>
        <w:pStyle w:val="a6"/>
        <w:numPr>
          <w:ilvl w:val="0"/>
          <w:numId w:val="19"/>
        </w:numPr>
        <w:spacing w:after="118" w:line="240" w:lineRule="auto"/>
        <w:ind w:right="199"/>
        <w:rPr>
          <w:color w:val="auto"/>
          <w:szCs w:val="24"/>
        </w:rPr>
      </w:pPr>
      <w:r w:rsidRPr="0086566C">
        <w:rPr>
          <w:color w:val="auto"/>
          <w:szCs w:val="24"/>
        </w:rPr>
        <w:t>«Выпускник получит возможность научиться – углубленный уровень».</w:t>
      </w:r>
    </w:p>
    <w:p w:rsidR="005F1F83" w:rsidRPr="0086566C" w:rsidRDefault="00866872" w:rsidP="00306FE5">
      <w:pPr>
        <w:spacing w:after="118" w:line="240" w:lineRule="auto"/>
        <w:ind w:left="-15" w:right="199" w:firstLine="662"/>
        <w:rPr>
          <w:color w:val="auto"/>
          <w:szCs w:val="24"/>
        </w:rPr>
      </w:pPr>
      <w:r w:rsidRPr="0086566C">
        <w:rPr>
          <w:color w:val="auto"/>
          <w:szCs w:val="24"/>
        </w:rPr>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w:t>
      </w:r>
    </w:p>
    <w:p w:rsidR="005F1F83" w:rsidRPr="0086566C" w:rsidRDefault="00866872" w:rsidP="00306FE5">
      <w:pPr>
        <w:spacing w:after="118" w:line="240" w:lineRule="auto"/>
        <w:ind w:left="-15" w:right="199" w:firstLine="662"/>
        <w:rPr>
          <w:color w:val="auto"/>
          <w:szCs w:val="24"/>
        </w:rPr>
      </w:pPr>
      <w:r w:rsidRPr="0086566C">
        <w:rPr>
          <w:color w:val="auto"/>
          <w:szCs w:val="24"/>
        </w:rPr>
        <w:t>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w:t>
      </w:r>
    </w:p>
    <w:p w:rsidR="005F1F83" w:rsidRPr="0086566C" w:rsidRDefault="00866872" w:rsidP="00306FE5">
      <w:pPr>
        <w:spacing w:after="118" w:line="240" w:lineRule="auto"/>
        <w:ind w:left="-15" w:right="199" w:firstLine="662"/>
        <w:rPr>
          <w:color w:val="auto"/>
          <w:szCs w:val="24"/>
        </w:rPr>
      </w:pPr>
      <w:r w:rsidRPr="0086566C">
        <w:rPr>
          <w:color w:val="auto"/>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w:t>
      </w:r>
    </w:p>
    <w:p w:rsidR="005F1F83" w:rsidRPr="0086566C" w:rsidRDefault="00866872" w:rsidP="00306FE5">
      <w:pPr>
        <w:spacing w:after="153" w:line="240" w:lineRule="auto"/>
        <w:ind w:left="-15" w:right="199" w:firstLine="655"/>
        <w:rPr>
          <w:color w:val="auto"/>
          <w:szCs w:val="24"/>
        </w:rPr>
      </w:pPr>
      <w:r w:rsidRPr="0086566C">
        <w:rPr>
          <w:color w:val="auto"/>
          <w:szCs w:val="24"/>
        </w:rPr>
        <w:t>Предметные результаты освоения основной образовательной программы призваны обеспечивать возможность дальнейшего успешного профессионального обучения или профессиональной деятельности.</w:t>
      </w:r>
    </w:p>
    <w:p w:rsidR="005F1F83" w:rsidRPr="0086566C" w:rsidRDefault="00866872" w:rsidP="00306FE5">
      <w:pPr>
        <w:spacing w:line="240" w:lineRule="auto"/>
        <w:ind w:left="4296" w:right="4" w:hanging="3168"/>
        <w:rPr>
          <w:color w:val="auto"/>
          <w:szCs w:val="24"/>
        </w:rPr>
      </w:pPr>
      <w:r w:rsidRPr="0086566C">
        <w:rPr>
          <w:b/>
          <w:color w:val="auto"/>
          <w:szCs w:val="24"/>
        </w:rPr>
        <w:t xml:space="preserve">1. </w:t>
      </w:r>
      <w:r w:rsidRPr="0086566C">
        <w:rPr>
          <w:color w:val="auto"/>
          <w:szCs w:val="24"/>
        </w:rPr>
        <w:t>Предметные результаты освоения предметной области «русский язык и литература»</w:t>
      </w:r>
    </w:p>
    <w:p w:rsidR="005F1F83" w:rsidRPr="0086566C" w:rsidRDefault="00866872" w:rsidP="00306FE5">
      <w:pPr>
        <w:spacing w:line="240" w:lineRule="auto"/>
        <w:ind w:left="0" w:right="4"/>
        <w:rPr>
          <w:color w:val="auto"/>
          <w:szCs w:val="24"/>
        </w:rPr>
      </w:pPr>
      <w:proofErr w:type="gramStart"/>
      <w:r w:rsidRPr="0086566C">
        <w:rPr>
          <w:color w:val="auto"/>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обеспечивает:</w:t>
      </w:r>
      <w:proofErr w:type="gramEnd"/>
    </w:p>
    <w:p w:rsidR="005F1F83" w:rsidRPr="0086566C" w:rsidRDefault="00866872" w:rsidP="00914D4E">
      <w:pPr>
        <w:pStyle w:val="a4"/>
        <w:numPr>
          <w:ilvl w:val="0"/>
          <w:numId w:val="20"/>
        </w:numPr>
        <w:ind w:left="567" w:hanging="283"/>
      </w:pPr>
      <w:proofErr w:type="spellStart"/>
      <w:r w:rsidRPr="0086566C">
        <w:t>сформированность</w:t>
      </w:r>
      <w:proofErr w:type="spellEnd"/>
      <w:r w:rsidRPr="0086566C">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5F1F83" w:rsidRPr="0086566C" w:rsidRDefault="00866872" w:rsidP="00914D4E">
      <w:pPr>
        <w:pStyle w:val="a4"/>
        <w:numPr>
          <w:ilvl w:val="0"/>
          <w:numId w:val="20"/>
        </w:numPr>
        <w:ind w:left="567" w:hanging="283"/>
      </w:pPr>
      <w:r w:rsidRPr="0086566C">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5F1F83" w:rsidRPr="0086566C" w:rsidRDefault="00866872" w:rsidP="00914D4E">
      <w:pPr>
        <w:pStyle w:val="a4"/>
        <w:numPr>
          <w:ilvl w:val="0"/>
          <w:numId w:val="20"/>
        </w:numPr>
        <w:ind w:left="567" w:hanging="283"/>
      </w:pPr>
      <w:proofErr w:type="spellStart"/>
      <w:r w:rsidRPr="0086566C">
        <w:t>сформированность</w:t>
      </w:r>
      <w:proofErr w:type="spellEnd"/>
      <w:r w:rsidRPr="0086566C">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5F1F83" w:rsidRPr="0086566C" w:rsidRDefault="00866872" w:rsidP="00914D4E">
      <w:pPr>
        <w:pStyle w:val="a4"/>
        <w:numPr>
          <w:ilvl w:val="0"/>
          <w:numId w:val="20"/>
        </w:numPr>
        <w:ind w:left="567" w:hanging="283"/>
      </w:pPr>
      <w:proofErr w:type="spellStart"/>
      <w:r w:rsidRPr="0086566C">
        <w:t>сформированность</w:t>
      </w:r>
      <w:proofErr w:type="spellEnd"/>
      <w:r w:rsidRPr="0086566C">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86566C">
        <w:t>сформированность</w:t>
      </w:r>
      <w:proofErr w:type="spellEnd"/>
      <w:r w:rsidRPr="0086566C">
        <w:t xml:space="preserve"> чувства причастности к российским свершениям, традициям и осознание исторической преемственности поколений;</w:t>
      </w:r>
    </w:p>
    <w:p w:rsidR="005F1F83" w:rsidRPr="0086566C" w:rsidRDefault="00866872" w:rsidP="00914D4E">
      <w:pPr>
        <w:pStyle w:val="a4"/>
        <w:numPr>
          <w:ilvl w:val="0"/>
          <w:numId w:val="20"/>
        </w:numPr>
        <w:ind w:left="567" w:hanging="283"/>
      </w:pPr>
      <w:r w:rsidRPr="0086566C">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5F1F83" w:rsidRPr="0086566C" w:rsidRDefault="00866872" w:rsidP="00914D4E">
      <w:pPr>
        <w:pStyle w:val="a4"/>
        <w:numPr>
          <w:ilvl w:val="0"/>
          <w:numId w:val="20"/>
        </w:numPr>
        <w:ind w:left="567" w:hanging="283"/>
      </w:pPr>
      <w:proofErr w:type="spellStart"/>
      <w:r w:rsidRPr="0086566C">
        <w:lastRenderedPageBreak/>
        <w:t>сформированность</w:t>
      </w:r>
      <w:proofErr w:type="spellEnd"/>
      <w:r w:rsidRPr="0086566C">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86566C">
        <w:t>текстов</w:t>
      </w:r>
      <w:proofErr w:type="gramEnd"/>
      <w:r w:rsidRPr="0086566C">
        <w:t xml:space="preserve"> разных функционально-смысловых типов и жанров.</w:t>
      </w:r>
    </w:p>
    <w:p w:rsidR="005F1F83" w:rsidRPr="0086566C" w:rsidRDefault="00866872" w:rsidP="00306FE5">
      <w:pPr>
        <w:spacing w:line="240" w:lineRule="auto"/>
        <w:ind w:left="0" w:right="4"/>
        <w:rPr>
          <w:color w:val="auto"/>
          <w:szCs w:val="24"/>
        </w:rPr>
      </w:pPr>
      <w:r w:rsidRPr="0086566C">
        <w:rPr>
          <w:color w:val="auto"/>
          <w:szCs w:val="24"/>
        </w:rPr>
        <w:t>Предметные результаты изучения предметной области "Русский язык и литература" включают результаты изучения учебных предметов:</w:t>
      </w:r>
    </w:p>
    <w:p w:rsidR="005F1F83" w:rsidRPr="0086566C" w:rsidRDefault="00866872" w:rsidP="00306FE5">
      <w:pPr>
        <w:spacing w:line="240" w:lineRule="auto"/>
        <w:ind w:left="0" w:right="4"/>
        <w:rPr>
          <w:color w:val="auto"/>
          <w:szCs w:val="24"/>
        </w:rPr>
      </w:pPr>
      <w:r w:rsidRPr="0086566C">
        <w:rPr>
          <w:color w:val="auto"/>
          <w:szCs w:val="24"/>
        </w:rPr>
        <w:t>"Русский язык", "Литература" (базовый уровень) - требования к предметным результатам освоения базового курса русского языка и литературы отражают:</w:t>
      </w:r>
    </w:p>
    <w:p w:rsidR="005F1F83" w:rsidRPr="0086566C" w:rsidRDefault="00866872" w:rsidP="00914D4E">
      <w:pPr>
        <w:pStyle w:val="a4"/>
        <w:numPr>
          <w:ilvl w:val="0"/>
          <w:numId w:val="21"/>
        </w:numPr>
        <w:ind w:left="567" w:hanging="283"/>
      </w:pPr>
      <w:proofErr w:type="spellStart"/>
      <w:r w:rsidRPr="0086566C">
        <w:t>сформированность</w:t>
      </w:r>
      <w:proofErr w:type="spellEnd"/>
      <w:r w:rsidRPr="0086566C">
        <w:t xml:space="preserve"> понятий о нормах русского литературного языка и применение знаний о них в речевой практике;</w:t>
      </w:r>
    </w:p>
    <w:p w:rsidR="005F1F83" w:rsidRPr="0086566C" w:rsidRDefault="00866872" w:rsidP="00914D4E">
      <w:pPr>
        <w:pStyle w:val="a4"/>
        <w:numPr>
          <w:ilvl w:val="0"/>
          <w:numId w:val="21"/>
        </w:numPr>
        <w:ind w:left="567" w:hanging="283"/>
      </w:pPr>
      <w:r w:rsidRPr="0086566C">
        <w:t>владение навыками самоанализа и самооценки на основе наблюдений за собственной речью;</w:t>
      </w:r>
    </w:p>
    <w:p w:rsidR="005F1F83" w:rsidRPr="0086566C" w:rsidRDefault="00866872" w:rsidP="00914D4E">
      <w:pPr>
        <w:pStyle w:val="a4"/>
        <w:numPr>
          <w:ilvl w:val="0"/>
          <w:numId w:val="21"/>
        </w:numPr>
        <w:ind w:left="567" w:hanging="283"/>
      </w:pPr>
      <w:r w:rsidRPr="0086566C">
        <w:t>владение умением анализировать текст с точки зрения наличия в нем явной и скрытой, основной и второстепенной информации;</w:t>
      </w:r>
    </w:p>
    <w:p w:rsidR="005F1F83" w:rsidRPr="0086566C" w:rsidRDefault="00866872" w:rsidP="00914D4E">
      <w:pPr>
        <w:pStyle w:val="a4"/>
        <w:numPr>
          <w:ilvl w:val="0"/>
          <w:numId w:val="21"/>
        </w:numPr>
        <w:ind w:left="567" w:hanging="283"/>
      </w:pPr>
      <w:r w:rsidRPr="0086566C">
        <w:t>владение умением представлять тексты в виде тезисов, конспектов, аннотаций, рефератов, сочинений различных жанров;</w:t>
      </w:r>
    </w:p>
    <w:p w:rsidR="005F1F83" w:rsidRPr="0086566C" w:rsidRDefault="00866872" w:rsidP="00914D4E">
      <w:pPr>
        <w:pStyle w:val="a4"/>
        <w:numPr>
          <w:ilvl w:val="0"/>
          <w:numId w:val="21"/>
        </w:numPr>
        <w:ind w:left="567" w:hanging="283"/>
      </w:pPr>
      <w:r w:rsidRPr="0086566C">
        <w:t>знание содержания произведений русской и мировой классической литературы, их историк</w:t>
      </w:r>
      <w:proofErr w:type="gramStart"/>
      <w:r w:rsidRPr="0086566C">
        <w:t>о-</w:t>
      </w:r>
      <w:proofErr w:type="gramEnd"/>
      <w:r w:rsidRPr="0086566C">
        <w:t xml:space="preserve"> культурного и нравственно- ценностного влияния на формирование национальной и мировой;</w:t>
      </w:r>
    </w:p>
    <w:p w:rsidR="005F1F83" w:rsidRPr="0086566C" w:rsidRDefault="00866872" w:rsidP="00914D4E">
      <w:pPr>
        <w:pStyle w:val="a4"/>
        <w:numPr>
          <w:ilvl w:val="0"/>
          <w:numId w:val="21"/>
        </w:numPr>
        <w:ind w:left="567" w:hanging="283"/>
      </w:pPr>
      <w:proofErr w:type="spellStart"/>
      <w:r w:rsidRPr="0086566C">
        <w:t>сформированность</w:t>
      </w:r>
      <w:proofErr w:type="spellEnd"/>
      <w:r w:rsidRPr="0086566C">
        <w:t xml:space="preserve"> представлений об изобразительн</w:t>
      </w:r>
      <w:proofErr w:type="gramStart"/>
      <w:r w:rsidRPr="0086566C">
        <w:t>о-</w:t>
      </w:r>
      <w:proofErr w:type="gramEnd"/>
      <w:r w:rsidRPr="0086566C">
        <w:t xml:space="preserve"> выразительных возможностях русского языка;</w:t>
      </w:r>
    </w:p>
    <w:p w:rsidR="005F1F83" w:rsidRPr="0086566C" w:rsidRDefault="00866872" w:rsidP="00914D4E">
      <w:pPr>
        <w:pStyle w:val="a4"/>
        <w:numPr>
          <w:ilvl w:val="0"/>
          <w:numId w:val="21"/>
        </w:numPr>
        <w:ind w:left="567" w:hanging="283"/>
      </w:pPr>
      <w:proofErr w:type="spellStart"/>
      <w:r w:rsidRPr="0086566C">
        <w:t>сформированность</w:t>
      </w:r>
      <w:proofErr w:type="spellEnd"/>
      <w:r w:rsidRPr="0086566C">
        <w:t xml:space="preserve"> умений учитывать исторический, историк</w:t>
      </w:r>
      <w:proofErr w:type="gramStart"/>
      <w:r w:rsidRPr="0086566C">
        <w:t>о-</w:t>
      </w:r>
      <w:proofErr w:type="gramEnd"/>
      <w:r w:rsidRPr="0086566C">
        <w:t xml:space="preserve"> культурный контекст и</w:t>
      </w:r>
    </w:p>
    <w:p w:rsidR="005F1F83" w:rsidRPr="0086566C" w:rsidRDefault="00866872" w:rsidP="00914D4E">
      <w:pPr>
        <w:pStyle w:val="a4"/>
        <w:numPr>
          <w:ilvl w:val="0"/>
          <w:numId w:val="21"/>
        </w:numPr>
        <w:ind w:left="567" w:hanging="283"/>
      </w:pPr>
      <w:r w:rsidRPr="0086566C">
        <w:t>конте</w:t>
      </w:r>
      <w:proofErr w:type="gramStart"/>
      <w:r w:rsidRPr="0086566C">
        <w:t>кст тв</w:t>
      </w:r>
      <w:proofErr w:type="gramEnd"/>
      <w:r w:rsidRPr="0086566C">
        <w:t>орчества писателя в процессе анализа художественного произведения;</w:t>
      </w:r>
    </w:p>
    <w:p w:rsidR="005F1F83" w:rsidRPr="0086566C" w:rsidRDefault="00866872" w:rsidP="00914D4E">
      <w:pPr>
        <w:pStyle w:val="a4"/>
        <w:numPr>
          <w:ilvl w:val="0"/>
          <w:numId w:val="21"/>
        </w:numPr>
        <w:ind w:left="567" w:hanging="283"/>
      </w:pPr>
      <w:r w:rsidRPr="0086566C">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F1F83" w:rsidRPr="0086566C" w:rsidRDefault="00866872" w:rsidP="00914D4E">
      <w:pPr>
        <w:pStyle w:val="a4"/>
        <w:numPr>
          <w:ilvl w:val="0"/>
          <w:numId w:val="21"/>
        </w:numPr>
        <w:ind w:left="567" w:hanging="283"/>
      </w:pPr>
      <w:r w:rsidRPr="0086566C">
        <w:t xml:space="preserve">овладение навыками анализа художественных произведений с учетом их </w:t>
      </w:r>
      <w:proofErr w:type="spellStart"/>
      <w:r w:rsidRPr="0086566C">
        <w:t>жанровородовой</w:t>
      </w:r>
      <w:proofErr w:type="spellEnd"/>
      <w:r w:rsidRPr="0086566C">
        <w:t xml:space="preserve">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F1F83" w:rsidRPr="0086566C" w:rsidRDefault="00866872" w:rsidP="00914D4E">
      <w:pPr>
        <w:pStyle w:val="a4"/>
        <w:numPr>
          <w:ilvl w:val="0"/>
          <w:numId w:val="21"/>
        </w:numPr>
        <w:ind w:left="567" w:hanging="283"/>
      </w:pPr>
      <w:proofErr w:type="spellStart"/>
      <w:r w:rsidRPr="0086566C">
        <w:t>сформированность</w:t>
      </w:r>
      <w:proofErr w:type="spellEnd"/>
      <w:r w:rsidRPr="0086566C">
        <w:t xml:space="preserve"> представлений о системе стилей языка художественной литературы. "Русский язык", "Литература" (углубленный уровень)</w:t>
      </w:r>
    </w:p>
    <w:p w:rsidR="005F1F83" w:rsidRPr="0086566C" w:rsidRDefault="00866872" w:rsidP="00306FE5">
      <w:pPr>
        <w:spacing w:line="240" w:lineRule="auto"/>
        <w:ind w:left="0" w:right="4"/>
        <w:rPr>
          <w:color w:val="auto"/>
          <w:szCs w:val="24"/>
        </w:rPr>
      </w:pPr>
      <w:r w:rsidRPr="0086566C">
        <w:rPr>
          <w:color w:val="auto"/>
          <w:szCs w:val="24"/>
        </w:rPr>
        <w:t>Требования к предметным результатам освоения углубленного курса русского языка и литературы включают требования к результатам освоения базового курса и дополнительно отражают:</w:t>
      </w:r>
    </w:p>
    <w:p w:rsidR="005F1F83" w:rsidRPr="0086566C" w:rsidRDefault="00866872" w:rsidP="00914D4E">
      <w:pPr>
        <w:pStyle w:val="a4"/>
        <w:numPr>
          <w:ilvl w:val="0"/>
          <w:numId w:val="22"/>
        </w:numPr>
        <w:ind w:left="567" w:hanging="283"/>
      </w:pPr>
      <w:proofErr w:type="spellStart"/>
      <w:r w:rsidRPr="0086566C">
        <w:t>сформированность</w:t>
      </w:r>
      <w:proofErr w:type="spellEnd"/>
      <w:r w:rsidRPr="0086566C">
        <w:t xml:space="preserve"> представлений о лингвистике как части общечеловеческого гуманитарного знания;</w:t>
      </w:r>
    </w:p>
    <w:p w:rsidR="005F1F83" w:rsidRPr="0086566C" w:rsidRDefault="00866872" w:rsidP="00914D4E">
      <w:pPr>
        <w:pStyle w:val="a4"/>
        <w:numPr>
          <w:ilvl w:val="0"/>
          <w:numId w:val="22"/>
        </w:numPr>
        <w:ind w:left="567" w:hanging="283"/>
      </w:pPr>
      <w:proofErr w:type="spellStart"/>
      <w:r w:rsidRPr="0086566C">
        <w:t>сформированность</w:t>
      </w:r>
      <w:proofErr w:type="spellEnd"/>
      <w:r w:rsidRPr="0086566C">
        <w:t xml:space="preserve"> представлений о языке как многофункциональной развивающейся системе, о стилистических ресурсах языка;</w:t>
      </w:r>
    </w:p>
    <w:p w:rsidR="005F1F83" w:rsidRPr="0086566C" w:rsidRDefault="00866872" w:rsidP="00914D4E">
      <w:pPr>
        <w:pStyle w:val="a4"/>
        <w:numPr>
          <w:ilvl w:val="0"/>
          <w:numId w:val="22"/>
        </w:numPr>
        <w:ind w:left="567" w:hanging="283"/>
      </w:pPr>
      <w:r w:rsidRPr="0086566C">
        <w:t>владение знаниями о языковой норме, ее функциях и вариантах, нормах речевого поведения в различных сферах и ситуациях общения;</w:t>
      </w:r>
    </w:p>
    <w:p w:rsidR="005F1F83" w:rsidRPr="0086566C" w:rsidRDefault="00866872" w:rsidP="00914D4E">
      <w:pPr>
        <w:pStyle w:val="a4"/>
        <w:numPr>
          <w:ilvl w:val="0"/>
          <w:numId w:val="22"/>
        </w:numPr>
        <w:ind w:left="567" w:hanging="283"/>
      </w:pPr>
      <w:r w:rsidRPr="0086566C">
        <w:t>владение умением анализировать единицы различных языковых уровней, а также</w:t>
      </w:r>
      <w:r w:rsidR="00694E20" w:rsidRPr="0086566C">
        <w:t xml:space="preserve"> </w:t>
      </w:r>
      <w:r w:rsidRPr="0086566C">
        <w:t>языковые явления и факты, допускающие неоднозначную интерпретацию;</w:t>
      </w:r>
    </w:p>
    <w:p w:rsidR="005F1F83" w:rsidRPr="0086566C" w:rsidRDefault="00866872" w:rsidP="00914D4E">
      <w:pPr>
        <w:pStyle w:val="a4"/>
        <w:numPr>
          <w:ilvl w:val="0"/>
          <w:numId w:val="22"/>
        </w:numPr>
        <w:ind w:left="567" w:hanging="283"/>
      </w:pPr>
      <w:proofErr w:type="spellStart"/>
      <w:r w:rsidRPr="0086566C">
        <w:t>сформированность</w:t>
      </w:r>
      <w:proofErr w:type="spellEnd"/>
      <w:r w:rsidRPr="0086566C">
        <w:t xml:space="preserve"> умений лингвистического анализа текстов разной </w:t>
      </w:r>
      <w:proofErr w:type="spellStart"/>
      <w:r w:rsidRPr="0086566C">
        <w:t>функциональностилевой</w:t>
      </w:r>
      <w:proofErr w:type="spellEnd"/>
      <w:r w:rsidRPr="0086566C">
        <w:t xml:space="preserve"> и жанровой принадлежности;</w:t>
      </w:r>
    </w:p>
    <w:p w:rsidR="005F1F83" w:rsidRPr="0086566C" w:rsidRDefault="00866872" w:rsidP="00914D4E">
      <w:pPr>
        <w:pStyle w:val="a4"/>
        <w:numPr>
          <w:ilvl w:val="0"/>
          <w:numId w:val="22"/>
        </w:numPr>
        <w:ind w:left="567" w:hanging="283"/>
      </w:pPr>
      <w:r w:rsidRPr="0086566C">
        <w:t>владение различными приемами редактирования текстов;</w:t>
      </w:r>
    </w:p>
    <w:p w:rsidR="005F1F83" w:rsidRPr="0086566C" w:rsidRDefault="00866872" w:rsidP="00914D4E">
      <w:pPr>
        <w:pStyle w:val="a4"/>
        <w:numPr>
          <w:ilvl w:val="0"/>
          <w:numId w:val="22"/>
        </w:numPr>
        <w:ind w:left="567" w:hanging="283"/>
      </w:pPr>
      <w:proofErr w:type="spellStart"/>
      <w:r w:rsidRPr="0086566C">
        <w:t>сформированность</w:t>
      </w:r>
      <w:proofErr w:type="spellEnd"/>
      <w:r w:rsidRPr="0086566C">
        <w:t xml:space="preserve"> умений проводить лингвистический эксперимент и использовать его результаты в процессе практической речевой деятельности;</w:t>
      </w:r>
    </w:p>
    <w:p w:rsidR="00590372" w:rsidRPr="0086566C" w:rsidRDefault="00866872" w:rsidP="00914D4E">
      <w:pPr>
        <w:pStyle w:val="a4"/>
        <w:numPr>
          <w:ilvl w:val="0"/>
          <w:numId w:val="22"/>
        </w:numPr>
        <w:ind w:left="567" w:hanging="283"/>
      </w:pPr>
      <w:r w:rsidRPr="0086566C">
        <w:t>понимание и осмысленное использование понятийного аппарата современного литературоведения в процессе чтения и интерпретац</w:t>
      </w:r>
      <w:r w:rsidR="00590372" w:rsidRPr="0086566C">
        <w:t>ии художественных произведений;</w:t>
      </w:r>
    </w:p>
    <w:p w:rsidR="00590372" w:rsidRPr="0086566C" w:rsidRDefault="00866872" w:rsidP="00914D4E">
      <w:pPr>
        <w:pStyle w:val="a4"/>
        <w:numPr>
          <w:ilvl w:val="0"/>
          <w:numId w:val="22"/>
        </w:numPr>
        <w:ind w:left="567" w:hanging="283"/>
      </w:pPr>
      <w:r w:rsidRPr="0086566C">
        <w:t>владение навыками комплексного филологического анализа художественного текста;</w:t>
      </w:r>
    </w:p>
    <w:p w:rsidR="005F1F83" w:rsidRPr="0086566C" w:rsidRDefault="00866872" w:rsidP="00914D4E">
      <w:pPr>
        <w:pStyle w:val="a4"/>
        <w:numPr>
          <w:ilvl w:val="0"/>
          <w:numId w:val="22"/>
        </w:numPr>
        <w:ind w:left="567" w:hanging="283"/>
      </w:pPr>
      <w:proofErr w:type="spellStart"/>
      <w:r w:rsidRPr="0086566C">
        <w:t>сформированность</w:t>
      </w:r>
      <w:proofErr w:type="spellEnd"/>
      <w:r w:rsidRPr="0086566C">
        <w:t xml:space="preserve"> представлений о системе стилей художественной литературы</w:t>
      </w:r>
      <w:r w:rsidR="00590372" w:rsidRPr="0086566C">
        <w:t xml:space="preserve"> </w:t>
      </w:r>
      <w:r w:rsidRPr="0086566C">
        <w:t>разных эпох, литературных направлениях, об индивидуальном авторском стиле;</w:t>
      </w:r>
    </w:p>
    <w:p w:rsidR="005F1F83" w:rsidRPr="0086566C" w:rsidRDefault="00866872" w:rsidP="00914D4E">
      <w:pPr>
        <w:pStyle w:val="a4"/>
        <w:numPr>
          <w:ilvl w:val="0"/>
          <w:numId w:val="22"/>
        </w:numPr>
        <w:ind w:left="567" w:hanging="283"/>
      </w:pPr>
      <w:r w:rsidRPr="0086566C">
        <w:t>владение начальными навыками литературоведческого исследования историк</w:t>
      </w:r>
      <w:proofErr w:type="gramStart"/>
      <w:r w:rsidRPr="0086566C">
        <w:t>о-</w:t>
      </w:r>
      <w:proofErr w:type="gramEnd"/>
      <w:r w:rsidRPr="0086566C">
        <w:t xml:space="preserve"> и теоретико- литературного характера;</w:t>
      </w:r>
    </w:p>
    <w:p w:rsidR="005F1F83" w:rsidRPr="0086566C" w:rsidRDefault="00866872" w:rsidP="00914D4E">
      <w:pPr>
        <w:pStyle w:val="a4"/>
        <w:numPr>
          <w:ilvl w:val="0"/>
          <w:numId w:val="22"/>
        </w:numPr>
        <w:ind w:left="567" w:hanging="283"/>
      </w:pPr>
      <w:r w:rsidRPr="0086566C">
        <w:t>умение оценивать художественную интерпретацию литературного произведения в</w:t>
      </w:r>
      <w:r w:rsidR="00590372" w:rsidRPr="0086566C">
        <w:t xml:space="preserve"> </w:t>
      </w:r>
      <w:r w:rsidRPr="0086566C">
        <w:t>произведениях других видов искусств (графика и живопись, театр, кино, музыка);</w:t>
      </w:r>
    </w:p>
    <w:p w:rsidR="00590372" w:rsidRPr="0086566C" w:rsidRDefault="00866872" w:rsidP="00914D4E">
      <w:pPr>
        <w:pStyle w:val="a4"/>
        <w:numPr>
          <w:ilvl w:val="0"/>
          <w:numId w:val="22"/>
        </w:numPr>
        <w:ind w:left="567" w:hanging="283"/>
      </w:pPr>
      <w:proofErr w:type="spellStart"/>
      <w:r w:rsidRPr="0086566C">
        <w:t>сформированность</w:t>
      </w:r>
      <w:proofErr w:type="spellEnd"/>
      <w:r w:rsidRPr="0086566C">
        <w:t xml:space="preserve"> представлений о принципах основных направлений литературной критики.</w:t>
      </w:r>
    </w:p>
    <w:p w:rsidR="00590372" w:rsidRPr="0086566C" w:rsidRDefault="00590372" w:rsidP="00590372">
      <w:pPr>
        <w:pStyle w:val="a4"/>
      </w:pPr>
    </w:p>
    <w:p w:rsidR="005F1F83" w:rsidRPr="0086566C" w:rsidRDefault="00866872" w:rsidP="001B6FC8">
      <w:pPr>
        <w:numPr>
          <w:ilvl w:val="1"/>
          <w:numId w:val="1"/>
        </w:numPr>
        <w:spacing w:after="115" w:line="240" w:lineRule="auto"/>
        <w:ind w:right="4" w:firstLine="0"/>
        <w:rPr>
          <w:color w:val="auto"/>
          <w:szCs w:val="24"/>
        </w:rPr>
      </w:pPr>
      <w:r w:rsidRPr="0086566C">
        <w:rPr>
          <w:color w:val="auto"/>
          <w:szCs w:val="24"/>
        </w:rPr>
        <w:t>Предметные результаты освоения предметной области «Иностранные языки»</w:t>
      </w:r>
    </w:p>
    <w:p w:rsidR="005F1F83" w:rsidRPr="0086566C" w:rsidRDefault="00866872" w:rsidP="00306FE5">
      <w:pPr>
        <w:spacing w:line="240" w:lineRule="auto"/>
        <w:ind w:left="0" w:right="4"/>
        <w:rPr>
          <w:color w:val="auto"/>
          <w:szCs w:val="24"/>
        </w:rPr>
      </w:pPr>
      <w:r w:rsidRPr="0086566C">
        <w:rPr>
          <w:color w:val="auto"/>
          <w:szCs w:val="24"/>
        </w:rPr>
        <w:t>Предметные результаты изучения предметной области "Иностранные языки" включают предметные результаты изучения учебных предметов:</w:t>
      </w:r>
    </w:p>
    <w:p w:rsidR="005F1F83" w:rsidRPr="0086566C" w:rsidRDefault="00866872" w:rsidP="00306FE5">
      <w:pPr>
        <w:spacing w:line="240" w:lineRule="auto"/>
        <w:ind w:left="0" w:right="4"/>
        <w:rPr>
          <w:color w:val="auto"/>
          <w:szCs w:val="24"/>
        </w:rPr>
      </w:pPr>
      <w:r w:rsidRPr="0086566C">
        <w:rPr>
          <w:color w:val="auto"/>
          <w:szCs w:val="24"/>
        </w:rPr>
        <w:lastRenderedPageBreak/>
        <w:t>"Иностранный язык", "Второй иностранный язык" (базовый уровень) - требования к предметным результатам освоения базового курса иностранного языка отражают:</w:t>
      </w:r>
    </w:p>
    <w:p w:rsidR="005F1F83" w:rsidRPr="0086566C" w:rsidRDefault="00866872" w:rsidP="00914D4E">
      <w:pPr>
        <w:pStyle w:val="a4"/>
        <w:numPr>
          <w:ilvl w:val="0"/>
          <w:numId w:val="23"/>
        </w:numPr>
        <w:ind w:left="567" w:hanging="283"/>
      </w:pPr>
      <w:proofErr w:type="spellStart"/>
      <w:r w:rsidRPr="0086566C">
        <w:t>сформированность</w:t>
      </w:r>
      <w:proofErr w:type="spellEnd"/>
      <w:r w:rsidRPr="0086566C">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F1F83" w:rsidRPr="0086566C" w:rsidRDefault="00866872" w:rsidP="00914D4E">
      <w:pPr>
        <w:pStyle w:val="a4"/>
        <w:numPr>
          <w:ilvl w:val="0"/>
          <w:numId w:val="23"/>
        </w:numPr>
        <w:ind w:left="567" w:hanging="283"/>
      </w:pPr>
      <w:r w:rsidRPr="0086566C">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5F1F83" w:rsidRPr="0086566C" w:rsidRDefault="00866872" w:rsidP="00914D4E">
      <w:pPr>
        <w:pStyle w:val="a4"/>
        <w:numPr>
          <w:ilvl w:val="0"/>
          <w:numId w:val="23"/>
        </w:numPr>
        <w:ind w:left="567" w:hanging="283"/>
      </w:pPr>
      <w:r w:rsidRPr="0086566C">
        <w:t xml:space="preserve">достижение порогового уровня владения иностранным языком, позволяющего выпускникам общаться в устной и письменной </w:t>
      </w:r>
      <w:proofErr w:type="gramStart"/>
      <w:r w:rsidRPr="0086566C">
        <w:t>формах</w:t>
      </w:r>
      <w:proofErr w:type="gramEnd"/>
      <w:r w:rsidRPr="0086566C">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5F1F83" w:rsidRPr="0086566C" w:rsidRDefault="00866872" w:rsidP="00914D4E">
      <w:pPr>
        <w:pStyle w:val="a4"/>
        <w:numPr>
          <w:ilvl w:val="0"/>
          <w:numId w:val="23"/>
        </w:numPr>
        <w:ind w:left="567" w:hanging="283"/>
      </w:pPr>
      <w:proofErr w:type="spellStart"/>
      <w:r w:rsidRPr="0086566C">
        <w:t>сформированность</w:t>
      </w:r>
      <w:proofErr w:type="spellEnd"/>
      <w:r w:rsidRPr="0086566C">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5F1F83" w:rsidRPr="0086566C" w:rsidRDefault="00866872" w:rsidP="00306FE5">
      <w:pPr>
        <w:spacing w:line="240" w:lineRule="auto"/>
        <w:ind w:left="0" w:right="4"/>
        <w:rPr>
          <w:color w:val="auto"/>
          <w:szCs w:val="24"/>
        </w:rPr>
      </w:pPr>
      <w:r w:rsidRPr="0086566C">
        <w:rPr>
          <w:color w:val="auto"/>
          <w:szCs w:val="24"/>
        </w:rPr>
        <w:t>"Иностранный язык", "Второй иностранный язык" (углубленный уровень) требования к предметным результатам освоения углубленного курса иностранного языка включают требования к результатам освоения базового курса и дополнительно отражают:</w:t>
      </w:r>
    </w:p>
    <w:p w:rsidR="005F1F83" w:rsidRPr="0086566C" w:rsidRDefault="00866872" w:rsidP="00914D4E">
      <w:pPr>
        <w:pStyle w:val="a4"/>
        <w:numPr>
          <w:ilvl w:val="0"/>
          <w:numId w:val="24"/>
        </w:numPr>
        <w:ind w:left="567" w:hanging="283"/>
      </w:pPr>
      <w:r w:rsidRPr="0086566C">
        <w:t xml:space="preserve">достижение уровня владения иностранным языком, превышающего </w:t>
      </w:r>
      <w:proofErr w:type="gramStart"/>
      <w:r w:rsidRPr="0086566C">
        <w:t>пороговый</w:t>
      </w:r>
      <w:proofErr w:type="gramEnd"/>
      <w:r w:rsidRPr="0086566C">
        <w:t>, достаточного для делового общения в рамках выбранного профиля;</w:t>
      </w:r>
    </w:p>
    <w:p w:rsidR="005F1F83" w:rsidRPr="0086566C" w:rsidRDefault="00866872" w:rsidP="00914D4E">
      <w:pPr>
        <w:pStyle w:val="a4"/>
        <w:numPr>
          <w:ilvl w:val="0"/>
          <w:numId w:val="24"/>
        </w:numPr>
        <w:ind w:left="567" w:hanging="283"/>
      </w:pPr>
      <w:proofErr w:type="spellStart"/>
      <w:r w:rsidRPr="0086566C">
        <w:t>сформированность</w:t>
      </w:r>
      <w:proofErr w:type="spellEnd"/>
      <w:r w:rsidRPr="0086566C">
        <w:t xml:space="preserve"> умения перевода </w:t>
      </w:r>
      <w:proofErr w:type="gramStart"/>
      <w:r w:rsidRPr="0086566C">
        <w:t>с иностранного языка на русский при работе с несложными текстами в русле</w:t>
      </w:r>
      <w:proofErr w:type="gramEnd"/>
      <w:r w:rsidRPr="0086566C">
        <w:t xml:space="preserve"> выбранного профиля;</w:t>
      </w:r>
    </w:p>
    <w:p w:rsidR="005F1F83" w:rsidRPr="0086566C" w:rsidRDefault="00866872" w:rsidP="00914D4E">
      <w:pPr>
        <w:pStyle w:val="a4"/>
        <w:numPr>
          <w:ilvl w:val="0"/>
          <w:numId w:val="24"/>
        </w:numPr>
        <w:ind w:left="567" w:hanging="283"/>
      </w:pPr>
      <w:r w:rsidRPr="0086566C">
        <w:t>владение иностранным языком как одним из средств формирования учебно</w:t>
      </w:r>
      <w:r w:rsidR="00590372" w:rsidRPr="0086566C">
        <w:t>-</w:t>
      </w:r>
      <w:r w:rsidRPr="0086566C">
        <w:t>исследовательских умений, расширения своих знаний в других предметных областях.</w:t>
      </w:r>
    </w:p>
    <w:p w:rsidR="005F1F83" w:rsidRPr="0086566C" w:rsidRDefault="00866872" w:rsidP="001B6FC8">
      <w:pPr>
        <w:numPr>
          <w:ilvl w:val="1"/>
          <w:numId w:val="1"/>
        </w:numPr>
        <w:spacing w:line="240" w:lineRule="auto"/>
        <w:ind w:right="4" w:firstLine="0"/>
        <w:rPr>
          <w:color w:val="auto"/>
          <w:szCs w:val="24"/>
        </w:rPr>
      </w:pPr>
      <w:r w:rsidRPr="0086566C">
        <w:rPr>
          <w:color w:val="auto"/>
          <w:szCs w:val="24"/>
        </w:rPr>
        <w:t>Предметные результаты освоения предметной области «Общественные науки» Изучение предметной области "Общественные науки" обеспечивает:</w:t>
      </w:r>
    </w:p>
    <w:p w:rsidR="005F1F83" w:rsidRPr="0086566C" w:rsidRDefault="00866872" w:rsidP="00914D4E">
      <w:pPr>
        <w:pStyle w:val="a4"/>
        <w:numPr>
          <w:ilvl w:val="0"/>
          <w:numId w:val="25"/>
        </w:numPr>
        <w:ind w:left="567" w:hanging="283"/>
      </w:pPr>
      <w:proofErr w:type="spellStart"/>
      <w:r w:rsidRPr="0086566C">
        <w:t>сформированность</w:t>
      </w:r>
      <w:proofErr w:type="spellEnd"/>
      <w:r w:rsidRPr="0086566C">
        <w:t xml:space="preserve"> мировоззренческой, ценностно-смысловой сферы </w:t>
      </w:r>
      <w:proofErr w:type="gramStart"/>
      <w:r w:rsidRPr="0086566C">
        <w:t>обучающихся</w:t>
      </w:r>
      <w:proofErr w:type="gramEnd"/>
      <w:r w:rsidRPr="0086566C">
        <w:t xml:space="preserve">, российской гражданской идентичности, </w:t>
      </w:r>
      <w:proofErr w:type="spellStart"/>
      <w:r w:rsidRPr="0086566C">
        <w:t>поликультурности</w:t>
      </w:r>
      <w:proofErr w:type="spellEnd"/>
      <w:r w:rsidRPr="0086566C">
        <w:t>, толерантности, приверженности ценностям, закрепленным Конституцией Российской Федерации;</w:t>
      </w:r>
    </w:p>
    <w:p w:rsidR="005F1F83" w:rsidRPr="0086566C" w:rsidRDefault="00866872" w:rsidP="00914D4E">
      <w:pPr>
        <w:pStyle w:val="a4"/>
        <w:numPr>
          <w:ilvl w:val="0"/>
          <w:numId w:val="25"/>
        </w:numPr>
        <w:ind w:left="567" w:hanging="283"/>
      </w:pPr>
      <w:r w:rsidRPr="0086566C">
        <w:t>понимание роли России в многообразном, быстро меняющемся глобальном мире;</w:t>
      </w:r>
    </w:p>
    <w:p w:rsidR="005F1F83" w:rsidRPr="0086566C" w:rsidRDefault="00866872" w:rsidP="00914D4E">
      <w:pPr>
        <w:pStyle w:val="a4"/>
        <w:numPr>
          <w:ilvl w:val="0"/>
          <w:numId w:val="25"/>
        </w:numPr>
        <w:ind w:left="567" w:hanging="283"/>
      </w:pPr>
      <w:proofErr w:type="spellStart"/>
      <w:r w:rsidRPr="0086566C">
        <w:t>сформированность</w:t>
      </w:r>
      <w:proofErr w:type="spellEnd"/>
      <w:r w:rsidRPr="0086566C">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590372" w:rsidRPr="0086566C" w:rsidRDefault="00866872" w:rsidP="00914D4E">
      <w:pPr>
        <w:pStyle w:val="a4"/>
        <w:numPr>
          <w:ilvl w:val="0"/>
          <w:numId w:val="25"/>
        </w:numPr>
        <w:ind w:left="567" w:hanging="283"/>
      </w:pPr>
      <w:r w:rsidRPr="0086566C">
        <w:t>формирование целостного восприятия всего спектра природных, эк</w:t>
      </w:r>
      <w:r w:rsidR="00590372" w:rsidRPr="0086566C">
        <w:t>ономических, социальных реалий;</w:t>
      </w:r>
    </w:p>
    <w:p w:rsidR="005F1F83" w:rsidRPr="0086566C" w:rsidRDefault="00866872" w:rsidP="00914D4E">
      <w:pPr>
        <w:pStyle w:val="a4"/>
        <w:numPr>
          <w:ilvl w:val="0"/>
          <w:numId w:val="25"/>
        </w:numPr>
        <w:ind w:left="567" w:hanging="283"/>
      </w:pPr>
      <w:proofErr w:type="spellStart"/>
      <w:r w:rsidRPr="0086566C">
        <w:t>сформированность</w:t>
      </w:r>
      <w:proofErr w:type="spellEnd"/>
      <w:r w:rsidRPr="0086566C">
        <w:t xml:space="preserve"> умений обобщать, анализировать и оценивать информацию: теории, концепции,</w:t>
      </w:r>
      <w:r w:rsidR="00590372" w:rsidRPr="0086566C">
        <w:t xml:space="preserve"> </w:t>
      </w:r>
      <w:r w:rsidRPr="0086566C">
        <w:t>факты, имеющие отношение к общественному развитию и роли личности в нем, с целью проверки гипотез и интерпретации данных различных источников;</w:t>
      </w:r>
    </w:p>
    <w:p w:rsidR="005F1F83" w:rsidRPr="0086566C" w:rsidRDefault="00866872" w:rsidP="00914D4E">
      <w:pPr>
        <w:pStyle w:val="a4"/>
        <w:numPr>
          <w:ilvl w:val="0"/>
          <w:numId w:val="25"/>
        </w:numPr>
        <w:ind w:left="567" w:hanging="283"/>
      </w:pPr>
      <w:r w:rsidRPr="0086566C">
        <w:t>владение знаниями о многообразии взглядов и теорий по тематике общественных наук.</w:t>
      </w:r>
    </w:p>
    <w:p w:rsidR="005F1F83" w:rsidRPr="0086566C" w:rsidRDefault="00866872" w:rsidP="00306FE5">
      <w:pPr>
        <w:spacing w:line="240" w:lineRule="auto"/>
        <w:ind w:left="0" w:right="4" w:firstLine="0"/>
        <w:rPr>
          <w:color w:val="auto"/>
          <w:szCs w:val="24"/>
        </w:rPr>
      </w:pPr>
      <w:r w:rsidRPr="0086566C">
        <w:rPr>
          <w:color w:val="auto"/>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5F1F83" w:rsidRPr="0086566C" w:rsidRDefault="00866872" w:rsidP="00306FE5">
      <w:pPr>
        <w:spacing w:line="240" w:lineRule="auto"/>
        <w:ind w:left="0" w:right="4"/>
        <w:rPr>
          <w:color w:val="auto"/>
          <w:szCs w:val="24"/>
        </w:rPr>
      </w:pPr>
      <w:r w:rsidRPr="0086566C">
        <w:rPr>
          <w:color w:val="auto"/>
          <w:szCs w:val="24"/>
        </w:rPr>
        <w:t>"История" (базовый уровень) - требования к предметным результатам освоения базового курса истории отражают:</w:t>
      </w:r>
    </w:p>
    <w:p w:rsidR="005F1F83" w:rsidRPr="0086566C" w:rsidRDefault="00866872" w:rsidP="00914D4E">
      <w:pPr>
        <w:pStyle w:val="a4"/>
        <w:numPr>
          <w:ilvl w:val="0"/>
          <w:numId w:val="26"/>
        </w:numPr>
        <w:ind w:left="567" w:hanging="283"/>
      </w:pPr>
      <w:proofErr w:type="spellStart"/>
      <w:r w:rsidRPr="0086566C">
        <w:t>сформированность</w:t>
      </w:r>
      <w:proofErr w:type="spellEnd"/>
      <w:r w:rsidRPr="0086566C">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F1F83" w:rsidRPr="0086566C" w:rsidRDefault="00866872" w:rsidP="00914D4E">
      <w:pPr>
        <w:pStyle w:val="a4"/>
        <w:numPr>
          <w:ilvl w:val="0"/>
          <w:numId w:val="26"/>
        </w:numPr>
        <w:ind w:left="567" w:hanging="283"/>
      </w:pPr>
      <w:r w:rsidRPr="0086566C">
        <w:t>владение комплексом знаний об истории России и человечества в целом, представлениями об общем и особенном в мировом историческом процессе;</w:t>
      </w:r>
    </w:p>
    <w:p w:rsidR="005F1F83" w:rsidRPr="0086566C" w:rsidRDefault="00866872" w:rsidP="00914D4E">
      <w:pPr>
        <w:pStyle w:val="a4"/>
        <w:numPr>
          <w:ilvl w:val="0"/>
          <w:numId w:val="26"/>
        </w:numPr>
        <w:ind w:left="567" w:hanging="283"/>
      </w:pPr>
      <w:proofErr w:type="spellStart"/>
      <w:r w:rsidRPr="0086566C">
        <w:t>сформированность</w:t>
      </w:r>
      <w:proofErr w:type="spellEnd"/>
      <w:r w:rsidRPr="0086566C">
        <w:t xml:space="preserve"> умений применять исторические знания в профессиональной и общественной деятельности, поликультурном общении;</w:t>
      </w:r>
    </w:p>
    <w:p w:rsidR="005F1F83" w:rsidRPr="0086566C" w:rsidRDefault="00866872" w:rsidP="00914D4E">
      <w:pPr>
        <w:pStyle w:val="a4"/>
        <w:numPr>
          <w:ilvl w:val="0"/>
          <w:numId w:val="26"/>
        </w:numPr>
        <w:ind w:left="567" w:hanging="283"/>
      </w:pPr>
      <w:r w:rsidRPr="0086566C">
        <w:t>владение навыками проектной деятельности и исторической реконструкции с привлечением различных источников;</w:t>
      </w:r>
    </w:p>
    <w:p w:rsidR="005F1F83" w:rsidRPr="0086566C" w:rsidRDefault="00866872" w:rsidP="00914D4E">
      <w:pPr>
        <w:pStyle w:val="a4"/>
        <w:numPr>
          <w:ilvl w:val="0"/>
          <w:numId w:val="26"/>
        </w:numPr>
        <w:ind w:left="567" w:hanging="283"/>
      </w:pPr>
      <w:proofErr w:type="spellStart"/>
      <w:r w:rsidRPr="0086566C">
        <w:t>сформированность</w:t>
      </w:r>
      <w:proofErr w:type="spellEnd"/>
      <w:r w:rsidRPr="0086566C">
        <w:t xml:space="preserve"> умений вести диалог, обосновывать свою точку зрения в дискуссии по исторической тематике.</w:t>
      </w:r>
    </w:p>
    <w:p w:rsidR="005F1F83" w:rsidRPr="0086566C" w:rsidRDefault="00866872" w:rsidP="00306FE5">
      <w:pPr>
        <w:spacing w:line="240" w:lineRule="auto"/>
        <w:ind w:left="0" w:right="4"/>
        <w:rPr>
          <w:color w:val="auto"/>
          <w:szCs w:val="24"/>
        </w:rPr>
      </w:pPr>
      <w:r w:rsidRPr="0086566C">
        <w:rPr>
          <w:color w:val="auto"/>
          <w:szCs w:val="24"/>
        </w:rPr>
        <w:t>"История" (углубленный уровень) - требования к предметным результатам освоения углубленного курса истории включают требования к результатам освоения базового курса и дополнительно отражают:</w:t>
      </w:r>
    </w:p>
    <w:p w:rsidR="005F1F83" w:rsidRPr="0086566C" w:rsidRDefault="00866872" w:rsidP="00914D4E">
      <w:pPr>
        <w:pStyle w:val="a4"/>
        <w:numPr>
          <w:ilvl w:val="0"/>
          <w:numId w:val="27"/>
        </w:numPr>
        <w:ind w:left="567" w:hanging="283"/>
      </w:pPr>
      <w:proofErr w:type="spellStart"/>
      <w:r w:rsidRPr="0086566C">
        <w:t>сформированность</w:t>
      </w:r>
      <w:proofErr w:type="spellEnd"/>
      <w:r w:rsidRPr="0086566C">
        <w:t xml:space="preserve"> знаний о месте и роли исторической науки в системе научных дисциплин, представлений об историографии;</w:t>
      </w:r>
    </w:p>
    <w:p w:rsidR="005F1F83" w:rsidRPr="0086566C" w:rsidRDefault="00866872" w:rsidP="00914D4E">
      <w:pPr>
        <w:pStyle w:val="a4"/>
        <w:numPr>
          <w:ilvl w:val="0"/>
          <w:numId w:val="27"/>
        </w:numPr>
        <w:ind w:left="567" w:hanging="283"/>
      </w:pPr>
      <w:r w:rsidRPr="0086566C">
        <w:t>владение системными историческими знаниями, понимание места и роли России в мировой истории;</w:t>
      </w:r>
    </w:p>
    <w:p w:rsidR="005F1F83" w:rsidRPr="0086566C" w:rsidRDefault="00866872" w:rsidP="00914D4E">
      <w:pPr>
        <w:pStyle w:val="a4"/>
        <w:numPr>
          <w:ilvl w:val="0"/>
          <w:numId w:val="27"/>
        </w:numPr>
        <w:ind w:left="567" w:hanging="283"/>
      </w:pPr>
      <w:r w:rsidRPr="0086566C">
        <w:lastRenderedPageBreak/>
        <w:t xml:space="preserve">владение </w:t>
      </w:r>
      <w:r w:rsidRPr="0086566C">
        <w:tab/>
        <w:t xml:space="preserve">приемами </w:t>
      </w:r>
      <w:r w:rsidRPr="0086566C">
        <w:tab/>
        <w:t xml:space="preserve">работы </w:t>
      </w:r>
      <w:r w:rsidRPr="0086566C">
        <w:tab/>
        <w:t xml:space="preserve">с </w:t>
      </w:r>
      <w:r w:rsidRPr="0086566C">
        <w:tab/>
        <w:t xml:space="preserve">историческими </w:t>
      </w:r>
      <w:r w:rsidRPr="0086566C">
        <w:tab/>
        <w:t>источниками, умениями</w:t>
      </w:r>
      <w:r w:rsidR="00590372" w:rsidRPr="0086566C">
        <w:t xml:space="preserve"> </w:t>
      </w:r>
      <w:r w:rsidRPr="0086566C">
        <w:t>самостоятельно анализировать документальную базу по исторической тематике;</w:t>
      </w:r>
    </w:p>
    <w:p w:rsidR="005F1F83" w:rsidRPr="0086566C" w:rsidRDefault="00866872" w:rsidP="00914D4E">
      <w:pPr>
        <w:pStyle w:val="a4"/>
        <w:numPr>
          <w:ilvl w:val="0"/>
          <w:numId w:val="27"/>
        </w:numPr>
        <w:ind w:left="567" w:hanging="283"/>
      </w:pPr>
      <w:proofErr w:type="spellStart"/>
      <w:r w:rsidRPr="0086566C">
        <w:t>сформированность</w:t>
      </w:r>
      <w:proofErr w:type="spellEnd"/>
      <w:r w:rsidRPr="0086566C">
        <w:t xml:space="preserve"> умений оценивать различные исторические версии.</w:t>
      </w:r>
    </w:p>
    <w:p w:rsidR="005F1F83" w:rsidRPr="0086566C" w:rsidRDefault="00866872" w:rsidP="00306FE5">
      <w:pPr>
        <w:spacing w:line="240" w:lineRule="auto"/>
        <w:ind w:left="0" w:right="4"/>
        <w:rPr>
          <w:color w:val="auto"/>
          <w:szCs w:val="24"/>
        </w:rPr>
      </w:pPr>
      <w:r w:rsidRPr="0086566C">
        <w:rPr>
          <w:color w:val="auto"/>
          <w:szCs w:val="24"/>
        </w:rPr>
        <w:t>"Обществознание" (базовый уровень) - требования к предметным результатам освоения интегрированного учебного предмета "Обществознание" отражают:</w:t>
      </w:r>
    </w:p>
    <w:p w:rsidR="005F1F83" w:rsidRPr="0086566C" w:rsidRDefault="00866872" w:rsidP="00914D4E">
      <w:pPr>
        <w:pStyle w:val="a4"/>
        <w:numPr>
          <w:ilvl w:val="0"/>
          <w:numId w:val="28"/>
        </w:numPr>
        <w:ind w:left="567" w:hanging="283"/>
      </w:pPr>
      <w:proofErr w:type="spellStart"/>
      <w:r w:rsidRPr="0086566C">
        <w:t>сформированность</w:t>
      </w:r>
      <w:proofErr w:type="spellEnd"/>
      <w:r w:rsidRPr="0086566C">
        <w:t xml:space="preserve"> знаний об обществе как целостной развивающейся системе в единстве и взаимодействии его основных сфер и институтов;</w:t>
      </w:r>
    </w:p>
    <w:p w:rsidR="005F1F83" w:rsidRPr="0086566C" w:rsidRDefault="00866872" w:rsidP="00914D4E">
      <w:pPr>
        <w:pStyle w:val="a4"/>
        <w:numPr>
          <w:ilvl w:val="0"/>
          <w:numId w:val="28"/>
        </w:numPr>
        <w:ind w:left="567" w:hanging="283"/>
      </w:pPr>
      <w:r w:rsidRPr="0086566C">
        <w:t>владение базовым понятийным аппаратом социальных наук;</w:t>
      </w:r>
    </w:p>
    <w:p w:rsidR="005F1F83" w:rsidRPr="0086566C" w:rsidRDefault="00866872" w:rsidP="00914D4E">
      <w:pPr>
        <w:pStyle w:val="a4"/>
        <w:numPr>
          <w:ilvl w:val="0"/>
          <w:numId w:val="28"/>
        </w:numPr>
        <w:ind w:left="567" w:hanging="283"/>
      </w:pPr>
      <w:r w:rsidRPr="0086566C">
        <w:t xml:space="preserve">владение </w:t>
      </w:r>
      <w:r w:rsidRPr="0086566C">
        <w:tab/>
        <w:t xml:space="preserve">умениями </w:t>
      </w:r>
      <w:r w:rsidRPr="0086566C">
        <w:tab/>
        <w:t xml:space="preserve">выявлять </w:t>
      </w:r>
      <w:r w:rsidRPr="0086566C">
        <w:tab/>
        <w:t xml:space="preserve">причинно-следственные, </w:t>
      </w:r>
      <w:r w:rsidRPr="0086566C">
        <w:tab/>
        <w:t>функциональные,</w:t>
      </w:r>
      <w:r w:rsidR="00590372" w:rsidRPr="0086566C">
        <w:t xml:space="preserve"> </w:t>
      </w:r>
      <w:r w:rsidRPr="0086566C">
        <w:t>иерархические и другие связи социальных объектов и процессов;</w:t>
      </w:r>
    </w:p>
    <w:p w:rsidR="005F1F83" w:rsidRPr="0086566C" w:rsidRDefault="00866872" w:rsidP="00914D4E">
      <w:pPr>
        <w:pStyle w:val="a4"/>
        <w:numPr>
          <w:ilvl w:val="0"/>
          <w:numId w:val="28"/>
        </w:numPr>
        <w:ind w:left="567" w:hanging="283"/>
      </w:pPr>
      <w:proofErr w:type="spellStart"/>
      <w:r w:rsidRPr="0086566C">
        <w:t>сформированность</w:t>
      </w:r>
      <w:proofErr w:type="spellEnd"/>
      <w:r w:rsidRPr="0086566C">
        <w:t xml:space="preserve"> представлений об основных тенденциях и возможных перспективах развития мирового сообщества в глобальном мире;</w:t>
      </w:r>
    </w:p>
    <w:p w:rsidR="005F1F83" w:rsidRPr="0086566C" w:rsidRDefault="00866872" w:rsidP="00914D4E">
      <w:pPr>
        <w:pStyle w:val="a4"/>
        <w:numPr>
          <w:ilvl w:val="0"/>
          <w:numId w:val="28"/>
        </w:numPr>
        <w:ind w:left="567" w:hanging="283"/>
      </w:pPr>
      <w:proofErr w:type="spellStart"/>
      <w:r w:rsidRPr="0086566C">
        <w:t>сформированность</w:t>
      </w:r>
      <w:proofErr w:type="spellEnd"/>
      <w:r w:rsidRPr="0086566C">
        <w:t xml:space="preserve"> представлений о методах познания социальных явлений и процессов;</w:t>
      </w:r>
    </w:p>
    <w:p w:rsidR="005F1F83" w:rsidRPr="0086566C" w:rsidRDefault="00866872" w:rsidP="00914D4E">
      <w:pPr>
        <w:pStyle w:val="a4"/>
        <w:numPr>
          <w:ilvl w:val="0"/>
          <w:numId w:val="28"/>
        </w:numPr>
        <w:ind w:left="567" w:hanging="283"/>
      </w:pPr>
      <w:r w:rsidRPr="0086566C">
        <w:t>владение умениями применять полученные знания в повседневной жизни, прогнозировать последствия принимаемых решений;</w:t>
      </w:r>
    </w:p>
    <w:p w:rsidR="005F1F83" w:rsidRPr="0086566C" w:rsidRDefault="00866872" w:rsidP="00914D4E">
      <w:pPr>
        <w:pStyle w:val="a4"/>
        <w:numPr>
          <w:ilvl w:val="0"/>
          <w:numId w:val="28"/>
        </w:numPr>
        <w:ind w:left="567" w:hanging="283"/>
      </w:pPr>
      <w:proofErr w:type="spellStart"/>
      <w:r w:rsidRPr="0086566C">
        <w:t>сформированность</w:t>
      </w:r>
      <w:proofErr w:type="spellEnd"/>
      <w:r w:rsidRPr="0086566C">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F1F83" w:rsidRPr="0086566C" w:rsidRDefault="00866872" w:rsidP="00306FE5">
      <w:pPr>
        <w:spacing w:line="240" w:lineRule="auto"/>
        <w:ind w:left="0" w:right="4"/>
        <w:rPr>
          <w:color w:val="auto"/>
          <w:szCs w:val="24"/>
        </w:rPr>
      </w:pPr>
      <w:r w:rsidRPr="0086566C">
        <w:rPr>
          <w:color w:val="auto"/>
          <w:szCs w:val="24"/>
        </w:rPr>
        <w:t>"География" (базовый уровень) - требования к предметным результатам освоения базового курса географии отражают:</w:t>
      </w:r>
    </w:p>
    <w:p w:rsidR="005F1F83" w:rsidRPr="0086566C" w:rsidRDefault="00866872" w:rsidP="00914D4E">
      <w:pPr>
        <w:pStyle w:val="a4"/>
        <w:numPr>
          <w:ilvl w:val="0"/>
          <w:numId w:val="29"/>
        </w:numPr>
        <w:ind w:left="567" w:hanging="283"/>
      </w:pPr>
      <w:r w:rsidRPr="0086566C">
        <w:t>владение представлениями о современной географической науке, ее участии в решении важнейших проблем человечества;</w:t>
      </w:r>
    </w:p>
    <w:p w:rsidR="005F1F83" w:rsidRPr="0086566C" w:rsidRDefault="00866872" w:rsidP="00914D4E">
      <w:pPr>
        <w:pStyle w:val="a4"/>
        <w:numPr>
          <w:ilvl w:val="0"/>
          <w:numId w:val="29"/>
        </w:numPr>
        <w:ind w:left="567" w:hanging="283"/>
      </w:pPr>
      <w:r w:rsidRPr="0086566C">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5F1F83" w:rsidRPr="0086566C" w:rsidRDefault="00866872" w:rsidP="00914D4E">
      <w:pPr>
        <w:pStyle w:val="a4"/>
        <w:numPr>
          <w:ilvl w:val="0"/>
          <w:numId w:val="29"/>
        </w:numPr>
        <w:ind w:left="567" w:hanging="283"/>
      </w:pPr>
      <w:proofErr w:type="spellStart"/>
      <w:r w:rsidRPr="0086566C">
        <w:t>сформированность</w:t>
      </w:r>
      <w:proofErr w:type="spellEnd"/>
      <w:r w:rsidRPr="0086566C">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5F1F83" w:rsidRPr="0086566C" w:rsidRDefault="00866872" w:rsidP="00914D4E">
      <w:pPr>
        <w:pStyle w:val="a4"/>
        <w:numPr>
          <w:ilvl w:val="0"/>
          <w:numId w:val="29"/>
        </w:numPr>
        <w:ind w:left="567" w:hanging="283"/>
      </w:pPr>
      <w:r w:rsidRPr="0086566C">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5F1F83" w:rsidRPr="0086566C" w:rsidRDefault="00866872" w:rsidP="00914D4E">
      <w:pPr>
        <w:pStyle w:val="a4"/>
        <w:numPr>
          <w:ilvl w:val="0"/>
          <w:numId w:val="29"/>
        </w:numPr>
        <w:ind w:left="567" w:hanging="283"/>
      </w:pPr>
      <w:r w:rsidRPr="0086566C">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w:t>
      </w:r>
      <w:r w:rsidR="00590372" w:rsidRPr="0086566C">
        <w:t xml:space="preserve"> </w:t>
      </w:r>
      <w:r w:rsidRPr="0086566C">
        <w:t>социально-экономических и экологических процессах и явлениях;</w:t>
      </w:r>
    </w:p>
    <w:p w:rsidR="005F1F83" w:rsidRPr="0086566C" w:rsidRDefault="00866872" w:rsidP="00914D4E">
      <w:pPr>
        <w:pStyle w:val="a4"/>
        <w:numPr>
          <w:ilvl w:val="0"/>
          <w:numId w:val="29"/>
        </w:numPr>
        <w:ind w:left="567" w:hanging="283"/>
      </w:pPr>
      <w:r w:rsidRPr="0086566C">
        <w:t>владение умениями географического анализа и интерпретации разнообразной информации;</w:t>
      </w:r>
    </w:p>
    <w:p w:rsidR="005F1F83" w:rsidRPr="0086566C" w:rsidRDefault="00866872" w:rsidP="00914D4E">
      <w:pPr>
        <w:pStyle w:val="a4"/>
        <w:numPr>
          <w:ilvl w:val="0"/>
          <w:numId w:val="29"/>
        </w:numPr>
        <w:ind w:left="567" w:hanging="283"/>
      </w:pPr>
      <w:r w:rsidRPr="0086566C">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5F1F83" w:rsidRPr="0086566C" w:rsidRDefault="00866872" w:rsidP="00914D4E">
      <w:pPr>
        <w:pStyle w:val="a4"/>
        <w:numPr>
          <w:ilvl w:val="0"/>
          <w:numId w:val="29"/>
        </w:numPr>
        <w:ind w:left="567" w:hanging="283"/>
      </w:pPr>
      <w:proofErr w:type="spellStart"/>
      <w:r w:rsidRPr="0086566C">
        <w:t>сформированность</w:t>
      </w:r>
      <w:proofErr w:type="spellEnd"/>
      <w:r w:rsidRPr="0086566C">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5F1F83" w:rsidRPr="0086566C" w:rsidRDefault="00866872" w:rsidP="00306FE5">
      <w:pPr>
        <w:spacing w:line="240" w:lineRule="auto"/>
        <w:ind w:left="0" w:right="4"/>
        <w:rPr>
          <w:color w:val="auto"/>
          <w:szCs w:val="24"/>
        </w:rPr>
      </w:pPr>
      <w:r w:rsidRPr="0086566C">
        <w:rPr>
          <w:color w:val="auto"/>
          <w:szCs w:val="24"/>
        </w:rPr>
        <w:t>"География" (углубленный уровень) - требования к предметным результатам освоения углубленного курса географии включают требования к результатам освоения базового курса и дополнительно отражают:</w:t>
      </w:r>
    </w:p>
    <w:p w:rsidR="005F1F83" w:rsidRPr="0086566C" w:rsidRDefault="00866872" w:rsidP="00914D4E">
      <w:pPr>
        <w:pStyle w:val="a4"/>
        <w:numPr>
          <w:ilvl w:val="0"/>
          <w:numId w:val="30"/>
        </w:numPr>
        <w:ind w:left="567" w:hanging="283"/>
      </w:pPr>
      <w:proofErr w:type="spellStart"/>
      <w:r w:rsidRPr="0086566C">
        <w:t>сформированность</w:t>
      </w:r>
      <w:proofErr w:type="spellEnd"/>
      <w:r w:rsidRPr="0086566C">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5F1F83" w:rsidRPr="0086566C" w:rsidRDefault="00866872" w:rsidP="00914D4E">
      <w:pPr>
        <w:pStyle w:val="a4"/>
        <w:numPr>
          <w:ilvl w:val="0"/>
          <w:numId w:val="30"/>
        </w:numPr>
        <w:ind w:left="567" w:hanging="283"/>
      </w:pPr>
      <w:r w:rsidRPr="0086566C">
        <w:t>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w:t>
      </w:r>
      <w:r w:rsidR="00590372" w:rsidRPr="0086566C">
        <w:t xml:space="preserve"> </w:t>
      </w:r>
      <w:r w:rsidRPr="0086566C">
        <w:t xml:space="preserve">природных, социально- </w:t>
      </w:r>
      <w:proofErr w:type="gramStart"/>
      <w:r w:rsidRPr="0086566C">
        <w:t>экономических и экологических процессов</w:t>
      </w:r>
      <w:proofErr w:type="gramEnd"/>
      <w:r w:rsidRPr="0086566C">
        <w:t>;</w:t>
      </w:r>
    </w:p>
    <w:p w:rsidR="005F1F83" w:rsidRPr="0086566C" w:rsidRDefault="00866872" w:rsidP="00914D4E">
      <w:pPr>
        <w:pStyle w:val="a4"/>
        <w:numPr>
          <w:ilvl w:val="0"/>
          <w:numId w:val="30"/>
        </w:numPr>
        <w:ind w:left="567" w:hanging="283"/>
      </w:pPr>
      <w:proofErr w:type="spellStart"/>
      <w:r w:rsidRPr="0086566C">
        <w:t>сформированность</w:t>
      </w:r>
      <w:proofErr w:type="spellEnd"/>
      <w:r w:rsidRPr="0086566C">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5F1F83" w:rsidRPr="0086566C" w:rsidRDefault="00866872" w:rsidP="00914D4E">
      <w:pPr>
        <w:pStyle w:val="a4"/>
        <w:numPr>
          <w:ilvl w:val="0"/>
          <w:numId w:val="30"/>
        </w:numPr>
        <w:ind w:left="567" w:hanging="283"/>
      </w:pPr>
      <w:r w:rsidRPr="0086566C">
        <w:t xml:space="preserve">владение умениями проводить учебные исследования, в том числе с использованием простейшего моделирования и проектирования природных, </w:t>
      </w:r>
      <w:proofErr w:type="spellStart"/>
      <w:r w:rsidRPr="0086566C">
        <w:t>социальноэкономических</w:t>
      </w:r>
      <w:proofErr w:type="spellEnd"/>
      <w:r w:rsidRPr="0086566C">
        <w:t xml:space="preserve"> и </w:t>
      </w:r>
      <w:proofErr w:type="spellStart"/>
      <w:r w:rsidRPr="0086566C">
        <w:t>геоэкологических</w:t>
      </w:r>
      <w:proofErr w:type="spellEnd"/>
      <w:r w:rsidRPr="0086566C">
        <w:t xml:space="preserve"> явлений и процессов;</w:t>
      </w:r>
    </w:p>
    <w:p w:rsidR="005F1F83" w:rsidRPr="0086566C" w:rsidRDefault="00866872" w:rsidP="00914D4E">
      <w:pPr>
        <w:pStyle w:val="a4"/>
        <w:numPr>
          <w:ilvl w:val="0"/>
          <w:numId w:val="30"/>
        </w:numPr>
        <w:ind w:left="567" w:hanging="283"/>
      </w:pPr>
      <w:r w:rsidRPr="0086566C">
        <w:t>владение навыками картографической интерпретации природных, социально экономических и экологических характеристик различных территорий;</w:t>
      </w:r>
    </w:p>
    <w:p w:rsidR="005F1F83" w:rsidRPr="0086566C" w:rsidRDefault="00866872" w:rsidP="00914D4E">
      <w:pPr>
        <w:pStyle w:val="a4"/>
        <w:numPr>
          <w:ilvl w:val="0"/>
          <w:numId w:val="30"/>
        </w:numPr>
        <w:ind w:left="567" w:hanging="283"/>
      </w:pPr>
      <w:r w:rsidRPr="0086566C">
        <w:t>владение умениями работать с геоинформационными системами;</w:t>
      </w:r>
    </w:p>
    <w:p w:rsidR="005F1F83" w:rsidRPr="0086566C" w:rsidRDefault="00866872" w:rsidP="00914D4E">
      <w:pPr>
        <w:pStyle w:val="a4"/>
        <w:numPr>
          <w:ilvl w:val="0"/>
          <w:numId w:val="30"/>
        </w:numPr>
        <w:ind w:left="567" w:hanging="283"/>
      </w:pPr>
      <w:r w:rsidRPr="0086566C">
        <w:t xml:space="preserve">владение </w:t>
      </w:r>
      <w:r w:rsidRPr="0086566C">
        <w:tab/>
        <w:t xml:space="preserve">первичными </w:t>
      </w:r>
      <w:r w:rsidRPr="0086566C">
        <w:tab/>
        <w:t xml:space="preserve">умениями </w:t>
      </w:r>
      <w:r w:rsidRPr="0086566C">
        <w:tab/>
        <w:t>проводить</w:t>
      </w:r>
      <w:r w:rsidRPr="0086566C">
        <w:tab/>
        <w:t xml:space="preserve">географическую </w:t>
      </w:r>
      <w:r w:rsidRPr="0086566C">
        <w:tab/>
        <w:t>экспертизу</w:t>
      </w:r>
      <w:r w:rsidR="00590372" w:rsidRPr="0086566C">
        <w:t xml:space="preserve"> </w:t>
      </w:r>
      <w:r w:rsidRPr="0086566C">
        <w:t>разнообразных природных, социально-экономических и экологических процессов;</w:t>
      </w:r>
    </w:p>
    <w:p w:rsidR="005F1F83" w:rsidRPr="0086566C" w:rsidRDefault="00866872" w:rsidP="00914D4E">
      <w:pPr>
        <w:pStyle w:val="a4"/>
        <w:numPr>
          <w:ilvl w:val="0"/>
          <w:numId w:val="30"/>
        </w:numPr>
        <w:ind w:left="567" w:hanging="283"/>
      </w:pPr>
      <w:proofErr w:type="spellStart"/>
      <w:r w:rsidRPr="0086566C">
        <w:lastRenderedPageBreak/>
        <w:t>сформированность</w:t>
      </w:r>
      <w:proofErr w:type="spellEnd"/>
      <w:r w:rsidRPr="0086566C">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5F1F83" w:rsidRPr="0086566C" w:rsidRDefault="00866872" w:rsidP="00306FE5">
      <w:pPr>
        <w:spacing w:line="240" w:lineRule="auto"/>
        <w:ind w:left="0" w:right="4"/>
        <w:rPr>
          <w:color w:val="auto"/>
          <w:szCs w:val="24"/>
        </w:rPr>
      </w:pPr>
      <w:r w:rsidRPr="0086566C">
        <w:rPr>
          <w:color w:val="auto"/>
          <w:szCs w:val="24"/>
        </w:rPr>
        <w:t>"Экономика" (базовый уровень) - требования к предметным результатам освоения базового курса экономики отражают:</w:t>
      </w:r>
    </w:p>
    <w:p w:rsidR="005F1F83" w:rsidRPr="0086566C" w:rsidRDefault="00866872" w:rsidP="00914D4E">
      <w:pPr>
        <w:pStyle w:val="a4"/>
        <w:numPr>
          <w:ilvl w:val="0"/>
          <w:numId w:val="31"/>
        </w:numPr>
        <w:ind w:left="567" w:hanging="283"/>
      </w:pPr>
      <w:proofErr w:type="spellStart"/>
      <w:r w:rsidRPr="0086566C">
        <w:t>сформированность</w:t>
      </w:r>
      <w:proofErr w:type="spellEnd"/>
      <w:r w:rsidRPr="0086566C">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90372" w:rsidRPr="0086566C" w:rsidRDefault="00866872" w:rsidP="00914D4E">
      <w:pPr>
        <w:pStyle w:val="a4"/>
        <w:numPr>
          <w:ilvl w:val="0"/>
          <w:numId w:val="31"/>
        </w:numPr>
        <w:ind w:left="567" w:hanging="283"/>
      </w:pPr>
      <w:r w:rsidRPr="0086566C">
        <w:t xml:space="preserve">понимание сущности экономических институтов, их роли в </w:t>
      </w:r>
      <w:proofErr w:type="spellStart"/>
      <w:r w:rsidRPr="0086566C">
        <w:t>социальноэкономическом</w:t>
      </w:r>
      <w:proofErr w:type="spellEnd"/>
      <w:r w:rsidRPr="0086566C">
        <w:t xml:space="preserve"> развитии общества; понимание значения этических норм и нравственных ценностей в экономической деятельно</w:t>
      </w:r>
      <w:r w:rsidR="00590372" w:rsidRPr="0086566C">
        <w:t>сти отдельных людей и общества;</w:t>
      </w:r>
    </w:p>
    <w:p w:rsidR="005F1F83" w:rsidRPr="0086566C" w:rsidRDefault="00866872" w:rsidP="00914D4E">
      <w:pPr>
        <w:pStyle w:val="a4"/>
        <w:numPr>
          <w:ilvl w:val="0"/>
          <w:numId w:val="31"/>
        </w:numPr>
        <w:ind w:left="567" w:hanging="283"/>
      </w:pPr>
      <w:proofErr w:type="spellStart"/>
      <w:r w:rsidRPr="0086566C">
        <w:t>сформированность</w:t>
      </w:r>
      <w:proofErr w:type="spellEnd"/>
      <w:r w:rsidRPr="0086566C">
        <w:t xml:space="preserve"> уважительного отношения к чужой собственности;</w:t>
      </w:r>
    </w:p>
    <w:p w:rsidR="005F1F83" w:rsidRPr="0086566C" w:rsidRDefault="00866872" w:rsidP="00914D4E">
      <w:pPr>
        <w:pStyle w:val="a4"/>
        <w:numPr>
          <w:ilvl w:val="0"/>
          <w:numId w:val="31"/>
        </w:numPr>
        <w:ind w:left="567" w:hanging="283"/>
      </w:pPr>
      <w:proofErr w:type="spellStart"/>
      <w:r w:rsidRPr="0086566C">
        <w:t>сформированность</w:t>
      </w:r>
      <w:proofErr w:type="spellEnd"/>
      <w:r w:rsidRPr="0086566C">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90372" w:rsidRPr="0086566C" w:rsidRDefault="00866872" w:rsidP="00914D4E">
      <w:pPr>
        <w:pStyle w:val="a4"/>
        <w:numPr>
          <w:ilvl w:val="0"/>
          <w:numId w:val="31"/>
        </w:numPr>
        <w:ind w:left="567" w:hanging="283"/>
      </w:pPr>
      <w:r w:rsidRPr="0086566C">
        <w:t xml:space="preserve">владение навыками поиска актуальной экономической информации в различных источниках, включая Интернет; умение различать факты, </w:t>
      </w:r>
      <w:r w:rsidR="00590372" w:rsidRPr="0086566C">
        <w:t>аргументы и оценочные суждения;</w:t>
      </w:r>
    </w:p>
    <w:p w:rsidR="005F1F83" w:rsidRPr="0086566C" w:rsidRDefault="00866872" w:rsidP="00914D4E">
      <w:pPr>
        <w:pStyle w:val="a4"/>
        <w:numPr>
          <w:ilvl w:val="0"/>
          <w:numId w:val="31"/>
        </w:numPr>
        <w:ind w:left="567" w:hanging="283"/>
      </w:pPr>
      <w:r w:rsidRPr="0086566C">
        <w:t>анализировать, преобразовывать и использовать экономическую информацию для решения</w:t>
      </w:r>
      <w:r w:rsidR="00590372" w:rsidRPr="0086566C">
        <w:t xml:space="preserve"> </w:t>
      </w:r>
      <w:r w:rsidRPr="0086566C">
        <w:t>практических задач в учебной деятельности и реальной жизни;</w:t>
      </w:r>
    </w:p>
    <w:p w:rsidR="005F1F83" w:rsidRPr="0086566C" w:rsidRDefault="00866872" w:rsidP="00914D4E">
      <w:pPr>
        <w:pStyle w:val="a4"/>
        <w:numPr>
          <w:ilvl w:val="0"/>
          <w:numId w:val="31"/>
        </w:numPr>
        <w:ind w:left="567" w:hanging="283"/>
      </w:pPr>
      <w:proofErr w:type="spellStart"/>
      <w:r w:rsidRPr="0086566C">
        <w:t>сформированность</w:t>
      </w:r>
      <w:proofErr w:type="spellEnd"/>
      <w:r w:rsidRPr="0086566C">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F1F83" w:rsidRPr="0086566C" w:rsidRDefault="00866872" w:rsidP="00914D4E">
      <w:pPr>
        <w:pStyle w:val="a4"/>
        <w:numPr>
          <w:ilvl w:val="0"/>
          <w:numId w:val="31"/>
        </w:numPr>
        <w:ind w:left="567" w:hanging="283"/>
      </w:pPr>
      <w:proofErr w:type="gramStart"/>
      <w:r w:rsidRPr="0086566C">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590372" w:rsidRPr="0086566C" w:rsidRDefault="00866872" w:rsidP="00914D4E">
      <w:pPr>
        <w:pStyle w:val="a4"/>
        <w:numPr>
          <w:ilvl w:val="0"/>
          <w:numId w:val="31"/>
        </w:numPr>
        <w:ind w:left="567" w:hanging="283"/>
      </w:pPr>
      <w:r w:rsidRPr="0086566C">
        <w:t>способность к личностному самоопределению и самореализации в экономической деятельности, в том числе в области предпринимательства;</w:t>
      </w:r>
    </w:p>
    <w:p w:rsidR="005F1F83" w:rsidRPr="0086566C" w:rsidRDefault="00866872" w:rsidP="00914D4E">
      <w:pPr>
        <w:pStyle w:val="a4"/>
        <w:numPr>
          <w:ilvl w:val="0"/>
          <w:numId w:val="31"/>
        </w:numPr>
        <w:ind w:left="567" w:hanging="283"/>
      </w:pPr>
      <w:r w:rsidRPr="0086566C">
        <w:t>знание особенностей</w:t>
      </w:r>
      <w:r w:rsidR="00590372" w:rsidRPr="0086566C">
        <w:t xml:space="preserve"> </w:t>
      </w:r>
      <w:r w:rsidRPr="0086566C">
        <w:t>современного рынка труда, владение этикой трудовых отношений;</w:t>
      </w:r>
    </w:p>
    <w:p w:rsidR="005F1F83" w:rsidRPr="0086566C" w:rsidRDefault="00866872" w:rsidP="00914D4E">
      <w:pPr>
        <w:pStyle w:val="a4"/>
        <w:numPr>
          <w:ilvl w:val="0"/>
          <w:numId w:val="31"/>
        </w:numPr>
        <w:ind w:left="567" w:hanging="283"/>
      </w:pPr>
      <w:r w:rsidRPr="0086566C">
        <w:t>понимание места и роли России в современной мировой экономике; умение ориентироваться в текущих экономических событиях в России и в мире.</w:t>
      </w:r>
    </w:p>
    <w:p w:rsidR="005F1F83" w:rsidRPr="0086566C" w:rsidRDefault="00866872" w:rsidP="00306FE5">
      <w:pPr>
        <w:spacing w:line="240" w:lineRule="auto"/>
        <w:ind w:left="0" w:right="4"/>
        <w:rPr>
          <w:color w:val="auto"/>
          <w:szCs w:val="24"/>
        </w:rPr>
      </w:pPr>
      <w:r w:rsidRPr="0086566C">
        <w:rPr>
          <w:color w:val="auto"/>
          <w:szCs w:val="24"/>
        </w:rPr>
        <w:t>"Экономика" (углубленный уровень) - требования к предметным результатам освоения углубленного курса экономики включают требования к результатам освоения базового курса и дополнительно отражают:</w:t>
      </w:r>
    </w:p>
    <w:p w:rsidR="00D974C6" w:rsidRPr="0086566C" w:rsidRDefault="00866872" w:rsidP="00914D4E">
      <w:pPr>
        <w:pStyle w:val="a4"/>
        <w:numPr>
          <w:ilvl w:val="0"/>
          <w:numId w:val="32"/>
        </w:numPr>
        <w:ind w:left="584" w:hanging="300"/>
      </w:pPr>
      <w:proofErr w:type="spellStart"/>
      <w:r w:rsidRPr="0086566C">
        <w:t>сформированность</w:t>
      </w:r>
      <w:proofErr w:type="spellEnd"/>
      <w:r w:rsidRPr="0086566C">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w:t>
      </w:r>
      <w:r w:rsidR="00D974C6" w:rsidRPr="0086566C">
        <w:t>иза в других социальных науках;</w:t>
      </w:r>
    </w:p>
    <w:p w:rsidR="005F1F83" w:rsidRPr="0086566C" w:rsidRDefault="00866872" w:rsidP="00914D4E">
      <w:pPr>
        <w:pStyle w:val="a4"/>
        <w:numPr>
          <w:ilvl w:val="0"/>
          <w:numId w:val="32"/>
        </w:numPr>
        <w:ind w:left="584" w:hanging="300"/>
      </w:pPr>
      <w:r w:rsidRPr="0086566C">
        <w:t>понимание эволюции и сущности основных направлений современной экономической науки;</w:t>
      </w:r>
    </w:p>
    <w:p w:rsidR="005F1F83" w:rsidRPr="0086566C" w:rsidRDefault="00866872" w:rsidP="00914D4E">
      <w:pPr>
        <w:pStyle w:val="a4"/>
        <w:numPr>
          <w:ilvl w:val="0"/>
          <w:numId w:val="32"/>
        </w:numPr>
        <w:ind w:left="584" w:hanging="300"/>
      </w:pPr>
      <w:r w:rsidRPr="0086566C">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D974C6" w:rsidRPr="0086566C" w:rsidRDefault="00866872" w:rsidP="00914D4E">
      <w:pPr>
        <w:pStyle w:val="a4"/>
        <w:numPr>
          <w:ilvl w:val="0"/>
          <w:numId w:val="32"/>
        </w:numPr>
        <w:ind w:left="584" w:hanging="300"/>
      </w:pPr>
      <w:r w:rsidRPr="0086566C">
        <w:t>владение приемами работы со статистической, фактической и аналитической экономическо</w:t>
      </w:r>
      <w:r w:rsidR="00D974C6" w:rsidRPr="0086566C">
        <w:t>й информацией;</w:t>
      </w:r>
    </w:p>
    <w:p w:rsidR="005F1F83" w:rsidRPr="0086566C" w:rsidRDefault="00866872" w:rsidP="00914D4E">
      <w:pPr>
        <w:pStyle w:val="a4"/>
        <w:numPr>
          <w:ilvl w:val="0"/>
          <w:numId w:val="32"/>
        </w:numPr>
        <w:ind w:left="584" w:hanging="300"/>
      </w:pPr>
      <w:r w:rsidRPr="0086566C">
        <w:t>умение самостоятельно анализировать и интерпретировать данные для решения теоретических и прикладных задач;</w:t>
      </w:r>
    </w:p>
    <w:p w:rsidR="005F1F83" w:rsidRPr="0086566C" w:rsidRDefault="00866872" w:rsidP="00914D4E">
      <w:pPr>
        <w:pStyle w:val="a4"/>
        <w:numPr>
          <w:ilvl w:val="0"/>
          <w:numId w:val="32"/>
        </w:numPr>
        <w:ind w:left="584" w:hanging="300"/>
      </w:pPr>
      <w:r w:rsidRPr="0086566C">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F1F83" w:rsidRPr="0086566C" w:rsidRDefault="00866872" w:rsidP="00914D4E">
      <w:pPr>
        <w:pStyle w:val="a4"/>
        <w:numPr>
          <w:ilvl w:val="0"/>
          <w:numId w:val="32"/>
        </w:numPr>
        <w:ind w:left="584" w:hanging="300"/>
      </w:pPr>
      <w:proofErr w:type="spellStart"/>
      <w:r w:rsidRPr="0086566C">
        <w:t>сформированность</w:t>
      </w:r>
      <w:proofErr w:type="spellEnd"/>
      <w:r w:rsidRPr="0086566C">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5F1F83" w:rsidRPr="0086566C" w:rsidRDefault="00866872" w:rsidP="00306FE5">
      <w:pPr>
        <w:spacing w:line="240" w:lineRule="auto"/>
        <w:ind w:left="0" w:right="4"/>
        <w:rPr>
          <w:color w:val="auto"/>
          <w:szCs w:val="24"/>
        </w:rPr>
      </w:pPr>
      <w:r w:rsidRPr="0086566C">
        <w:rPr>
          <w:color w:val="auto"/>
          <w:szCs w:val="24"/>
        </w:rPr>
        <w:t>"Право" (базовый уровень) - требования к предметным результатам освоения базового курса права отражают:</w:t>
      </w:r>
    </w:p>
    <w:p w:rsidR="005F1F83" w:rsidRPr="0086566C" w:rsidRDefault="00866872" w:rsidP="00914D4E">
      <w:pPr>
        <w:pStyle w:val="a4"/>
        <w:numPr>
          <w:ilvl w:val="0"/>
          <w:numId w:val="33"/>
        </w:numPr>
        <w:ind w:left="567" w:hanging="283"/>
      </w:pPr>
      <w:proofErr w:type="spellStart"/>
      <w:r w:rsidRPr="0086566C">
        <w:t>сформированность</w:t>
      </w:r>
      <w:proofErr w:type="spellEnd"/>
      <w:r w:rsidRPr="0086566C">
        <w:t xml:space="preserve"> представлений о понятии государства, его функциях, механизме и формах;</w:t>
      </w:r>
    </w:p>
    <w:p w:rsidR="005F1F83" w:rsidRPr="0086566C" w:rsidRDefault="00866872" w:rsidP="00914D4E">
      <w:pPr>
        <w:pStyle w:val="a4"/>
        <w:numPr>
          <w:ilvl w:val="0"/>
          <w:numId w:val="33"/>
        </w:numPr>
        <w:ind w:left="567" w:hanging="283"/>
      </w:pPr>
      <w:r w:rsidRPr="0086566C">
        <w:t>владение знаниями о понятии права, источниках и нормах права, законности, правоотношениях;</w:t>
      </w:r>
    </w:p>
    <w:p w:rsidR="005F1F83" w:rsidRPr="0086566C" w:rsidRDefault="00866872" w:rsidP="00914D4E">
      <w:pPr>
        <w:pStyle w:val="a4"/>
        <w:numPr>
          <w:ilvl w:val="0"/>
          <w:numId w:val="33"/>
        </w:numPr>
        <w:ind w:left="567" w:hanging="283"/>
      </w:pPr>
      <w:r w:rsidRPr="0086566C">
        <w:t>владение знаниями о правонарушениях и юридической ответственности;</w:t>
      </w:r>
    </w:p>
    <w:p w:rsidR="005F1F83" w:rsidRPr="0086566C" w:rsidRDefault="00866872" w:rsidP="00914D4E">
      <w:pPr>
        <w:pStyle w:val="a4"/>
        <w:numPr>
          <w:ilvl w:val="0"/>
          <w:numId w:val="33"/>
        </w:numPr>
        <w:ind w:left="567" w:hanging="283"/>
      </w:pPr>
      <w:proofErr w:type="spellStart"/>
      <w:r w:rsidRPr="0086566C">
        <w:t>сформированность</w:t>
      </w:r>
      <w:proofErr w:type="spellEnd"/>
      <w:r w:rsidRPr="0086566C">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5F1F83" w:rsidRPr="0086566C" w:rsidRDefault="00866872" w:rsidP="00914D4E">
      <w:pPr>
        <w:pStyle w:val="a4"/>
        <w:numPr>
          <w:ilvl w:val="0"/>
          <w:numId w:val="33"/>
        </w:numPr>
        <w:ind w:left="567" w:hanging="283"/>
      </w:pPr>
      <w:proofErr w:type="spellStart"/>
      <w:r w:rsidRPr="0086566C">
        <w:t>сформированность</w:t>
      </w:r>
      <w:proofErr w:type="spellEnd"/>
      <w:r w:rsidRPr="0086566C">
        <w:t xml:space="preserve"> общих представлений о разных видах судопроизводства, правилах применения права, разрешения конфликтов правовыми способами;</w:t>
      </w:r>
    </w:p>
    <w:p w:rsidR="005F1F83" w:rsidRPr="0086566C" w:rsidRDefault="00866872" w:rsidP="00914D4E">
      <w:pPr>
        <w:pStyle w:val="a4"/>
        <w:numPr>
          <w:ilvl w:val="0"/>
          <w:numId w:val="33"/>
        </w:numPr>
        <w:ind w:left="567" w:hanging="283"/>
      </w:pPr>
      <w:proofErr w:type="spellStart"/>
      <w:r w:rsidRPr="0086566C">
        <w:lastRenderedPageBreak/>
        <w:t>сформированность</w:t>
      </w:r>
      <w:proofErr w:type="spellEnd"/>
      <w:r w:rsidRPr="0086566C">
        <w:t xml:space="preserve"> основ правового мышления и антикоррупционных стандартов поведения; (</w:t>
      </w:r>
      <w:proofErr w:type="spellStart"/>
      <w:r w:rsidRPr="0086566C">
        <w:t>пп</w:t>
      </w:r>
      <w:proofErr w:type="spellEnd"/>
      <w:r w:rsidRPr="0086566C">
        <w:t xml:space="preserve">. 6 в ред. Приказа </w:t>
      </w:r>
      <w:proofErr w:type="spellStart"/>
      <w:r w:rsidRPr="0086566C">
        <w:t>Минобрнауки</w:t>
      </w:r>
      <w:proofErr w:type="spellEnd"/>
      <w:r w:rsidRPr="0086566C">
        <w:t xml:space="preserve"> России от 29.06.2017 N 613)</w:t>
      </w:r>
    </w:p>
    <w:p w:rsidR="005F1F83" w:rsidRPr="0086566C" w:rsidRDefault="00866872" w:rsidP="00914D4E">
      <w:pPr>
        <w:pStyle w:val="a4"/>
        <w:numPr>
          <w:ilvl w:val="0"/>
          <w:numId w:val="33"/>
        </w:numPr>
        <w:ind w:left="567" w:hanging="283"/>
      </w:pPr>
      <w:proofErr w:type="spellStart"/>
      <w:r w:rsidRPr="0086566C">
        <w:t>сформированность</w:t>
      </w:r>
      <w:proofErr w:type="spellEnd"/>
      <w:r w:rsidRPr="0086566C">
        <w:t xml:space="preserve"> знаний об основах административного, гражданского, трудового, уголовного права;</w:t>
      </w:r>
    </w:p>
    <w:p w:rsidR="005F1F83" w:rsidRPr="0086566C" w:rsidRDefault="00866872" w:rsidP="00914D4E">
      <w:pPr>
        <w:pStyle w:val="a4"/>
        <w:numPr>
          <w:ilvl w:val="0"/>
          <w:numId w:val="33"/>
        </w:numPr>
        <w:ind w:left="567" w:hanging="283"/>
      </w:pPr>
      <w:r w:rsidRPr="0086566C">
        <w:t>понимание юридической деятельности; ознакомление со спецификой основных юридических профессий;</w:t>
      </w:r>
    </w:p>
    <w:p w:rsidR="005F1F83" w:rsidRPr="0086566C" w:rsidRDefault="00866872" w:rsidP="00914D4E">
      <w:pPr>
        <w:pStyle w:val="a4"/>
        <w:numPr>
          <w:ilvl w:val="0"/>
          <w:numId w:val="33"/>
        </w:numPr>
        <w:ind w:left="567" w:hanging="283"/>
      </w:pPr>
      <w:proofErr w:type="spellStart"/>
      <w:r w:rsidRPr="0086566C">
        <w:t>сформированность</w:t>
      </w:r>
      <w:proofErr w:type="spellEnd"/>
      <w:r w:rsidRPr="0086566C">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F1F83" w:rsidRPr="0086566C" w:rsidRDefault="00866872" w:rsidP="00914D4E">
      <w:pPr>
        <w:pStyle w:val="a4"/>
        <w:numPr>
          <w:ilvl w:val="0"/>
          <w:numId w:val="33"/>
        </w:numPr>
        <w:ind w:left="567" w:hanging="283"/>
      </w:pPr>
      <w:proofErr w:type="spellStart"/>
      <w:r w:rsidRPr="0086566C">
        <w:t>сформированность</w:t>
      </w:r>
      <w:proofErr w:type="spellEnd"/>
      <w:r w:rsidRPr="0086566C">
        <w:t xml:space="preserve"> навыков самостоятельного поиска правовой информации, умений использовать результаты в конкретных жизненных ситуациях.</w:t>
      </w:r>
    </w:p>
    <w:p w:rsidR="005F1F83" w:rsidRPr="0086566C" w:rsidRDefault="00866872" w:rsidP="00306FE5">
      <w:pPr>
        <w:spacing w:line="240" w:lineRule="auto"/>
        <w:ind w:left="0" w:right="4"/>
        <w:rPr>
          <w:color w:val="auto"/>
          <w:szCs w:val="24"/>
        </w:rPr>
      </w:pPr>
      <w:r w:rsidRPr="0086566C">
        <w:rPr>
          <w:color w:val="auto"/>
          <w:szCs w:val="24"/>
        </w:rPr>
        <w:t>"Право" (углубленный уровень) - требования к предметным результатам освоения углубленного курса права должны включают требования к результатам освоения базового курса и дополнительно отражают:</w:t>
      </w:r>
    </w:p>
    <w:p w:rsidR="00D974C6" w:rsidRPr="0086566C" w:rsidRDefault="00866872" w:rsidP="00914D4E">
      <w:pPr>
        <w:pStyle w:val="a4"/>
        <w:numPr>
          <w:ilvl w:val="0"/>
          <w:numId w:val="34"/>
        </w:numPr>
        <w:ind w:left="567" w:hanging="283"/>
      </w:pPr>
      <w:proofErr w:type="spellStart"/>
      <w:r w:rsidRPr="0086566C">
        <w:t>сформированность</w:t>
      </w:r>
      <w:proofErr w:type="spellEnd"/>
      <w:r w:rsidRPr="0086566C">
        <w:t xml:space="preserve"> представлений о роли и значении права как важнейшего социального регулятора и элемента культуры общества;</w:t>
      </w:r>
    </w:p>
    <w:p w:rsidR="005F1F83" w:rsidRPr="0086566C" w:rsidRDefault="00866872" w:rsidP="00914D4E">
      <w:pPr>
        <w:pStyle w:val="a4"/>
        <w:numPr>
          <w:ilvl w:val="0"/>
          <w:numId w:val="34"/>
        </w:numPr>
        <w:ind w:left="567" w:hanging="283"/>
      </w:pPr>
      <w:r w:rsidRPr="0086566C">
        <w:t xml:space="preserve">владение </w:t>
      </w:r>
      <w:r w:rsidRPr="0086566C">
        <w:tab/>
        <w:t xml:space="preserve">знаниями </w:t>
      </w:r>
      <w:r w:rsidRPr="0086566C">
        <w:tab/>
        <w:t xml:space="preserve">об </w:t>
      </w:r>
      <w:r w:rsidRPr="0086566C">
        <w:tab/>
        <w:t xml:space="preserve">основных </w:t>
      </w:r>
      <w:r w:rsidRPr="0086566C">
        <w:tab/>
        <w:t xml:space="preserve">правовых </w:t>
      </w:r>
      <w:r w:rsidRPr="0086566C">
        <w:tab/>
        <w:t xml:space="preserve">принципах, </w:t>
      </w:r>
      <w:r w:rsidRPr="0086566C">
        <w:tab/>
        <w:t xml:space="preserve">действующих </w:t>
      </w:r>
      <w:r w:rsidRPr="0086566C">
        <w:tab/>
        <w:t>в демократическом обществе;</w:t>
      </w:r>
    </w:p>
    <w:p w:rsidR="005F1F83" w:rsidRPr="0086566C" w:rsidRDefault="00866872" w:rsidP="00914D4E">
      <w:pPr>
        <w:pStyle w:val="a4"/>
        <w:numPr>
          <w:ilvl w:val="0"/>
          <w:numId w:val="34"/>
        </w:numPr>
        <w:ind w:left="567" w:hanging="283"/>
      </w:pPr>
      <w:proofErr w:type="spellStart"/>
      <w:r w:rsidRPr="0086566C">
        <w:t>сформированность</w:t>
      </w:r>
      <w:proofErr w:type="spellEnd"/>
      <w:r w:rsidRPr="0086566C">
        <w:t xml:space="preserve"> представлений о системе и структуре права, правоотношениях, правонарушениях и юридической ответственности;</w:t>
      </w:r>
    </w:p>
    <w:p w:rsidR="005F1F83" w:rsidRPr="0086566C" w:rsidRDefault="00866872" w:rsidP="00914D4E">
      <w:pPr>
        <w:pStyle w:val="a4"/>
        <w:numPr>
          <w:ilvl w:val="0"/>
          <w:numId w:val="34"/>
        </w:numPr>
        <w:ind w:left="567" w:hanging="283"/>
      </w:pPr>
      <w:r w:rsidRPr="0086566C">
        <w:t>владение знаниями о российской правовой системе, особенностях ее развития;</w:t>
      </w:r>
    </w:p>
    <w:p w:rsidR="005F1F83" w:rsidRPr="0086566C" w:rsidRDefault="00866872" w:rsidP="00914D4E">
      <w:pPr>
        <w:pStyle w:val="a4"/>
        <w:numPr>
          <w:ilvl w:val="0"/>
          <w:numId w:val="34"/>
        </w:numPr>
        <w:ind w:left="567" w:hanging="283"/>
      </w:pPr>
      <w:proofErr w:type="spellStart"/>
      <w:r w:rsidRPr="0086566C">
        <w:t>сформированность</w:t>
      </w:r>
      <w:proofErr w:type="spellEnd"/>
      <w:r w:rsidRPr="0086566C">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5F1F83" w:rsidRPr="0086566C" w:rsidRDefault="00866872" w:rsidP="00914D4E">
      <w:pPr>
        <w:pStyle w:val="a4"/>
        <w:numPr>
          <w:ilvl w:val="0"/>
          <w:numId w:val="34"/>
        </w:numPr>
        <w:ind w:left="567" w:hanging="283"/>
      </w:pPr>
      <w:proofErr w:type="spellStart"/>
      <w:r w:rsidRPr="0086566C">
        <w:t>сформированность</w:t>
      </w:r>
      <w:proofErr w:type="spellEnd"/>
      <w:r w:rsidRPr="0086566C">
        <w:t xml:space="preserve"> </w:t>
      </w:r>
      <w:r w:rsidRPr="0086566C">
        <w:tab/>
        <w:t xml:space="preserve">правового </w:t>
      </w:r>
      <w:r w:rsidRPr="0086566C">
        <w:tab/>
        <w:t xml:space="preserve">мышления </w:t>
      </w:r>
      <w:r w:rsidRPr="0086566C">
        <w:tab/>
        <w:t xml:space="preserve">и </w:t>
      </w:r>
      <w:r w:rsidRPr="0086566C">
        <w:tab/>
        <w:t xml:space="preserve">способности </w:t>
      </w:r>
      <w:r w:rsidRPr="0086566C">
        <w:tab/>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5F1F83" w:rsidRPr="0086566C" w:rsidRDefault="00866872" w:rsidP="00914D4E">
      <w:pPr>
        <w:pStyle w:val="a4"/>
        <w:numPr>
          <w:ilvl w:val="0"/>
          <w:numId w:val="34"/>
        </w:numPr>
        <w:ind w:left="567" w:hanging="283"/>
      </w:pPr>
      <w:proofErr w:type="spellStart"/>
      <w:r w:rsidRPr="0086566C">
        <w:t>сформированность</w:t>
      </w:r>
      <w:proofErr w:type="spellEnd"/>
      <w:r w:rsidRPr="0086566C">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D974C6" w:rsidRPr="0086566C" w:rsidRDefault="00866872" w:rsidP="00914D4E">
      <w:pPr>
        <w:pStyle w:val="a4"/>
        <w:numPr>
          <w:ilvl w:val="0"/>
          <w:numId w:val="34"/>
        </w:numPr>
        <w:ind w:left="567" w:hanging="283"/>
      </w:pPr>
      <w:r w:rsidRPr="0086566C">
        <w:t>понимание юридической деятельно</w:t>
      </w:r>
      <w:r w:rsidR="00D974C6" w:rsidRPr="0086566C">
        <w:t>сти как формы реализации права;</w:t>
      </w:r>
    </w:p>
    <w:p w:rsidR="005F1F83" w:rsidRPr="0086566C" w:rsidRDefault="00866872" w:rsidP="00914D4E">
      <w:pPr>
        <w:pStyle w:val="a4"/>
        <w:numPr>
          <w:ilvl w:val="0"/>
          <w:numId w:val="34"/>
        </w:numPr>
        <w:ind w:left="567" w:hanging="283"/>
      </w:pPr>
      <w:r w:rsidRPr="0086566C">
        <w:t>ознакомление со спецификой основных юридических профессий;</w:t>
      </w:r>
    </w:p>
    <w:p w:rsidR="005F1F83" w:rsidRPr="0086566C" w:rsidRDefault="00866872" w:rsidP="00914D4E">
      <w:pPr>
        <w:pStyle w:val="a4"/>
        <w:numPr>
          <w:ilvl w:val="0"/>
          <w:numId w:val="34"/>
        </w:numPr>
        <w:ind w:left="567" w:hanging="283"/>
      </w:pPr>
      <w:proofErr w:type="spellStart"/>
      <w:r w:rsidRPr="0086566C">
        <w:t>сформированность</w:t>
      </w:r>
      <w:proofErr w:type="spellEnd"/>
      <w:r w:rsidRPr="0086566C">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5F1F83" w:rsidRPr="0086566C" w:rsidRDefault="00866872" w:rsidP="00D974C6">
      <w:pPr>
        <w:spacing w:line="240" w:lineRule="auto"/>
        <w:ind w:left="0" w:right="4" w:firstLine="0"/>
        <w:rPr>
          <w:color w:val="auto"/>
          <w:szCs w:val="24"/>
        </w:rPr>
      </w:pPr>
      <w:r w:rsidRPr="0086566C">
        <w:rPr>
          <w:color w:val="auto"/>
          <w:szCs w:val="24"/>
        </w:rPr>
        <w:t>Предметные результаты освоения предметной области «Математика и информатика»</w:t>
      </w:r>
    </w:p>
    <w:p w:rsidR="005F1F83" w:rsidRPr="0086566C" w:rsidRDefault="00866872" w:rsidP="00306FE5">
      <w:pPr>
        <w:spacing w:after="132" w:line="240" w:lineRule="auto"/>
        <w:ind w:left="708" w:right="4" w:firstLine="0"/>
        <w:rPr>
          <w:color w:val="auto"/>
          <w:szCs w:val="24"/>
        </w:rPr>
      </w:pPr>
      <w:r w:rsidRPr="0086566C">
        <w:rPr>
          <w:color w:val="auto"/>
          <w:szCs w:val="24"/>
        </w:rPr>
        <w:t>Изучение предметной области "Математика и информатика" обеспечивает:</w:t>
      </w:r>
    </w:p>
    <w:p w:rsidR="005F1F83" w:rsidRPr="0086566C" w:rsidRDefault="00866872" w:rsidP="00914D4E">
      <w:pPr>
        <w:pStyle w:val="a4"/>
        <w:numPr>
          <w:ilvl w:val="0"/>
          <w:numId w:val="35"/>
        </w:numPr>
        <w:ind w:left="567" w:hanging="283"/>
      </w:pPr>
      <w:proofErr w:type="spellStart"/>
      <w:r w:rsidRPr="0086566C">
        <w:t>сформированность</w:t>
      </w:r>
      <w:proofErr w:type="spellEnd"/>
      <w:r w:rsidRPr="0086566C">
        <w:t xml:space="preserve"> представлений о социальных, культурных и исторических факторах становления математики и информатики;</w:t>
      </w:r>
    </w:p>
    <w:p w:rsidR="005F1F83" w:rsidRPr="0086566C" w:rsidRDefault="00866872" w:rsidP="00914D4E">
      <w:pPr>
        <w:pStyle w:val="a4"/>
        <w:numPr>
          <w:ilvl w:val="0"/>
          <w:numId w:val="35"/>
        </w:numPr>
        <w:ind w:left="567" w:hanging="283"/>
      </w:pPr>
      <w:proofErr w:type="spellStart"/>
      <w:r w:rsidRPr="0086566C">
        <w:t>сформированность</w:t>
      </w:r>
      <w:proofErr w:type="spellEnd"/>
      <w:r w:rsidRPr="0086566C">
        <w:t xml:space="preserve"> основ логического, алгоритмического и математического мышления; </w:t>
      </w:r>
      <w:proofErr w:type="spellStart"/>
      <w:r w:rsidRPr="0086566C">
        <w:t>сформированность</w:t>
      </w:r>
      <w:proofErr w:type="spellEnd"/>
      <w:r w:rsidRPr="0086566C">
        <w:t xml:space="preserve"> умений применять полученные знания при решении различных задач;</w:t>
      </w:r>
    </w:p>
    <w:p w:rsidR="005F1F83" w:rsidRPr="0086566C" w:rsidRDefault="00866872" w:rsidP="00914D4E">
      <w:pPr>
        <w:pStyle w:val="a4"/>
        <w:numPr>
          <w:ilvl w:val="0"/>
          <w:numId w:val="35"/>
        </w:numPr>
        <w:ind w:left="567" w:hanging="283"/>
      </w:pPr>
      <w:proofErr w:type="spellStart"/>
      <w:r w:rsidRPr="0086566C">
        <w:t>сформированность</w:t>
      </w:r>
      <w:proofErr w:type="spellEnd"/>
      <w:r w:rsidRPr="0086566C">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F1F83" w:rsidRPr="0086566C" w:rsidRDefault="00866872" w:rsidP="00914D4E">
      <w:pPr>
        <w:pStyle w:val="a4"/>
        <w:numPr>
          <w:ilvl w:val="0"/>
          <w:numId w:val="35"/>
        </w:numPr>
        <w:ind w:left="567" w:hanging="283"/>
      </w:pPr>
      <w:proofErr w:type="spellStart"/>
      <w:r w:rsidRPr="0086566C">
        <w:t>сформированность</w:t>
      </w:r>
      <w:proofErr w:type="spellEnd"/>
      <w:r w:rsidRPr="0086566C">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5F1F83" w:rsidRPr="0086566C" w:rsidRDefault="00866872" w:rsidP="00914D4E">
      <w:pPr>
        <w:pStyle w:val="a4"/>
        <w:numPr>
          <w:ilvl w:val="0"/>
          <w:numId w:val="35"/>
        </w:numPr>
        <w:ind w:left="567" w:hanging="283"/>
      </w:pPr>
      <w:proofErr w:type="spellStart"/>
      <w:r w:rsidRPr="0086566C">
        <w:t>сформированность</w:t>
      </w:r>
      <w:proofErr w:type="spellEnd"/>
      <w:r w:rsidRPr="0086566C">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5F1F83" w:rsidRPr="0086566C" w:rsidRDefault="00866872" w:rsidP="00914D4E">
      <w:pPr>
        <w:pStyle w:val="a4"/>
        <w:numPr>
          <w:ilvl w:val="0"/>
          <w:numId w:val="35"/>
        </w:numPr>
        <w:ind w:left="567" w:hanging="283"/>
      </w:pPr>
      <w:r w:rsidRPr="0086566C">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5F1F83" w:rsidRPr="0086566C" w:rsidRDefault="00866872" w:rsidP="00306FE5">
      <w:pPr>
        <w:spacing w:line="240" w:lineRule="auto"/>
        <w:ind w:left="0" w:right="4"/>
        <w:rPr>
          <w:color w:val="auto"/>
          <w:szCs w:val="24"/>
        </w:rPr>
      </w:pPr>
      <w:r w:rsidRPr="0086566C">
        <w:rPr>
          <w:color w:val="auto"/>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5F1F83" w:rsidRPr="0086566C" w:rsidRDefault="00866872" w:rsidP="00306FE5">
      <w:pPr>
        <w:spacing w:line="240" w:lineRule="auto"/>
        <w:ind w:left="0" w:right="4"/>
        <w:rPr>
          <w:color w:val="auto"/>
          <w:szCs w:val="24"/>
        </w:rPr>
      </w:pPr>
      <w:r w:rsidRPr="0086566C">
        <w:rPr>
          <w:color w:val="auto"/>
          <w:szCs w:val="24"/>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отражают:</w:t>
      </w:r>
    </w:p>
    <w:p w:rsidR="005F1F83" w:rsidRPr="0086566C" w:rsidRDefault="00866872" w:rsidP="00914D4E">
      <w:pPr>
        <w:pStyle w:val="a4"/>
        <w:numPr>
          <w:ilvl w:val="0"/>
          <w:numId w:val="36"/>
        </w:numPr>
        <w:ind w:left="567" w:hanging="283"/>
      </w:pPr>
      <w:proofErr w:type="spellStart"/>
      <w:r w:rsidRPr="0086566C">
        <w:lastRenderedPageBreak/>
        <w:t>сформированность</w:t>
      </w:r>
      <w:proofErr w:type="spellEnd"/>
      <w:r w:rsidRPr="0086566C">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974C6" w:rsidRPr="0086566C" w:rsidRDefault="00866872" w:rsidP="00914D4E">
      <w:pPr>
        <w:pStyle w:val="a4"/>
        <w:numPr>
          <w:ilvl w:val="0"/>
          <w:numId w:val="36"/>
        </w:numPr>
        <w:ind w:left="567" w:hanging="283"/>
      </w:pPr>
      <w:proofErr w:type="spellStart"/>
      <w:r w:rsidRPr="0086566C">
        <w:t>сформированность</w:t>
      </w:r>
      <w:proofErr w:type="spellEnd"/>
      <w:r w:rsidRPr="0086566C">
        <w:t xml:space="preserve"> представлений о математических понятиях как о важнейших математических моделях, позволяющих описывать и изу</w:t>
      </w:r>
      <w:r w:rsidR="00D974C6" w:rsidRPr="0086566C">
        <w:t>чать разные процессы и явления;</w:t>
      </w:r>
    </w:p>
    <w:p w:rsidR="005F1F83" w:rsidRPr="0086566C" w:rsidRDefault="00866872" w:rsidP="00914D4E">
      <w:pPr>
        <w:pStyle w:val="a4"/>
        <w:numPr>
          <w:ilvl w:val="0"/>
          <w:numId w:val="36"/>
        </w:numPr>
        <w:ind w:left="567" w:hanging="283"/>
      </w:pPr>
      <w:r w:rsidRPr="0086566C">
        <w:t>понимание возможности аксиоматического построения математических теорий;</w:t>
      </w:r>
    </w:p>
    <w:p w:rsidR="005F1F83" w:rsidRPr="0086566C" w:rsidRDefault="00866872" w:rsidP="00914D4E">
      <w:pPr>
        <w:pStyle w:val="a4"/>
        <w:numPr>
          <w:ilvl w:val="0"/>
          <w:numId w:val="36"/>
        </w:numPr>
        <w:ind w:left="567" w:hanging="283"/>
      </w:pPr>
      <w:r w:rsidRPr="0086566C">
        <w:t>владение методами доказательств и алгоритмов решения; умение их</w:t>
      </w:r>
      <w:r w:rsidR="00D974C6" w:rsidRPr="0086566C">
        <w:t xml:space="preserve"> </w:t>
      </w:r>
      <w:r w:rsidRPr="0086566C">
        <w:t>применять, проводить доказательные рассуждения в ходе решения задач;</w:t>
      </w:r>
    </w:p>
    <w:p w:rsidR="00D974C6" w:rsidRPr="0086566C" w:rsidRDefault="00866872" w:rsidP="00914D4E">
      <w:pPr>
        <w:pStyle w:val="a4"/>
        <w:numPr>
          <w:ilvl w:val="0"/>
          <w:numId w:val="36"/>
        </w:numPr>
        <w:ind w:left="567" w:hanging="283"/>
      </w:pPr>
      <w:r w:rsidRPr="0086566C">
        <w:t>владение стандартными приемами решения рациональных и иррациональных, показательных, степенных, тригонометрических ура</w:t>
      </w:r>
      <w:r w:rsidR="00D974C6" w:rsidRPr="0086566C">
        <w:t>внений и неравенств, их систем;</w:t>
      </w:r>
    </w:p>
    <w:p w:rsidR="005F1F83" w:rsidRPr="0086566C" w:rsidRDefault="00866872" w:rsidP="00914D4E">
      <w:pPr>
        <w:pStyle w:val="a4"/>
        <w:numPr>
          <w:ilvl w:val="0"/>
          <w:numId w:val="36"/>
        </w:numPr>
        <w:ind w:left="567" w:hanging="283"/>
      </w:pPr>
      <w:r w:rsidRPr="0086566C">
        <w:t>использование готовых компьютерных программ, в том числе для поиска пути решения и иллюстрации решения уравнений и неравенств;</w:t>
      </w:r>
    </w:p>
    <w:p w:rsidR="005F1F83" w:rsidRPr="0086566C" w:rsidRDefault="00866872" w:rsidP="00914D4E">
      <w:pPr>
        <w:pStyle w:val="a4"/>
        <w:numPr>
          <w:ilvl w:val="0"/>
          <w:numId w:val="36"/>
        </w:numPr>
        <w:ind w:left="567" w:hanging="283"/>
      </w:pPr>
      <w:proofErr w:type="spellStart"/>
      <w:r w:rsidRPr="0086566C">
        <w:t>сформированность</w:t>
      </w:r>
      <w:proofErr w:type="spellEnd"/>
      <w:r w:rsidRPr="0086566C">
        <w:t xml:space="preserve"> представлений об основных понятиях, идеях и методах математического анализа;</w:t>
      </w:r>
    </w:p>
    <w:p w:rsidR="00D974C6" w:rsidRPr="0086566C" w:rsidRDefault="00866872" w:rsidP="00914D4E">
      <w:pPr>
        <w:pStyle w:val="a4"/>
        <w:numPr>
          <w:ilvl w:val="0"/>
          <w:numId w:val="36"/>
        </w:numPr>
        <w:ind w:left="567" w:hanging="283"/>
      </w:pPr>
      <w:r w:rsidRPr="0086566C">
        <w:t>владение основными понятиями о плоских и пространственных геометрических фигурах, их основных свойствах;</w:t>
      </w:r>
    </w:p>
    <w:p w:rsidR="00D974C6" w:rsidRPr="0086566C" w:rsidRDefault="00866872" w:rsidP="00914D4E">
      <w:pPr>
        <w:pStyle w:val="a4"/>
        <w:numPr>
          <w:ilvl w:val="0"/>
          <w:numId w:val="36"/>
        </w:numPr>
        <w:ind w:left="567" w:hanging="283"/>
      </w:pPr>
      <w:proofErr w:type="spellStart"/>
      <w:r w:rsidRPr="0086566C">
        <w:t>сформированность</w:t>
      </w:r>
      <w:proofErr w:type="spellEnd"/>
      <w:r w:rsidRPr="0086566C">
        <w:t xml:space="preserve"> умения распознавать на чертежах, моделях и в реальном мире геометрические</w:t>
      </w:r>
      <w:r w:rsidR="00D974C6" w:rsidRPr="0086566C">
        <w:t xml:space="preserve"> фигуры;</w:t>
      </w:r>
    </w:p>
    <w:p w:rsidR="005F1F83" w:rsidRPr="0086566C" w:rsidRDefault="00866872" w:rsidP="00914D4E">
      <w:pPr>
        <w:pStyle w:val="a4"/>
        <w:numPr>
          <w:ilvl w:val="0"/>
          <w:numId w:val="36"/>
        </w:numPr>
        <w:ind w:left="567" w:hanging="283"/>
      </w:pPr>
      <w:r w:rsidRPr="0086566C">
        <w:t>применение изученных свойств геометрических фигур и формул для решения геометрических задач и задач с практическим содержанием;</w:t>
      </w:r>
    </w:p>
    <w:p w:rsidR="005F1F83" w:rsidRPr="0086566C" w:rsidRDefault="00866872" w:rsidP="00914D4E">
      <w:pPr>
        <w:pStyle w:val="a4"/>
        <w:numPr>
          <w:ilvl w:val="0"/>
          <w:numId w:val="36"/>
        </w:numPr>
        <w:ind w:left="567" w:hanging="283"/>
      </w:pPr>
      <w:proofErr w:type="spellStart"/>
      <w:r w:rsidRPr="0086566C">
        <w:t>сформированность</w:t>
      </w:r>
      <w:proofErr w:type="spellEnd"/>
      <w:r w:rsidRPr="0086566C">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F1F83" w:rsidRPr="0086566C" w:rsidRDefault="00866872" w:rsidP="00914D4E">
      <w:pPr>
        <w:pStyle w:val="a4"/>
        <w:numPr>
          <w:ilvl w:val="0"/>
          <w:numId w:val="36"/>
        </w:numPr>
        <w:ind w:left="567" w:hanging="283"/>
      </w:pPr>
      <w:r w:rsidRPr="0086566C">
        <w:t>владение навыками использования готовых компьютерных программ при решении задач.</w:t>
      </w:r>
    </w:p>
    <w:p w:rsidR="005F1F83" w:rsidRPr="0086566C" w:rsidRDefault="00866872" w:rsidP="00306FE5">
      <w:pPr>
        <w:spacing w:line="240" w:lineRule="auto"/>
        <w:ind w:left="0" w:right="4"/>
        <w:rPr>
          <w:color w:val="auto"/>
          <w:szCs w:val="24"/>
        </w:rPr>
      </w:pPr>
      <w:r w:rsidRPr="0086566C">
        <w:rPr>
          <w:color w:val="auto"/>
          <w:szCs w:val="24"/>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включают требования к результатам освоения базового курса и дополнительно отражают:</w:t>
      </w:r>
    </w:p>
    <w:p w:rsidR="005F1F83" w:rsidRPr="0086566C" w:rsidRDefault="00866872" w:rsidP="00914D4E">
      <w:pPr>
        <w:pStyle w:val="a4"/>
        <w:numPr>
          <w:ilvl w:val="0"/>
          <w:numId w:val="37"/>
        </w:numPr>
        <w:ind w:left="567" w:hanging="283"/>
      </w:pPr>
      <w:proofErr w:type="spellStart"/>
      <w:r w:rsidRPr="0086566C">
        <w:t>сформированность</w:t>
      </w:r>
      <w:proofErr w:type="spellEnd"/>
      <w:r w:rsidRPr="0086566C">
        <w:t xml:space="preserve"> представлени</w:t>
      </w:r>
      <w:r w:rsidR="00D974C6" w:rsidRPr="0086566C">
        <w:t>й о необходимости доказатель</w:t>
      </w:r>
      <w:proofErr w:type="gramStart"/>
      <w:r w:rsidR="00D974C6" w:rsidRPr="0086566C">
        <w:t xml:space="preserve">ств </w:t>
      </w:r>
      <w:r w:rsidRPr="0086566C">
        <w:t>пр</w:t>
      </w:r>
      <w:proofErr w:type="gramEnd"/>
      <w:r w:rsidRPr="0086566C">
        <w:t>и обосновании математических утверждений и роли аксиоматики в проведении дедуктивных рассуждений;</w:t>
      </w:r>
    </w:p>
    <w:p w:rsidR="00D974C6" w:rsidRPr="0086566C" w:rsidRDefault="00866872" w:rsidP="00914D4E">
      <w:pPr>
        <w:pStyle w:val="a4"/>
        <w:numPr>
          <w:ilvl w:val="0"/>
          <w:numId w:val="37"/>
        </w:numPr>
        <w:ind w:left="567" w:hanging="283"/>
      </w:pPr>
      <w:proofErr w:type="spellStart"/>
      <w:r w:rsidRPr="0086566C">
        <w:t>сформированность</w:t>
      </w:r>
      <w:proofErr w:type="spellEnd"/>
      <w:r w:rsidRPr="0086566C">
        <w:t xml:space="preserve"> понятийного аппарата по основным разделам курса математики; знаний основных теорем</w:t>
      </w:r>
      <w:r w:rsidR="00D974C6" w:rsidRPr="0086566C">
        <w:t>, формул и умения их применять;</w:t>
      </w:r>
    </w:p>
    <w:p w:rsidR="005F1F83" w:rsidRPr="0086566C" w:rsidRDefault="00866872" w:rsidP="00914D4E">
      <w:pPr>
        <w:pStyle w:val="a4"/>
        <w:numPr>
          <w:ilvl w:val="0"/>
          <w:numId w:val="37"/>
        </w:numPr>
        <w:ind w:left="567" w:hanging="283"/>
      </w:pPr>
      <w:r w:rsidRPr="0086566C">
        <w:t>умения доказывать теоремы и находить нестандартные способы решения задач;</w:t>
      </w:r>
    </w:p>
    <w:p w:rsidR="005F1F83" w:rsidRPr="0086566C" w:rsidRDefault="00866872" w:rsidP="00914D4E">
      <w:pPr>
        <w:pStyle w:val="a4"/>
        <w:numPr>
          <w:ilvl w:val="0"/>
          <w:numId w:val="37"/>
        </w:numPr>
        <w:ind w:left="567" w:hanging="283"/>
      </w:pPr>
      <w:proofErr w:type="spellStart"/>
      <w:r w:rsidRPr="0086566C">
        <w:t>сформированность</w:t>
      </w:r>
      <w:proofErr w:type="spellEnd"/>
      <w:r w:rsidRPr="0086566C">
        <w:t xml:space="preserve"> умений моделировать реальные ситуации, исследовать построенные модели, интерпретировать полученный результат;</w:t>
      </w:r>
    </w:p>
    <w:p w:rsidR="005F1F83" w:rsidRPr="0086566C" w:rsidRDefault="00866872" w:rsidP="00914D4E">
      <w:pPr>
        <w:pStyle w:val="a4"/>
        <w:numPr>
          <w:ilvl w:val="0"/>
          <w:numId w:val="37"/>
        </w:numPr>
        <w:ind w:left="567" w:hanging="283"/>
      </w:pPr>
      <w:proofErr w:type="spellStart"/>
      <w:r w:rsidRPr="0086566C">
        <w:t>сформированность</w:t>
      </w:r>
      <w:proofErr w:type="spellEnd"/>
      <w:r w:rsidRPr="0086566C">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F1F83" w:rsidRPr="0086566C" w:rsidRDefault="00866872" w:rsidP="00914D4E">
      <w:pPr>
        <w:pStyle w:val="a4"/>
        <w:numPr>
          <w:ilvl w:val="0"/>
          <w:numId w:val="37"/>
        </w:numPr>
        <w:ind w:left="567" w:hanging="283"/>
      </w:pPr>
      <w:r w:rsidRPr="0086566C">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5F1F83" w:rsidRPr="0086566C" w:rsidRDefault="00866872" w:rsidP="00306FE5">
      <w:pPr>
        <w:spacing w:line="240" w:lineRule="auto"/>
        <w:ind w:left="0" w:right="4" w:firstLine="0"/>
        <w:rPr>
          <w:color w:val="auto"/>
          <w:szCs w:val="24"/>
        </w:rPr>
      </w:pPr>
      <w:r w:rsidRPr="0086566C">
        <w:rPr>
          <w:color w:val="auto"/>
          <w:szCs w:val="24"/>
        </w:rPr>
        <w:t>"Информатика" (базовый уровень) - требования к предметным результатам освоения базового курса информатики отражают:</w:t>
      </w:r>
    </w:p>
    <w:p w:rsidR="005F1F83" w:rsidRPr="0086566C" w:rsidRDefault="00866872" w:rsidP="00914D4E">
      <w:pPr>
        <w:pStyle w:val="a4"/>
        <w:numPr>
          <w:ilvl w:val="0"/>
          <w:numId w:val="38"/>
        </w:numPr>
        <w:ind w:left="567" w:hanging="283"/>
      </w:pPr>
      <w:proofErr w:type="spellStart"/>
      <w:r w:rsidRPr="0086566C">
        <w:t>сформированность</w:t>
      </w:r>
      <w:proofErr w:type="spellEnd"/>
      <w:r w:rsidRPr="0086566C">
        <w:t xml:space="preserve"> представлений о роли информации и связанных с ней процессов в окружающем мире;</w:t>
      </w:r>
    </w:p>
    <w:p w:rsidR="005F1F83" w:rsidRPr="0086566C" w:rsidRDefault="00866872" w:rsidP="00914D4E">
      <w:pPr>
        <w:pStyle w:val="a4"/>
        <w:numPr>
          <w:ilvl w:val="0"/>
          <w:numId w:val="38"/>
        </w:numPr>
        <w:ind w:left="567" w:hanging="283"/>
      </w:pPr>
      <w:r w:rsidRPr="0086566C">
        <w:t>владение навыками алгоритмического мышления и понимание необходимости формального описания алгоритмов;</w:t>
      </w:r>
    </w:p>
    <w:p w:rsidR="00D974C6" w:rsidRPr="0086566C" w:rsidRDefault="00866872" w:rsidP="00914D4E">
      <w:pPr>
        <w:pStyle w:val="a4"/>
        <w:numPr>
          <w:ilvl w:val="0"/>
          <w:numId w:val="38"/>
        </w:numPr>
        <w:ind w:left="567" w:hanging="283"/>
      </w:pPr>
      <w:r w:rsidRPr="0086566C">
        <w:t>владение умением понимать программы, написанные на выбранном для изучения универсальном алгорит</w:t>
      </w:r>
      <w:r w:rsidR="00D974C6" w:rsidRPr="0086566C">
        <w:t>мическом языке высокого уровня;</w:t>
      </w:r>
    </w:p>
    <w:p w:rsidR="00D974C6" w:rsidRPr="0086566C" w:rsidRDefault="00866872" w:rsidP="00914D4E">
      <w:pPr>
        <w:pStyle w:val="a4"/>
        <w:numPr>
          <w:ilvl w:val="0"/>
          <w:numId w:val="38"/>
        </w:numPr>
        <w:ind w:left="567" w:hanging="283"/>
      </w:pPr>
      <w:r w:rsidRPr="0086566C">
        <w:t>знанием основных конструкций программирования;</w:t>
      </w:r>
    </w:p>
    <w:p w:rsidR="005F1F83" w:rsidRPr="0086566C" w:rsidRDefault="00866872" w:rsidP="00914D4E">
      <w:pPr>
        <w:pStyle w:val="a4"/>
        <w:numPr>
          <w:ilvl w:val="0"/>
          <w:numId w:val="38"/>
        </w:numPr>
        <w:ind w:left="567" w:hanging="283"/>
      </w:pPr>
      <w:r w:rsidRPr="0086566C">
        <w:t>умением анализировать алгоритмы с использованием таблиц;</w:t>
      </w:r>
    </w:p>
    <w:p w:rsidR="00D974C6" w:rsidRPr="0086566C" w:rsidRDefault="00866872" w:rsidP="00914D4E">
      <w:pPr>
        <w:pStyle w:val="a4"/>
        <w:numPr>
          <w:ilvl w:val="0"/>
          <w:numId w:val="38"/>
        </w:numPr>
        <w:ind w:left="567" w:hanging="283"/>
      </w:pPr>
      <w:r w:rsidRPr="0086566C">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w:t>
      </w:r>
      <w:r w:rsidR="00D974C6" w:rsidRPr="0086566C">
        <w:t>вания и отладки таких программ;</w:t>
      </w:r>
    </w:p>
    <w:p w:rsidR="005F1F83" w:rsidRPr="0086566C" w:rsidRDefault="00866872" w:rsidP="00914D4E">
      <w:pPr>
        <w:pStyle w:val="a4"/>
        <w:numPr>
          <w:ilvl w:val="0"/>
          <w:numId w:val="38"/>
        </w:numPr>
        <w:ind w:left="567" w:hanging="283"/>
      </w:pPr>
      <w:r w:rsidRPr="0086566C">
        <w:t>использование готовых прикладных компьютерных программ по выбранной специализации;</w:t>
      </w:r>
    </w:p>
    <w:p w:rsidR="00D974C6" w:rsidRPr="0086566C" w:rsidRDefault="00866872" w:rsidP="00914D4E">
      <w:pPr>
        <w:pStyle w:val="a4"/>
        <w:numPr>
          <w:ilvl w:val="0"/>
          <w:numId w:val="38"/>
        </w:numPr>
        <w:ind w:left="567" w:hanging="283"/>
      </w:pPr>
      <w:proofErr w:type="spellStart"/>
      <w:r w:rsidRPr="0086566C">
        <w:t>сформированность</w:t>
      </w:r>
      <w:proofErr w:type="spellEnd"/>
      <w:r w:rsidRPr="0086566C">
        <w:t xml:space="preserve"> представлений о компьютерно</w:t>
      </w:r>
      <w:r w:rsidR="00D974C6" w:rsidRPr="0086566C">
        <w:t xml:space="preserve"> </w:t>
      </w:r>
      <w:r w:rsidRPr="0086566C">
        <w:t>- математических моделях и необходимости анализа соответствия модели и мо</w:t>
      </w:r>
      <w:r w:rsidR="00D974C6" w:rsidRPr="0086566C">
        <w:t>делируемого объекта (процесса);</w:t>
      </w:r>
    </w:p>
    <w:p w:rsidR="00D974C6" w:rsidRPr="0086566C" w:rsidRDefault="00866872" w:rsidP="00914D4E">
      <w:pPr>
        <w:pStyle w:val="a4"/>
        <w:numPr>
          <w:ilvl w:val="0"/>
          <w:numId w:val="38"/>
        </w:numPr>
        <w:ind w:left="567" w:hanging="283"/>
      </w:pPr>
      <w:r w:rsidRPr="0086566C">
        <w:t>о способах хранения</w:t>
      </w:r>
      <w:r w:rsidR="00D974C6" w:rsidRPr="0086566C">
        <w:t xml:space="preserve"> и простейшей обработке данных;</w:t>
      </w:r>
    </w:p>
    <w:p w:rsidR="005F1F83" w:rsidRPr="0086566C" w:rsidRDefault="00866872" w:rsidP="00914D4E">
      <w:pPr>
        <w:pStyle w:val="a4"/>
        <w:numPr>
          <w:ilvl w:val="0"/>
          <w:numId w:val="38"/>
        </w:numPr>
        <w:ind w:left="567" w:hanging="283"/>
      </w:pPr>
      <w:r w:rsidRPr="0086566C">
        <w:lastRenderedPageBreak/>
        <w:t>понятия о базах данных и средствах доступа к ним, умений работать с ними;</w:t>
      </w:r>
    </w:p>
    <w:p w:rsidR="005F1F83" w:rsidRPr="0086566C" w:rsidRDefault="00866872" w:rsidP="00914D4E">
      <w:pPr>
        <w:pStyle w:val="a4"/>
        <w:numPr>
          <w:ilvl w:val="0"/>
          <w:numId w:val="38"/>
        </w:numPr>
        <w:ind w:left="567" w:hanging="283"/>
      </w:pPr>
      <w:r w:rsidRPr="0086566C">
        <w:t>владение компьютерными средствами представления и анализа данных;</w:t>
      </w:r>
    </w:p>
    <w:p w:rsidR="00D974C6" w:rsidRPr="0086566C" w:rsidRDefault="00866872" w:rsidP="00914D4E">
      <w:pPr>
        <w:pStyle w:val="a4"/>
        <w:numPr>
          <w:ilvl w:val="0"/>
          <w:numId w:val="38"/>
        </w:numPr>
        <w:ind w:left="567" w:hanging="283"/>
      </w:pPr>
      <w:proofErr w:type="spellStart"/>
      <w:r w:rsidRPr="0086566C">
        <w:t>сформированность</w:t>
      </w:r>
      <w:proofErr w:type="spellEnd"/>
      <w:r w:rsidRPr="0086566C">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5F1F83" w:rsidRPr="0086566C" w:rsidRDefault="00866872" w:rsidP="00914D4E">
      <w:pPr>
        <w:pStyle w:val="a4"/>
        <w:numPr>
          <w:ilvl w:val="0"/>
          <w:numId w:val="38"/>
        </w:numPr>
        <w:ind w:left="567" w:hanging="283"/>
      </w:pPr>
      <w:r w:rsidRPr="0086566C">
        <w:t>понимания основ правовых аспектов использования компьютерных программ и работы в Интернете.</w:t>
      </w:r>
    </w:p>
    <w:p w:rsidR="005F1F83" w:rsidRPr="0086566C" w:rsidRDefault="00866872" w:rsidP="00306FE5">
      <w:pPr>
        <w:spacing w:line="240" w:lineRule="auto"/>
        <w:ind w:left="0" w:right="4" w:firstLine="0"/>
        <w:rPr>
          <w:color w:val="auto"/>
          <w:szCs w:val="24"/>
        </w:rPr>
      </w:pPr>
      <w:r w:rsidRPr="0086566C">
        <w:rPr>
          <w:color w:val="auto"/>
          <w:szCs w:val="24"/>
        </w:rPr>
        <w:t>"Информатика" (углубленный уровень) - требования к предметным результатам освоения углубленного курса информатики включают требования к результатам освоения базового курса и дополнительно отражают:</w:t>
      </w:r>
    </w:p>
    <w:p w:rsidR="005F1F83" w:rsidRPr="0086566C" w:rsidRDefault="00866872" w:rsidP="00914D4E">
      <w:pPr>
        <w:pStyle w:val="a4"/>
        <w:numPr>
          <w:ilvl w:val="0"/>
          <w:numId w:val="39"/>
        </w:numPr>
        <w:ind w:left="567" w:hanging="283"/>
      </w:pPr>
      <w:r w:rsidRPr="0086566C">
        <w:t>владение системой базовых знаний, отражающих вклад информатики в формирование современной научной картины мира;</w:t>
      </w:r>
    </w:p>
    <w:p w:rsidR="005F1F83" w:rsidRPr="0086566C" w:rsidRDefault="00866872" w:rsidP="00914D4E">
      <w:pPr>
        <w:pStyle w:val="a4"/>
        <w:numPr>
          <w:ilvl w:val="0"/>
          <w:numId w:val="39"/>
        </w:numPr>
        <w:ind w:left="567" w:hanging="283"/>
      </w:pPr>
      <w:r w:rsidRPr="0086566C">
        <w:t>овладение понятием сложности алгоритма, знание основных алгоритмов обработки</w:t>
      </w:r>
      <w:r w:rsidR="00D974C6" w:rsidRPr="0086566C">
        <w:t xml:space="preserve"> </w:t>
      </w:r>
      <w:r w:rsidRPr="0086566C">
        <w:t>числовой и текстовой информации, алгоритмов поиска и сортировки;</w:t>
      </w:r>
    </w:p>
    <w:p w:rsidR="005F1F83" w:rsidRPr="0086566C" w:rsidRDefault="00866872" w:rsidP="00914D4E">
      <w:pPr>
        <w:pStyle w:val="a4"/>
        <w:numPr>
          <w:ilvl w:val="0"/>
          <w:numId w:val="39"/>
        </w:numPr>
        <w:ind w:left="567" w:hanging="283"/>
      </w:pPr>
      <w:r w:rsidRPr="0086566C">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D974C6" w:rsidRPr="0086566C" w:rsidRDefault="00866872" w:rsidP="00914D4E">
      <w:pPr>
        <w:pStyle w:val="a4"/>
        <w:numPr>
          <w:ilvl w:val="0"/>
          <w:numId w:val="39"/>
        </w:numPr>
        <w:ind w:left="567" w:hanging="283"/>
      </w:pPr>
      <w:r w:rsidRPr="0086566C">
        <w:t>владение навыками и опытом разработки программ в выбранной среде программирования, включая т</w:t>
      </w:r>
      <w:r w:rsidR="00D974C6" w:rsidRPr="0086566C">
        <w:t>естирование и отладку программ;</w:t>
      </w:r>
    </w:p>
    <w:p w:rsidR="005F1F83" w:rsidRPr="0086566C" w:rsidRDefault="00866872" w:rsidP="00914D4E">
      <w:pPr>
        <w:pStyle w:val="a4"/>
        <w:numPr>
          <w:ilvl w:val="0"/>
          <w:numId w:val="39"/>
        </w:numPr>
        <w:ind w:left="567" w:hanging="283"/>
      </w:pPr>
      <w:r w:rsidRPr="0086566C">
        <w:t>владение элементарными навыками формализации прикладной задачи и документирования программ;</w:t>
      </w:r>
    </w:p>
    <w:p w:rsidR="00D974C6" w:rsidRPr="0086566C" w:rsidRDefault="00866872" w:rsidP="00914D4E">
      <w:pPr>
        <w:pStyle w:val="a4"/>
        <w:numPr>
          <w:ilvl w:val="0"/>
          <w:numId w:val="39"/>
        </w:numPr>
        <w:ind w:left="567" w:hanging="283"/>
      </w:pPr>
      <w:proofErr w:type="spellStart"/>
      <w:r w:rsidRPr="0086566C">
        <w:t>сформированность</w:t>
      </w:r>
      <w:proofErr w:type="spellEnd"/>
      <w:r w:rsidRPr="0086566C">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w:t>
      </w:r>
      <w:r w:rsidR="00D974C6" w:rsidRPr="0086566C">
        <w:t xml:space="preserve"> искажения данных при передаче;</w:t>
      </w:r>
    </w:p>
    <w:p w:rsidR="00D974C6" w:rsidRPr="0086566C" w:rsidRDefault="00866872" w:rsidP="00914D4E">
      <w:pPr>
        <w:pStyle w:val="a4"/>
        <w:numPr>
          <w:ilvl w:val="0"/>
          <w:numId w:val="39"/>
        </w:numPr>
        <w:ind w:left="567" w:hanging="283"/>
      </w:pPr>
      <w:r w:rsidRPr="0086566C">
        <w:t>систематизацию знаний, относящихся к матем</w:t>
      </w:r>
      <w:r w:rsidR="00D974C6" w:rsidRPr="0086566C">
        <w:t>атическим объектам информатики;</w:t>
      </w:r>
    </w:p>
    <w:p w:rsidR="005F1F83" w:rsidRPr="0086566C" w:rsidRDefault="00866872" w:rsidP="00914D4E">
      <w:pPr>
        <w:pStyle w:val="a4"/>
        <w:numPr>
          <w:ilvl w:val="0"/>
          <w:numId w:val="39"/>
        </w:numPr>
        <w:ind w:left="567" w:hanging="283"/>
      </w:pPr>
      <w:r w:rsidRPr="0086566C">
        <w:t>умение строить математические объекты информатики, в том числе логические формулы;</w:t>
      </w:r>
    </w:p>
    <w:p w:rsidR="00D974C6" w:rsidRPr="0086566C" w:rsidRDefault="00866872" w:rsidP="00914D4E">
      <w:pPr>
        <w:pStyle w:val="a4"/>
        <w:numPr>
          <w:ilvl w:val="0"/>
          <w:numId w:val="39"/>
        </w:numPr>
        <w:ind w:left="567" w:hanging="283"/>
      </w:pPr>
      <w:proofErr w:type="spellStart"/>
      <w:r w:rsidRPr="0086566C">
        <w:t>сформированность</w:t>
      </w:r>
      <w:proofErr w:type="spellEnd"/>
      <w:r w:rsidRPr="0086566C">
        <w:t xml:space="preserve"> представлений об устройстве современных компьютеров, о тенденциях ра</w:t>
      </w:r>
      <w:r w:rsidR="00D974C6" w:rsidRPr="0086566C">
        <w:t>звития компьютерных технологий;</w:t>
      </w:r>
    </w:p>
    <w:p w:rsidR="00D974C6" w:rsidRPr="0086566C" w:rsidRDefault="00866872" w:rsidP="00914D4E">
      <w:pPr>
        <w:pStyle w:val="a4"/>
        <w:numPr>
          <w:ilvl w:val="0"/>
          <w:numId w:val="39"/>
        </w:numPr>
        <w:ind w:left="567" w:hanging="283"/>
      </w:pPr>
      <w:r w:rsidRPr="0086566C">
        <w:t>о понятии "операционная система" и основны</w:t>
      </w:r>
      <w:r w:rsidR="00D974C6" w:rsidRPr="0086566C">
        <w:t>х функциях операционных систем;</w:t>
      </w:r>
    </w:p>
    <w:p w:rsidR="005F1F83" w:rsidRPr="0086566C" w:rsidRDefault="00866872" w:rsidP="00914D4E">
      <w:pPr>
        <w:pStyle w:val="a4"/>
        <w:numPr>
          <w:ilvl w:val="0"/>
          <w:numId w:val="39"/>
        </w:numPr>
        <w:ind w:left="567" w:hanging="283"/>
      </w:pPr>
      <w:r w:rsidRPr="0086566C">
        <w:t xml:space="preserve">об общих принципах разработки и функционирования </w:t>
      </w:r>
      <w:proofErr w:type="gramStart"/>
      <w:r w:rsidRPr="0086566C">
        <w:t>интернет-приложений</w:t>
      </w:r>
      <w:proofErr w:type="gramEnd"/>
      <w:r w:rsidRPr="0086566C">
        <w:t>;</w:t>
      </w:r>
    </w:p>
    <w:p w:rsidR="00D974C6" w:rsidRPr="0086566C" w:rsidRDefault="00866872" w:rsidP="00914D4E">
      <w:pPr>
        <w:pStyle w:val="a4"/>
        <w:numPr>
          <w:ilvl w:val="0"/>
          <w:numId w:val="39"/>
        </w:numPr>
        <w:ind w:left="567" w:hanging="283"/>
      </w:pPr>
      <w:proofErr w:type="spellStart"/>
      <w:r w:rsidRPr="0086566C">
        <w:t>сформированность</w:t>
      </w:r>
      <w:proofErr w:type="spellEnd"/>
      <w:r w:rsidRPr="0086566C">
        <w:t xml:space="preserve"> представлений о компьютерных сетя</w:t>
      </w:r>
      <w:r w:rsidR="00D974C6" w:rsidRPr="0086566C">
        <w:t>х и их роли в современном мире;</w:t>
      </w:r>
    </w:p>
    <w:p w:rsidR="005F1F83" w:rsidRPr="0086566C" w:rsidRDefault="00866872" w:rsidP="00914D4E">
      <w:pPr>
        <w:pStyle w:val="a4"/>
        <w:numPr>
          <w:ilvl w:val="0"/>
          <w:numId w:val="39"/>
        </w:numPr>
        <w:ind w:left="567" w:hanging="283"/>
      </w:pPr>
      <w:r w:rsidRPr="0086566C">
        <w:t>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5F1F83" w:rsidRPr="0086566C" w:rsidRDefault="00866872" w:rsidP="00914D4E">
      <w:pPr>
        <w:pStyle w:val="a4"/>
        <w:numPr>
          <w:ilvl w:val="0"/>
          <w:numId w:val="39"/>
        </w:numPr>
        <w:ind w:left="567" w:hanging="283"/>
      </w:pPr>
      <w:r w:rsidRPr="0086566C">
        <w:t>владение основными сведениями о базах данных, их структуре, средствах создания и</w:t>
      </w:r>
      <w:r w:rsidR="00D974C6" w:rsidRPr="0086566C">
        <w:t xml:space="preserve"> </w:t>
      </w:r>
      <w:r w:rsidRPr="0086566C">
        <w:t>работы с ними;</w:t>
      </w:r>
    </w:p>
    <w:p w:rsidR="00D974C6" w:rsidRPr="0086566C" w:rsidRDefault="00866872" w:rsidP="00914D4E">
      <w:pPr>
        <w:pStyle w:val="a4"/>
        <w:numPr>
          <w:ilvl w:val="0"/>
          <w:numId w:val="39"/>
        </w:numPr>
        <w:ind w:left="567" w:hanging="283"/>
      </w:pPr>
      <w:r w:rsidRPr="0086566C">
        <w:t>владение опытом построения и использования компьютерн</w:t>
      </w:r>
      <w:proofErr w:type="gramStart"/>
      <w:r w:rsidRPr="0086566C">
        <w:t>о-</w:t>
      </w:r>
      <w:proofErr w:type="gramEnd"/>
      <w:r w:rsidRPr="0086566C">
        <w:t xml:space="preserve"> 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w:t>
      </w:r>
      <w:r w:rsidR="00D974C6" w:rsidRPr="0086566C">
        <w:t>делирования реальных процессов;</w:t>
      </w:r>
    </w:p>
    <w:p w:rsidR="005F1F83" w:rsidRPr="0086566C" w:rsidRDefault="00866872" w:rsidP="00914D4E">
      <w:pPr>
        <w:pStyle w:val="a4"/>
        <w:numPr>
          <w:ilvl w:val="0"/>
          <w:numId w:val="39"/>
        </w:numPr>
        <w:ind w:left="567" w:hanging="283"/>
      </w:pPr>
      <w:r w:rsidRPr="0086566C">
        <w:t>умение оценивать числовые параметры моделируемых объектов и процессов, пользоваться базами данных и справочными системами;</w:t>
      </w:r>
    </w:p>
    <w:p w:rsidR="005F1F83" w:rsidRPr="0086566C" w:rsidRDefault="00866872" w:rsidP="00914D4E">
      <w:pPr>
        <w:pStyle w:val="a4"/>
        <w:numPr>
          <w:ilvl w:val="0"/>
          <w:numId w:val="39"/>
        </w:numPr>
        <w:ind w:left="567" w:hanging="283"/>
      </w:pPr>
      <w:proofErr w:type="spellStart"/>
      <w:r w:rsidRPr="0086566C">
        <w:t>сформированность</w:t>
      </w:r>
      <w:proofErr w:type="spellEnd"/>
      <w:r w:rsidRPr="0086566C">
        <w:t xml:space="preserve"> умения работать с библиотеками программ; наличие опыта использования компьютерных сре</w:t>
      </w:r>
      <w:proofErr w:type="gramStart"/>
      <w:r w:rsidRPr="0086566C">
        <w:t>дств пр</w:t>
      </w:r>
      <w:proofErr w:type="gramEnd"/>
      <w:r w:rsidRPr="0086566C">
        <w:t>едставления и анализа данных.</w:t>
      </w:r>
    </w:p>
    <w:p w:rsidR="005F1F83" w:rsidRPr="0086566C" w:rsidRDefault="00866872" w:rsidP="00306FE5">
      <w:pPr>
        <w:spacing w:line="240" w:lineRule="auto"/>
        <w:ind w:left="708" w:right="4" w:firstLine="0"/>
        <w:rPr>
          <w:color w:val="auto"/>
          <w:szCs w:val="24"/>
        </w:rPr>
      </w:pPr>
      <w:r w:rsidRPr="0086566C">
        <w:rPr>
          <w:color w:val="auto"/>
          <w:szCs w:val="24"/>
        </w:rPr>
        <w:t>6.</w:t>
      </w:r>
      <w:r w:rsidRPr="0086566C">
        <w:rPr>
          <w:color w:val="auto"/>
          <w:szCs w:val="24"/>
        </w:rPr>
        <w:tab/>
        <w:t>Предметные результаты освоения предметной области «Естественные науки» Изучение предметной области "Естественные науки" обеспечивает:</w:t>
      </w:r>
    </w:p>
    <w:p w:rsidR="005F1F83" w:rsidRPr="0086566C" w:rsidRDefault="00866872" w:rsidP="00914D4E">
      <w:pPr>
        <w:pStyle w:val="a4"/>
        <w:numPr>
          <w:ilvl w:val="0"/>
          <w:numId w:val="40"/>
        </w:numPr>
        <w:ind w:left="567" w:hanging="283"/>
      </w:pPr>
      <w:proofErr w:type="spellStart"/>
      <w:r w:rsidRPr="0086566C">
        <w:t>сформированность</w:t>
      </w:r>
      <w:proofErr w:type="spellEnd"/>
      <w:r w:rsidRPr="0086566C">
        <w:t xml:space="preserve"> основ целостной научной картины мира;</w:t>
      </w:r>
    </w:p>
    <w:p w:rsidR="00D974C6" w:rsidRPr="0086566C" w:rsidRDefault="00866872" w:rsidP="00914D4E">
      <w:pPr>
        <w:pStyle w:val="a4"/>
        <w:numPr>
          <w:ilvl w:val="0"/>
          <w:numId w:val="40"/>
        </w:numPr>
        <w:ind w:left="567" w:hanging="283"/>
      </w:pPr>
      <w:r w:rsidRPr="0086566C">
        <w:t>формирование понимания взаимосвязи и взаим</w:t>
      </w:r>
      <w:r w:rsidR="00D974C6" w:rsidRPr="0086566C">
        <w:t>озависимости естественных наук;</w:t>
      </w:r>
    </w:p>
    <w:p w:rsidR="005F1F83" w:rsidRPr="0086566C" w:rsidRDefault="00866872" w:rsidP="00914D4E">
      <w:pPr>
        <w:pStyle w:val="a4"/>
        <w:numPr>
          <w:ilvl w:val="0"/>
          <w:numId w:val="40"/>
        </w:numPr>
        <w:ind w:left="567" w:hanging="283"/>
      </w:pPr>
      <w:proofErr w:type="spellStart"/>
      <w:r w:rsidRPr="0086566C">
        <w:t>сформированность</w:t>
      </w:r>
      <w:proofErr w:type="spellEnd"/>
      <w:r w:rsidRPr="0086566C">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5F1F83" w:rsidRPr="0086566C" w:rsidRDefault="00866872" w:rsidP="00914D4E">
      <w:pPr>
        <w:pStyle w:val="a4"/>
        <w:numPr>
          <w:ilvl w:val="0"/>
          <w:numId w:val="40"/>
        </w:numPr>
        <w:ind w:left="567" w:hanging="283"/>
      </w:pPr>
      <w:r w:rsidRPr="0086566C">
        <w:t>создание условий для развития навыков учебной, проектн</w:t>
      </w:r>
      <w:proofErr w:type="gramStart"/>
      <w:r w:rsidRPr="0086566C">
        <w:t>о-</w:t>
      </w:r>
      <w:proofErr w:type="gramEnd"/>
      <w:r w:rsidRPr="0086566C">
        <w:t xml:space="preserve"> исследовательской, творческой деятельности, мотивации обучающихся к саморазвитию;</w:t>
      </w:r>
    </w:p>
    <w:p w:rsidR="005F1F83" w:rsidRPr="0086566C" w:rsidRDefault="00866872" w:rsidP="00914D4E">
      <w:pPr>
        <w:pStyle w:val="a4"/>
        <w:numPr>
          <w:ilvl w:val="0"/>
          <w:numId w:val="40"/>
        </w:numPr>
        <w:ind w:left="567" w:hanging="283"/>
      </w:pPr>
      <w:proofErr w:type="spellStart"/>
      <w:r w:rsidRPr="0086566C">
        <w:t>сформированность</w:t>
      </w:r>
      <w:proofErr w:type="spellEnd"/>
      <w:r w:rsidRPr="0086566C">
        <w:t xml:space="preserve"> умений анализировать, оценивать, проверять на достоверность и обобщать научную информацию;</w:t>
      </w:r>
    </w:p>
    <w:p w:rsidR="005F1F83" w:rsidRPr="0086566C" w:rsidRDefault="00866872" w:rsidP="00914D4E">
      <w:pPr>
        <w:pStyle w:val="a4"/>
        <w:numPr>
          <w:ilvl w:val="0"/>
          <w:numId w:val="40"/>
        </w:numPr>
        <w:ind w:left="567" w:hanging="283"/>
      </w:pPr>
      <w:proofErr w:type="spellStart"/>
      <w:r w:rsidRPr="0086566C">
        <w:t>сформированность</w:t>
      </w:r>
      <w:proofErr w:type="spellEnd"/>
      <w:r w:rsidRPr="0086566C">
        <w:t xml:space="preserve"> навыков безопасной работы во время проектн</w:t>
      </w:r>
      <w:proofErr w:type="gramStart"/>
      <w:r w:rsidRPr="0086566C">
        <w:t>о-</w:t>
      </w:r>
      <w:proofErr w:type="gramEnd"/>
      <w:r w:rsidRPr="0086566C">
        <w:t xml:space="preserve"> исследовательской и экспериментальной деятельности, при использовании лабораторного оборудования.</w:t>
      </w:r>
    </w:p>
    <w:p w:rsidR="005F1F83" w:rsidRPr="0086566C" w:rsidRDefault="00866872" w:rsidP="00306FE5">
      <w:pPr>
        <w:spacing w:line="240" w:lineRule="auto"/>
        <w:ind w:left="0" w:right="4"/>
        <w:rPr>
          <w:color w:val="auto"/>
          <w:szCs w:val="24"/>
        </w:rPr>
      </w:pPr>
      <w:r w:rsidRPr="0086566C">
        <w:rPr>
          <w:color w:val="auto"/>
          <w:szCs w:val="24"/>
        </w:rPr>
        <w:t>Предметные результаты изучения предметной области "Естественные науки" включают предметные результаты изучения учебных предметов:</w:t>
      </w:r>
    </w:p>
    <w:p w:rsidR="005F1F83" w:rsidRPr="0086566C" w:rsidRDefault="00866872" w:rsidP="00306FE5">
      <w:pPr>
        <w:spacing w:line="240" w:lineRule="auto"/>
        <w:ind w:left="0" w:right="4" w:firstLine="0"/>
        <w:rPr>
          <w:color w:val="auto"/>
          <w:szCs w:val="24"/>
        </w:rPr>
      </w:pPr>
      <w:r w:rsidRPr="0086566C">
        <w:rPr>
          <w:color w:val="auto"/>
          <w:szCs w:val="24"/>
        </w:rPr>
        <w:t>"Физика" (базовый уровень) - требования к предметным результатам освоения базового курса физики отражают:</w:t>
      </w:r>
    </w:p>
    <w:p w:rsidR="00D974C6" w:rsidRPr="0086566C" w:rsidRDefault="00866872" w:rsidP="00914D4E">
      <w:pPr>
        <w:pStyle w:val="a4"/>
        <w:numPr>
          <w:ilvl w:val="0"/>
          <w:numId w:val="41"/>
        </w:numPr>
        <w:ind w:left="567" w:hanging="283"/>
      </w:pPr>
      <w:proofErr w:type="spellStart"/>
      <w:r w:rsidRPr="0086566C">
        <w:lastRenderedPageBreak/>
        <w:t>сформированность</w:t>
      </w:r>
      <w:proofErr w:type="spellEnd"/>
      <w:r w:rsidRPr="0086566C">
        <w:t xml:space="preserve"> представлений о роли и месте физики в современной научной картине мира; понимание физической сущности на</w:t>
      </w:r>
      <w:r w:rsidR="00D974C6" w:rsidRPr="0086566C">
        <w:t>блюдаемых во Вселенной явлений;</w:t>
      </w:r>
    </w:p>
    <w:p w:rsidR="005F1F83" w:rsidRPr="0086566C" w:rsidRDefault="00866872" w:rsidP="00914D4E">
      <w:pPr>
        <w:pStyle w:val="a4"/>
        <w:numPr>
          <w:ilvl w:val="0"/>
          <w:numId w:val="41"/>
        </w:numPr>
        <w:ind w:left="567" w:hanging="283"/>
      </w:pPr>
      <w:r w:rsidRPr="0086566C">
        <w:t>понимание роли физики в формировании кругозора и функциональной грамотности человека для решения практических задач;</w:t>
      </w:r>
    </w:p>
    <w:p w:rsidR="005F1F83" w:rsidRPr="0086566C" w:rsidRDefault="00866872" w:rsidP="00914D4E">
      <w:pPr>
        <w:pStyle w:val="a4"/>
        <w:numPr>
          <w:ilvl w:val="0"/>
          <w:numId w:val="41"/>
        </w:numPr>
        <w:ind w:left="567" w:hanging="283"/>
      </w:pPr>
      <w:r w:rsidRPr="0086566C">
        <w:t>владение основополагающими физическими понятиями, закономерностями, законами и</w:t>
      </w:r>
      <w:r w:rsidR="00D974C6" w:rsidRPr="0086566C">
        <w:t xml:space="preserve"> </w:t>
      </w:r>
      <w:r w:rsidRPr="0086566C">
        <w:t>теориями; уверенное пользование физической терминологией и символикой;</w:t>
      </w:r>
    </w:p>
    <w:p w:rsidR="005F1F83" w:rsidRPr="0086566C" w:rsidRDefault="00866872" w:rsidP="00914D4E">
      <w:pPr>
        <w:pStyle w:val="a4"/>
        <w:numPr>
          <w:ilvl w:val="0"/>
          <w:numId w:val="41"/>
        </w:numPr>
        <w:ind w:left="567" w:hanging="283"/>
      </w:pPr>
      <w:r w:rsidRPr="0086566C">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w:t>
      </w:r>
      <w:proofErr w:type="spellStart"/>
      <w:r w:rsidRPr="0086566C">
        <w:t>междуфизическими</w:t>
      </w:r>
      <w:proofErr w:type="spellEnd"/>
      <w:r w:rsidRPr="0086566C">
        <w:t xml:space="preserve"> величинами, объяснять полученные результаты и делать выводы;</w:t>
      </w:r>
    </w:p>
    <w:p w:rsidR="005F1F83" w:rsidRPr="0086566C" w:rsidRDefault="00866872" w:rsidP="00914D4E">
      <w:pPr>
        <w:pStyle w:val="a4"/>
        <w:numPr>
          <w:ilvl w:val="0"/>
          <w:numId w:val="41"/>
        </w:numPr>
        <w:ind w:left="567" w:hanging="283"/>
      </w:pPr>
      <w:proofErr w:type="spellStart"/>
      <w:r w:rsidRPr="0086566C">
        <w:t>сформированность</w:t>
      </w:r>
      <w:proofErr w:type="spellEnd"/>
      <w:r w:rsidRPr="0086566C">
        <w:t xml:space="preserve"> умения решать физические задачи;</w:t>
      </w:r>
    </w:p>
    <w:p w:rsidR="005F1F83" w:rsidRPr="0086566C" w:rsidRDefault="00866872" w:rsidP="00914D4E">
      <w:pPr>
        <w:pStyle w:val="a4"/>
        <w:numPr>
          <w:ilvl w:val="0"/>
          <w:numId w:val="41"/>
        </w:numPr>
        <w:ind w:left="567" w:hanging="283"/>
      </w:pPr>
      <w:proofErr w:type="spellStart"/>
      <w:r w:rsidRPr="0086566C">
        <w:t>сформированность</w:t>
      </w:r>
      <w:proofErr w:type="spellEnd"/>
      <w:r w:rsidRPr="0086566C">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5F1F83" w:rsidRPr="0086566C" w:rsidRDefault="00866872" w:rsidP="00914D4E">
      <w:pPr>
        <w:pStyle w:val="a4"/>
        <w:numPr>
          <w:ilvl w:val="0"/>
          <w:numId w:val="41"/>
        </w:numPr>
        <w:ind w:left="567" w:hanging="283"/>
      </w:pPr>
      <w:proofErr w:type="spellStart"/>
      <w:r w:rsidRPr="0086566C">
        <w:t>сформированность</w:t>
      </w:r>
      <w:proofErr w:type="spellEnd"/>
      <w:r w:rsidRPr="0086566C">
        <w:tab/>
        <w:t>собственной позиции</w:t>
      </w:r>
      <w:r w:rsidRPr="0086566C">
        <w:tab/>
        <w:t>по</w:t>
      </w:r>
      <w:r w:rsidRPr="0086566C">
        <w:tab/>
        <w:t>отношению</w:t>
      </w:r>
      <w:r w:rsidRPr="0086566C">
        <w:tab/>
        <w:t>к физической информации, получаемой из разных источников.</w:t>
      </w:r>
    </w:p>
    <w:p w:rsidR="005F1F83" w:rsidRPr="0086566C" w:rsidRDefault="00866872" w:rsidP="00306FE5">
      <w:pPr>
        <w:spacing w:line="240" w:lineRule="auto"/>
        <w:ind w:left="0" w:right="4" w:firstLine="0"/>
        <w:rPr>
          <w:color w:val="auto"/>
          <w:szCs w:val="24"/>
        </w:rPr>
      </w:pPr>
      <w:r w:rsidRPr="0086566C">
        <w:rPr>
          <w:color w:val="auto"/>
          <w:szCs w:val="24"/>
        </w:rPr>
        <w:t>"Физика" (углубленный уровень) - требования к предметным результатам освоения углубленного курса физики включают требования к результатам освоения базового курса и дополнительно отражают:</w:t>
      </w:r>
    </w:p>
    <w:p w:rsidR="005F1F83" w:rsidRPr="0086566C" w:rsidRDefault="00866872" w:rsidP="00914D4E">
      <w:pPr>
        <w:pStyle w:val="a4"/>
        <w:numPr>
          <w:ilvl w:val="0"/>
          <w:numId w:val="42"/>
        </w:numPr>
        <w:ind w:left="567" w:hanging="283"/>
      </w:pPr>
      <w:proofErr w:type="spellStart"/>
      <w:r w:rsidRPr="0086566C">
        <w:t>сформированность</w:t>
      </w:r>
      <w:proofErr w:type="spellEnd"/>
      <w:r w:rsidRPr="0086566C">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6566C" w:rsidRPr="0086566C" w:rsidRDefault="00866872" w:rsidP="00914D4E">
      <w:pPr>
        <w:pStyle w:val="a4"/>
        <w:numPr>
          <w:ilvl w:val="0"/>
          <w:numId w:val="42"/>
        </w:numPr>
        <w:ind w:left="567" w:hanging="283"/>
      </w:pPr>
      <w:proofErr w:type="spellStart"/>
      <w:r w:rsidRPr="0086566C">
        <w:t>сформированность</w:t>
      </w:r>
      <w:proofErr w:type="spellEnd"/>
      <w:r w:rsidRPr="0086566C">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w:t>
      </w:r>
      <w:r w:rsidR="0086566C" w:rsidRPr="0086566C">
        <w:t>тов с геофизическими явлениями;</w:t>
      </w:r>
    </w:p>
    <w:p w:rsidR="005F1F83" w:rsidRPr="0086566C" w:rsidRDefault="00866872" w:rsidP="00914D4E">
      <w:pPr>
        <w:pStyle w:val="a4"/>
        <w:numPr>
          <w:ilvl w:val="0"/>
          <w:numId w:val="42"/>
        </w:numPr>
        <w:ind w:left="567" w:hanging="283"/>
      </w:pPr>
      <w:r w:rsidRPr="0086566C">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5F1F83" w:rsidRPr="0086566C" w:rsidRDefault="00866872" w:rsidP="00914D4E">
      <w:pPr>
        <w:pStyle w:val="a4"/>
        <w:numPr>
          <w:ilvl w:val="0"/>
          <w:numId w:val="42"/>
        </w:numPr>
        <w:ind w:left="567" w:hanging="283"/>
      </w:pPr>
      <w:r w:rsidRPr="0086566C">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F1F83" w:rsidRPr="0086566C" w:rsidRDefault="00866872" w:rsidP="00914D4E">
      <w:pPr>
        <w:pStyle w:val="a4"/>
        <w:numPr>
          <w:ilvl w:val="0"/>
          <w:numId w:val="42"/>
        </w:numPr>
        <w:ind w:left="567" w:hanging="283"/>
      </w:pPr>
      <w:proofErr w:type="spellStart"/>
      <w:r w:rsidRPr="0086566C">
        <w:t>сформированность</w:t>
      </w:r>
      <w:proofErr w:type="spellEnd"/>
      <w:r w:rsidRPr="0086566C">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86566C" w:rsidRPr="0086566C" w:rsidRDefault="00866872" w:rsidP="0086566C">
      <w:pPr>
        <w:spacing w:line="240" w:lineRule="auto"/>
        <w:ind w:left="0" w:right="4"/>
        <w:jc w:val="left"/>
        <w:rPr>
          <w:color w:val="auto"/>
          <w:szCs w:val="24"/>
        </w:rPr>
      </w:pPr>
      <w:r w:rsidRPr="0086566C">
        <w:rPr>
          <w:color w:val="auto"/>
          <w:szCs w:val="24"/>
        </w:rPr>
        <w:t>"Химия" (базовый уровень) - требования к предметным результатам освоения базового курса химии отражают:</w:t>
      </w:r>
    </w:p>
    <w:p w:rsidR="0086566C" w:rsidRPr="0086566C" w:rsidRDefault="0086566C" w:rsidP="00914D4E">
      <w:pPr>
        <w:pStyle w:val="a4"/>
        <w:numPr>
          <w:ilvl w:val="0"/>
          <w:numId w:val="43"/>
        </w:numPr>
        <w:ind w:left="567" w:hanging="283"/>
      </w:pPr>
      <w:proofErr w:type="spellStart"/>
      <w:r w:rsidRPr="0086566C">
        <w:t>сформированность</w:t>
      </w:r>
      <w:proofErr w:type="spellEnd"/>
      <w:r w:rsidRPr="0086566C">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6566C" w:rsidRPr="0086566C" w:rsidRDefault="0086566C" w:rsidP="00914D4E">
      <w:pPr>
        <w:pStyle w:val="a4"/>
        <w:numPr>
          <w:ilvl w:val="0"/>
          <w:numId w:val="43"/>
        </w:numPr>
        <w:ind w:left="567" w:hanging="283"/>
      </w:pPr>
      <w:r w:rsidRPr="0086566C">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6566C" w:rsidRPr="0086566C" w:rsidRDefault="0086566C" w:rsidP="00914D4E">
      <w:pPr>
        <w:pStyle w:val="a4"/>
        <w:numPr>
          <w:ilvl w:val="0"/>
          <w:numId w:val="43"/>
        </w:numPr>
        <w:ind w:left="567" w:hanging="283"/>
      </w:pPr>
      <w:r w:rsidRPr="0086566C">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86566C" w:rsidRPr="0086566C" w:rsidRDefault="0086566C" w:rsidP="00914D4E">
      <w:pPr>
        <w:pStyle w:val="a4"/>
        <w:numPr>
          <w:ilvl w:val="0"/>
          <w:numId w:val="43"/>
        </w:numPr>
        <w:ind w:left="567" w:hanging="283"/>
      </w:pPr>
      <w:proofErr w:type="spellStart"/>
      <w:r w:rsidRPr="0086566C">
        <w:t>сформированность</w:t>
      </w:r>
      <w:proofErr w:type="spellEnd"/>
      <w:r w:rsidRPr="0086566C">
        <w:t xml:space="preserve"> умения давать количественные оценки и проводить расчеты по химическим формулам и уравнениям;</w:t>
      </w:r>
    </w:p>
    <w:p w:rsidR="0086566C" w:rsidRPr="0086566C" w:rsidRDefault="0086566C" w:rsidP="00914D4E">
      <w:pPr>
        <w:pStyle w:val="a4"/>
        <w:numPr>
          <w:ilvl w:val="0"/>
          <w:numId w:val="43"/>
        </w:numPr>
        <w:ind w:left="567" w:hanging="283"/>
      </w:pPr>
      <w:r w:rsidRPr="0086566C">
        <w:t xml:space="preserve">владение правилами техники безопасности при использовании химических веществ; 6) </w:t>
      </w:r>
      <w:proofErr w:type="spellStart"/>
      <w:r w:rsidRPr="0086566C">
        <w:t>сформированность</w:t>
      </w:r>
      <w:proofErr w:type="spellEnd"/>
      <w:r w:rsidRPr="0086566C">
        <w:t xml:space="preserve"> собственной позиции по отношению к химической информации, получаемой из разных источников.</w:t>
      </w:r>
    </w:p>
    <w:p w:rsidR="0086566C" w:rsidRPr="0086566C" w:rsidRDefault="0086566C" w:rsidP="0086566C">
      <w:pPr>
        <w:pStyle w:val="a4"/>
      </w:pPr>
    </w:p>
    <w:p w:rsidR="0086566C" w:rsidRPr="0086566C" w:rsidRDefault="0086566C" w:rsidP="0086566C">
      <w:pPr>
        <w:pStyle w:val="a4"/>
        <w:rPr>
          <w:color w:val="auto"/>
          <w:szCs w:val="24"/>
        </w:rPr>
      </w:pPr>
      <w:r w:rsidRPr="0086566C">
        <w:rPr>
          <w:color w:val="auto"/>
          <w:szCs w:val="24"/>
        </w:rPr>
        <w:t>"Химия" (углубленный уровень) - требования к предметным результатам освоения углубленного курса химии включают требования к результатам освоения базового курса и дополнительно отражают:</w:t>
      </w:r>
    </w:p>
    <w:p w:rsidR="0086566C" w:rsidRPr="0086566C" w:rsidRDefault="0086566C" w:rsidP="00914D4E">
      <w:pPr>
        <w:pStyle w:val="a4"/>
        <w:numPr>
          <w:ilvl w:val="0"/>
          <w:numId w:val="44"/>
        </w:numPr>
        <w:ind w:left="567" w:hanging="283"/>
      </w:pPr>
      <w:proofErr w:type="spellStart"/>
      <w:r w:rsidRPr="0086566C">
        <w:t>сформированность</w:t>
      </w:r>
      <w:proofErr w:type="spellEnd"/>
      <w:r w:rsidRPr="0086566C">
        <w:t xml:space="preserve"> системы знаний об общих химических закономерностях, законах, теориях;</w:t>
      </w:r>
    </w:p>
    <w:p w:rsidR="0086566C" w:rsidRPr="0086566C" w:rsidRDefault="0086566C" w:rsidP="00914D4E">
      <w:pPr>
        <w:pStyle w:val="a4"/>
        <w:numPr>
          <w:ilvl w:val="0"/>
          <w:numId w:val="44"/>
        </w:numPr>
        <w:ind w:left="567" w:hanging="283"/>
      </w:pPr>
      <w:proofErr w:type="spellStart"/>
      <w:r w:rsidRPr="0086566C">
        <w:t>сформированность</w:t>
      </w:r>
      <w:proofErr w:type="spellEnd"/>
      <w:r w:rsidRPr="0086566C">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86566C" w:rsidRDefault="0086566C" w:rsidP="00914D4E">
      <w:pPr>
        <w:pStyle w:val="a4"/>
        <w:numPr>
          <w:ilvl w:val="0"/>
          <w:numId w:val="44"/>
        </w:numPr>
        <w:ind w:left="567" w:hanging="283"/>
      </w:pPr>
      <w:r w:rsidRPr="0086566C">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86566C" w:rsidRDefault="00866872" w:rsidP="00914D4E">
      <w:pPr>
        <w:pStyle w:val="a4"/>
        <w:numPr>
          <w:ilvl w:val="0"/>
          <w:numId w:val="44"/>
        </w:numPr>
        <w:ind w:left="567" w:hanging="283"/>
      </w:pPr>
      <w:r w:rsidRPr="0086566C">
        <w:t>владение методами самостоятельного планирования и проведения химических экспериментов с соблюдением правил безопасной работы с веществам</w:t>
      </w:r>
      <w:r w:rsidR="0086566C">
        <w:t>и и лабораторным оборудованием;</w:t>
      </w:r>
    </w:p>
    <w:p w:rsidR="005F1F83" w:rsidRPr="0086566C" w:rsidRDefault="00866872" w:rsidP="00914D4E">
      <w:pPr>
        <w:pStyle w:val="a4"/>
        <w:numPr>
          <w:ilvl w:val="0"/>
          <w:numId w:val="44"/>
        </w:numPr>
        <w:ind w:left="567" w:hanging="283"/>
      </w:pPr>
      <w:proofErr w:type="spellStart"/>
      <w:r w:rsidRPr="0086566C">
        <w:t>сформированность</w:t>
      </w:r>
      <w:proofErr w:type="spellEnd"/>
      <w:r w:rsidRPr="0086566C">
        <w:t xml:space="preserve"> умений описания, анализа и оценки достоверности полученного результата;</w:t>
      </w:r>
    </w:p>
    <w:p w:rsidR="005F1F83" w:rsidRPr="0086566C" w:rsidRDefault="00866872" w:rsidP="00914D4E">
      <w:pPr>
        <w:pStyle w:val="a4"/>
        <w:numPr>
          <w:ilvl w:val="0"/>
          <w:numId w:val="44"/>
        </w:numPr>
        <w:ind w:left="567" w:hanging="283"/>
      </w:pPr>
      <w:proofErr w:type="spellStart"/>
      <w:r w:rsidRPr="0086566C">
        <w:lastRenderedPageBreak/>
        <w:t>сформированность</w:t>
      </w:r>
      <w:proofErr w:type="spellEnd"/>
      <w:r w:rsidRPr="0086566C">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5F1F83" w:rsidRPr="0086566C" w:rsidRDefault="00866872" w:rsidP="00306FE5">
      <w:pPr>
        <w:spacing w:line="240" w:lineRule="auto"/>
        <w:ind w:left="0" w:right="4" w:firstLine="0"/>
        <w:rPr>
          <w:color w:val="auto"/>
          <w:szCs w:val="24"/>
        </w:rPr>
      </w:pPr>
      <w:r w:rsidRPr="0086566C">
        <w:rPr>
          <w:color w:val="auto"/>
          <w:szCs w:val="24"/>
        </w:rPr>
        <w:t>"Биология" (базовый уровень) - требования к предметным результатам освоения базового курса биологии отражают:</w:t>
      </w:r>
    </w:p>
    <w:p w:rsidR="0086566C" w:rsidRDefault="00866872" w:rsidP="00914D4E">
      <w:pPr>
        <w:pStyle w:val="a4"/>
        <w:numPr>
          <w:ilvl w:val="0"/>
          <w:numId w:val="45"/>
        </w:numPr>
        <w:ind w:left="567" w:hanging="283"/>
      </w:pPr>
      <w:proofErr w:type="spellStart"/>
      <w:r w:rsidRPr="0086566C">
        <w:t>сформированность</w:t>
      </w:r>
      <w:proofErr w:type="spellEnd"/>
      <w:r w:rsidRPr="0086566C">
        <w:t xml:space="preserve"> представлений о роли и месте биологии в современной научной картине мира;</w:t>
      </w:r>
    </w:p>
    <w:p w:rsidR="005F1F83" w:rsidRPr="0086566C" w:rsidRDefault="00866872" w:rsidP="00914D4E">
      <w:pPr>
        <w:pStyle w:val="a4"/>
        <w:numPr>
          <w:ilvl w:val="0"/>
          <w:numId w:val="45"/>
        </w:numPr>
        <w:ind w:left="567" w:hanging="283"/>
      </w:pPr>
      <w:r w:rsidRPr="0086566C">
        <w:t>понимание роли биологии в формировании кругозора и функциональной грамотности человека для решения практических задач;</w:t>
      </w:r>
    </w:p>
    <w:p w:rsidR="005F1F83" w:rsidRPr="0086566C" w:rsidRDefault="00866872" w:rsidP="00914D4E">
      <w:pPr>
        <w:pStyle w:val="a4"/>
        <w:numPr>
          <w:ilvl w:val="0"/>
          <w:numId w:val="45"/>
        </w:numPr>
        <w:ind w:left="567" w:hanging="283"/>
      </w:pPr>
      <w:r w:rsidRPr="0086566C">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86566C" w:rsidRDefault="00866872" w:rsidP="00914D4E">
      <w:pPr>
        <w:pStyle w:val="a4"/>
        <w:numPr>
          <w:ilvl w:val="0"/>
          <w:numId w:val="45"/>
        </w:numPr>
        <w:ind w:left="567" w:hanging="283"/>
      </w:pPr>
      <w:r w:rsidRPr="0086566C">
        <w:t>владение основными</w:t>
      </w:r>
      <w:r w:rsidRPr="0086566C">
        <w:tab/>
        <w:t>методами</w:t>
      </w:r>
      <w:r w:rsidRPr="0086566C">
        <w:tab/>
        <w:t>научного</w:t>
      </w:r>
      <w:r w:rsidRPr="0086566C">
        <w:tab/>
        <w:t>познания,</w:t>
      </w:r>
      <w:r w:rsidRPr="0086566C">
        <w:tab/>
        <w:t>используемыми</w:t>
      </w:r>
      <w:r w:rsidRPr="0086566C">
        <w:tab/>
        <w:t>при</w:t>
      </w:r>
      <w:r w:rsidR="0086566C">
        <w:t xml:space="preserve"> </w:t>
      </w:r>
      <w:r w:rsidRPr="0086566C">
        <w:t>биологических исследованиях живых объектов и экосистем: описание, измерение, проведение наблюдений; выявление и оценка ант</w:t>
      </w:r>
      <w:r w:rsidR="0086566C">
        <w:t>ропогенных изменений в природе;</w:t>
      </w:r>
    </w:p>
    <w:p w:rsidR="005F1F83" w:rsidRPr="0086566C" w:rsidRDefault="00866872" w:rsidP="00914D4E">
      <w:pPr>
        <w:pStyle w:val="a4"/>
        <w:numPr>
          <w:ilvl w:val="0"/>
          <w:numId w:val="45"/>
        </w:numPr>
        <w:ind w:left="567" w:hanging="283"/>
      </w:pPr>
      <w:proofErr w:type="spellStart"/>
      <w:r w:rsidRPr="0086566C">
        <w:t>сформированность</w:t>
      </w:r>
      <w:proofErr w:type="spellEnd"/>
      <w:r w:rsidRPr="0086566C">
        <w:t xml:space="preserve"> умений объяснять результаты биологических экспериментов, решать элементарные биологические задачи;</w:t>
      </w:r>
    </w:p>
    <w:p w:rsidR="005F1F83" w:rsidRPr="0086566C" w:rsidRDefault="00866872" w:rsidP="00914D4E">
      <w:pPr>
        <w:pStyle w:val="a4"/>
        <w:numPr>
          <w:ilvl w:val="0"/>
          <w:numId w:val="45"/>
        </w:numPr>
        <w:ind w:left="567" w:hanging="283"/>
      </w:pPr>
      <w:proofErr w:type="spellStart"/>
      <w:r w:rsidRPr="0086566C">
        <w:t>сформированность</w:t>
      </w:r>
      <w:proofErr w:type="spellEnd"/>
      <w:r w:rsidRPr="0086566C">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5F1F83" w:rsidRPr="0086566C" w:rsidRDefault="00866872" w:rsidP="00306FE5">
      <w:pPr>
        <w:spacing w:line="240" w:lineRule="auto"/>
        <w:ind w:left="0" w:right="4" w:firstLine="0"/>
        <w:rPr>
          <w:color w:val="auto"/>
          <w:szCs w:val="24"/>
        </w:rPr>
      </w:pPr>
      <w:r w:rsidRPr="0086566C">
        <w:rPr>
          <w:color w:val="auto"/>
          <w:szCs w:val="24"/>
        </w:rPr>
        <w:t>"Биология" (углубленный уровень) - требования к предметным результатам освоения углубленного курса биологии включают требования к результатам освоения базового курса и дополнительно отражают:</w:t>
      </w:r>
    </w:p>
    <w:p w:rsidR="005F1F83" w:rsidRPr="0086566C" w:rsidRDefault="00866872" w:rsidP="00914D4E">
      <w:pPr>
        <w:pStyle w:val="a4"/>
        <w:numPr>
          <w:ilvl w:val="0"/>
          <w:numId w:val="46"/>
        </w:numPr>
        <w:ind w:left="567" w:hanging="283"/>
      </w:pPr>
      <w:proofErr w:type="spellStart"/>
      <w:r w:rsidRPr="0086566C">
        <w:t>сформированность</w:t>
      </w:r>
      <w:proofErr w:type="spellEnd"/>
      <w:r w:rsidRPr="0086566C">
        <w:t xml:space="preserve"> системы знаний об общих биологических закономерностях, законах, теориях;</w:t>
      </w:r>
    </w:p>
    <w:p w:rsidR="008749D4" w:rsidRDefault="00866872" w:rsidP="00914D4E">
      <w:pPr>
        <w:pStyle w:val="a4"/>
        <w:numPr>
          <w:ilvl w:val="0"/>
          <w:numId w:val="46"/>
        </w:numPr>
        <w:ind w:left="567" w:hanging="283"/>
      </w:pPr>
      <w:proofErr w:type="spellStart"/>
      <w:r w:rsidRPr="0086566C">
        <w:t>сформированность</w:t>
      </w:r>
      <w:proofErr w:type="spellEnd"/>
      <w:r w:rsidRPr="0086566C">
        <w:t xml:space="preserve"> умений исследовать и анализировать биологические объекты и системы, объяснять закономерности био</w:t>
      </w:r>
      <w:r w:rsidR="008749D4">
        <w:t>логических процессов и явлений;</w:t>
      </w:r>
    </w:p>
    <w:p w:rsidR="005F1F83" w:rsidRPr="0086566C" w:rsidRDefault="00866872" w:rsidP="00914D4E">
      <w:pPr>
        <w:pStyle w:val="a4"/>
        <w:numPr>
          <w:ilvl w:val="0"/>
          <w:numId w:val="46"/>
        </w:numPr>
        <w:ind w:left="567" w:hanging="283"/>
      </w:pPr>
      <w:r w:rsidRPr="0086566C">
        <w:t>прогнозировать последствия значимых биологических исследований;</w:t>
      </w:r>
    </w:p>
    <w:p w:rsidR="008749D4" w:rsidRDefault="00866872" w:rsidP="00914D4E">
      <w:pPr>
        <w:pStyle w:val="a4"/>
        <w:numPr>
          <w:ilvl w:val="0"/>
          <w:numId w:val="46"/>
        </w:numPr>
        <w:ind w:left="567" w:hanging="283"/>
      </w:pPr>
      <w:r w:rsidRPr="0086566C">
        <w:t>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w:t>
      </w:r>
      <w:r w:rsidR="008749D4">
        <w:t>обальных изменениях в биосфере;</w:t>
      </w:r>
    </w:p>
    <w:p w:rsidR="005F1F83" w:rsidRPr="0086566C" w:rsidRDefault="00866872" w:rsidP="00914D4E">
      <w:pPr>
        <w:pStyle w:val="a4"/>
        <w:numPr>
          <w:ilvl w:val="0"/>
          <w:numId w:val="46"/>
        </w:numPr>
        <w:ind w:left="567" w:hanging="283"/>
      </w:pPr>
      <w:r w:rsidRPr="0086566C">
        <w:t>проверять выдвинутые гипотезы экспериментальными средствами, формулируя цель исследования;</w:t>
      </w:r>
    </w:p>
    <w:p w:rsidR="005F1F83" w:rsidRPr="0086566C" w:rsidRDefault="008749D4" w:rsidP="00914D4E">
      <w:pPr>
        <w:pStyle w:val="a4"/>
        <w:numPr>
          <w:ilvl w:val="0"/>
          <w:numId w:val="46"/>
        </w:numPr>
        <w:ind w:left="567" w:hanging="283"/>
      </w:pPr>
      <w:r>
        <w:t xml:space="preserve">владение методами самостоятельной </w:t>
      </w:r>
      <w:r w:rsidR="00866872" w:rsidRPr="0086566C">
        <w:t xml:space="preserve">постановки </w:t>
      </w:r>
      <w:r w:rsidR="00866872" w:rsidRPr="0086566C">
        <w:tab/>
        <w:t>биологических</w:t>
      </w:r>
      <w:r>
        <w:t xml:space="preserve"> </w:t>
      </w:r>
      <w:r w:rsidR="00866872" w:rsidRPr="0086566C">
        <w:t>экспериментов,</w:t>
      </w:r>
      <w:r>
        <w:t xml:space="preserve"> </w:t>
      </w:r>
      <w:r w:rsidR="00866872" w:rsidRPr="0086566C">
        <w:t>описания, анализа и оценки достоверности полученного результата;</w:t>
      </w:r>
    </w:p>
    <w:p w:rsidR="005F1F83" w:rsidRPr="0086566C" w:rsidRDefault="00866872" w:rsidP="00914D4E">
      <w:pPr>
        <w:pStyle w:val="a4"/>
        <w:numPr>
          <w:ilvl w:val="0"/>
          <w:numId w:val="46"/>
        </w:numPr>
        <w:ind w:left="567" w:hanging="283"/>
      </w:pPr>
      <w:proofErr w:type="spellStart"/>
      <w:r w:rsidRPr="0086566C">
        <w:t>сформированность</w:t>
      </w:r>
      <w:proofErr w:type="spellEnd"/>
      <w:r w:rsidRPr="0086566C">
        <w:t xml:space="preserve"> убежденности в необходимости соблюдения этических норм и экологических требований при проведении биологических исследований.</w:t>
      </w:r>
    </w:p>
    <w:p w:rsidR="005F1F83" w:rsidRPr="0086566C" w:rsidRDefault="00866872" w:rsidP="00306FE5">
      <w:pPr>
        <w:spacing w:line="240" w:lineRule="auto"/>
        <w:ind w:left="0" w:right="4" w:firstLine="0"/>
        <w:rPr>
          <w:color w:val="auto"/>
          <w:szCs w:val="24"/>
        </w:rPr>
      </w:pPr>
      <w:r w:rsidRPr="0086566C">
        <w:rPr>
          <w:color w:val="auto"/>
          <w:szCs w:val="24"/>
        </w:rPr>
        <w:t>"Астрономия" (базовый уровень) - требования к предметным результатам освоения учебного предмета отражают:</w:t>
      </w:r>
    </w:p>
    <w:p w:rsidR="005F1F83" w:rsidRPr="0086566C" w:rsidRDefault="00866872" w:rsidP="00914D4E">
      <w:pPr>
        <w:pStyle w:val="a4"/>
        <w:numPr>
          <w:ilvl w:val="0"/>
          <w:numId w:val="47"/>
        </w:numPr>
        <w:ind w:left="567" w:hanging="283"/>
      </w:pPr>
      <w:proofErr w:type="spellStart"/>
      <w:r w:rsidRPr="0086566C">
        <w:t>сформированность</w:t>
      </w:r>
      <w:proofErr w:type="spellEnd"/>
      <w:r w:rsidRPr="0086566C">
        <w:t xml:space="preserve"> представлений о строении Солнечной системы, эволюции звезд и</w:t>
      </w:r>
      <w:r w:rsidR="008749D4">
        <w:t xml:space="preserve"> </w:t>
      </w:r>
      <w:r w:rsidRPr="0086566C">
        <w:t>Вселенной, пространственно-временных масштабах Вселенной;</w:t>
      </w:r>
    </w:p>
    <w:p w:rsidR="005F1F83" w:rsidRPr="0086566C" w:rsidRDefault="00866872" w:rsidP="00914D4E">
      <w:pPr>
        <w:pStyle w:val="a4"/>
        <w:numPr>
          <w:ilvl w:val="0"/>
          <w:numId w:val="47"/>
        </w:numPr>
        <w:ind w:left="567" w:hanging="283"/>
      </w:pPr>
      <w:r w:rsidRPr="0086566C">
        <w:t>понимание сущности наблюдаемых во Вселенной явлений;</w:t>
      </w:r>
    </w:p>
    <w:p w:rsidR="008749D4" w:rsidRDefault="00866872" w:rsidP="00914D4E">
      <w:pPr>
        <w:pStyle w:val="a4"/>
        <w:numPr>
          <w:ilvl w:val="0"/>
          <w:numId w:val="47"/>
        </w:numPr>
        <w:ind w:left="567" w:hanging="283"/>
      </w:pPr>
      <w:r w:rsidRPr="0086566C">
        <w:t>владение основополагающими астрономическими понятиями, теориями, законами и закономерностями, уверенное пользование астрономичес</w:t>
      </w:r>
      <w:r w:rsidR="008749D4">
        <w:t>кой терминологией и символикой;</w:t>
      </w:r>
    </w:p>
    <w:p w:rsidR="005F1F83" w:rsidRPr="0086566C" w:rsidRDefault="00866872" w:rsidP="00914D4E">
      <w:pPr>
        <w:pStyle w:val="a4"/>
        <w:numPr>
          <w:ilvl w:val="0"/>
          <w:numId w:val="47"/>
        </w:numPr>
        <w:ind w:left="567" w:hanging="283"/>
      </w:pPr>
      <w:proofErr w:type="spellStart"/>
      <w:r w:rsidRPr="0086566C">
        <w:t>сформированность</w:t>
      </w:r>
      <w:proofErr w:type="spellEnd"/>
      <w:r w:rsidRPr="0086566C">
        <w:t xml:space="preserve"> представлений о значении астрономии в практической деятельности человека и дальнейшем научно-техническом развитии;</w:t>
      </w:r>
    </w:p>
    <w:p w:rsidR="005F1F83" w:rsidRPr="0086566C" w:rsidRDefault="00866872" w:rsidP="00914D4E">
      <w:pPr>
        <w:pStyle w:val="a4"/>
        <w:numPr>
          <w:ilvl w:val="0"/>
          <w:numId w:val="47"/>
        </w:numPr>
        <w:ind w:left="567" w:hanging="283"/>
      </w:pPr>
      <w:r w:rsidRPr="0086566C">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F1F83" w:rsidRPr="0086566C" w:rsidRDefault="00866872" w:rsidP="00306FE5">
      <w:pPr>
        <w:spacing w:line="240" w:lineRule="auto"/>
        <w:ind w:left="0" w:right="4"/>
        <w:rPr>
          <w:color w:val="auto"/>
          <w:szCs w:val="24"/>
        </w:rPr>
      </w:pPr>
      <w:r w:rsidRPr="0086566C">
        <w:rPr>
          <w:color w:val="auto"/>
          <w:szCs w:val="24"/>
        </w:rPr>
        <w:t>7. Предметные результаты освоения предметной области «Физическая культура, экология и основы безопасности жизнедеятельности</w:t>
      </w:r>
    </w:p>
    <w:p w:rsidR="005F1F83" w:rsidRPr="0086566C" w:rsidRDefault="00866872" w:rsidP="00306FE5">
      <w:pPr>
        <w:spacing w:line="240" w:lineRule="auto"/>
        <w:ind w:left="0" w:right="4"/>
        <w:rPr>
          <w:color w:val="auto"/>
          <w:szCs w:val="24"/>
        </w:rPr>
      </w:pPr>
      <w:r w:rsidRPr="0086566C">
        <w:rPr>
          <w:color w:val="auto"/>
          <w:szCs w:val="24"/>
        </w:rPr>
        <w:t>Изучение учебных предметов "Физическая культура", "Экология" и "Основы безопасности жизнедеятельности" обеспечивает:</w:t>
      </w:r>
    </w:p>
    <w:p w:rsidR="005F1F83" w:rsidRPr="008749D4" w:rsidRDefault="00866872" w:rsidP="00914D4E">
      <w:pPr>
        <w:pStyle w:val="a6"/>
        <w:numPr>
          <w:ilvl w:val="0"/>
          <w:numId w:val="48"/>
        </w:numPr>
        <w:spacing w:line="240" w:lineRule="auto"/>
        <w:ind w:right="4"/>
        <w:rPr>
          <w:color w:val="auto"/>
          <w:szCs w:val="24"/>
        </w:rPr>
      </w:pPr>
      <w:proofErr w:type="spellStart"/>
      <w:r w:rsidRPr="008749D4">
        <w:rPr>
          <w:color w:val="auto"/>
          <w:szCs w:val="24"/>
        </w:rPr>
        <w:t>сформированность</w:t>
      </w:r>
      <w:proofErr w:type="spellEnd"/>
      <w:r w:rsidRPr="008749D4">
        <w:rPr>
          <w:color w:val="auto"/>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5F1F83" w:rsidRPr="008749D4" w:rsidRDefault="00866872" w:rsidP="00914D4E">
      <w:pPr>
        <w:pStyle w:val="a6"/>
        <w:numPr>
          <w:ilvl w:val="0"/>
          <w:numId w:val="48"/>
        </w:numPr>
        <w:spacing w:line="240" w:lineRule="auto"/>
        <w:ind w:right="4"/>
        <w:rPr>
          <w:color w:val="auto"/>
          <w:szCs w:val="24"/>
        </w:rPr>
      </w:pPr>
      <w:r w:rsidRPr="008749D4">
        <w:rPr>
          <w:color w:val="auto"/>
          <w:szCs w:val="24"/>
        </w:rPr>
        <w:t>знание правил и владение навыками поведения в опасных и чрезвычайных ситуациях природного, социального и техногенного характера;</w:t>
      </w:r>
    </w:p>
    <w:p w:rsidR="005F1F83" w:rsidRPr="008749D4" w:rsidRDefault="00866872" w:rsidP="00914D4E">
      <w:pPr>
        <w:pStyle w:val="a6"/>
        <w:numPr>
          <w:ilvl w:val="0"/>
          <w:numId w:val="48"/>
        </w:numPr>
        <w:spacing w:line="240" w:lineRule="auto"/>
        <w:ind w:right="4"/>
        <w:rPr>
          <w:color w:val="auto"/>
          <w:szCs w:val="24"/>
        </w:rPr>
      </w:pPr>
      <w:r w:rsidRPr="008749D4">
        <w:rPr>
          <w:color w:val="auto"/>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749D4" w:rsidRDefault="00866872" w:rsidP="00914D4E">
      <w:pPr>
        <w:pStyle w:val="a6"/>
        <w:numPr>
          <w:ilvl w:val="0"/>
          <w:numId w:val="48"/>
        </w:numPr>
        <w:spacing w:line="240" w:lineRule="auto"/>
        <w:ind w:right="4"/>
        <w:rPr>
          <w:color w:val="auto"/>
          <w:szCs w:val="24"/>
        </w:rPr>
      </w:pPr>
      <w:r w:rsidRPr="008749D4">
        <w:rPr>
          <w:color w:val="auto"/>
          <w:szCs w:val="24"/>
        </w:rPr>
        <w:t>умение действовать индивидуально и в группе в оп</w:t>
      </w:r>
      <w:r w:rsidR="008749D4">
        <w:rPr>
          <w:color w:val="auto"/>
          <w:szCs w:val="24"/>
        </w:rPr>
        <w:t>асных и чрезвычайных ситуациях.</w:t>
      </w:r>
    </w:p>
    <w:p w:rsidR="008749D4" w:rsidRDefault="008749D4" w:rsidP="008749D4">
      <w:pPr>
        <w:pStyle w:val="a6"/>
        <w:spacing w:line="240" w:lineRule="auto"/>
        <w:ind w:right="4" w:firstLine="0"/>
        <w:rPr>
          <w:color w:val="auto"/>
          <w:szCs w:val="24"/>
        </w:rPr>
      </w:pPr>
    </w:p>
    <w:p w:rsidR="005F1F83" w:rsidRPr="008749D4" w:rsidRDefault="00866872" w:rsidP="008749D4">
      <w:pPr>
        <w:pStyle w:val="a6"/>
        <w:spacing w:line="240" w:lineRule="auto"/>
        <w:ind w:right="4" w:firstLine="0"/>
        <w:rPr>
          <w:color w:val="auto"/>
          <w:szCs w:val="24"/>
        </w:rPr>
      </w:pPr>
      <w:r w:rsidRPr="008749D4">
        <w:rPr>
          <w:color w:val="auto"/>
          <w:szCs w:val="24"/>
        </w:rPr>
        <w:t>"Физическая культура" (базовый уровень) - требования к предметным результатам освоения базового курса физической культуры должны отражать:</w:t>
      </w:r>
    </w:p>
    <w:p w:rsidR="005F1F83" w:rsidRPr="0086566C" w:rsidRDefault="00866872" w:rsidP="00914D4E">
      <w:pPr>
        <w:pStyle w:val="a4"/>
        <w:numPr>
          <w:ilvl w:val="0"/>
          <w:numId w:val="49"/>
        </w:numPr>
        <w:ind w:left="567" w:hanging="283"/>
      </w:pPr>
      <w:r w:rsidRPr="0086566C">
        <w:lastRenderedPageBreak/>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F1F83" w:rsidRPr="0086566C" w:rsidRDefault="00866872" w:rsidP="00914D4E">
      <w:pPr>
        <w:pStyle w:val="a4"/>
        <w:numPr>
          <w:ilvl w:val="0"/>
          <w:numId w:val="49"/>
        </w:numPr>
        <w:ind w:left="567" w:hanging="283"/>
      </w:pPr>
      <w:r w:rsidRPr="0086566C">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5F1F83" w:rsidRDefault="00866872" w:rsidP="00914D4E">
      <w:pPr>
        <w:pStyle w:val="a4"/>
        <w:numPr>
          <w:ilvl w:val="0"/>
          <w:numId w:val="49"/>
        </w:numPr>
        <w:ind w:left="567" w:hanging="283"/>
      </w:pPr>
      <w:r w:rsidRPr="0086566C">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F1F83" w:rsidRPr="0086566C" w:rsidRDefault="00866872" w:rsidP="00914D4E">
      <w:pPr>
        <w:pStyle w:val="a4"/>
        <w:numPr>
          <w:ilvl w:val="0"/>
          <w:numId w:val="49"/>
        </w:numPr>
        <w:ind w:left="567" w:hanging="283"/>
      </w:pPr>
      <w:r w:rsidRPr="0086566C">
        <w:t>владение физическими упражнениями разной функциональной направленности, использование их в режиме учебной и производственной деятельности с целью</w:t>
      </w:r>
      <w:r w:rsidR="008749D4">
        <w:t xml:space="preserve"> </w:t>
      </w:r>
      <w:r w:rsidRPr="0086566C">
        <w:t>профилактики переутомления и сохранения высокой работоспособности;</w:t>
      </w:r>
    </w:p>
    <w:p w:rsidR="005F1F83" w:rsidRPr="0086566C" w:rsidRDefault="00866872" w:rsidP="00914D4E">
      <w:pPr>
        <w:pStyle w:val="a4"/>
        <w:numPr>
          <w:ilvl w:val="0"/>
          <w:numId w:val="49"/>
        </w:numPr>
        <w:ind w:left="567" w:hanging="283"/>
      </w:pPr>
      <w:r w:rsidRPr="0086566C">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8749D4" w:rsidRDefault="00866872" w:rsidP="00306FE5">
      <w:pPr>
        <w:spacing w:line="240" w:lineRule="auto"/>
        <w:ind w:left="0" w:right="4" w:firstLine="0"/>
        <w:rPr>
          <w:color w:val="auto"/>
          <w:szCs w:val="24"/>
        </w:rPr>
      </w:pPr>
      <w:r w:rsidRPr="0086566C">
        <w:rPr>
          <w:color w:val="auto"/>
          <w:szCs w:val="24"/>
        </w:rPr>
        <w:t xml:space="preserve">"Основы безопасности жизнедеятельности" (базовый уровень) - требования к предметным результатам </w:t>
      </w:r>
      <w:proofErr w:type="gramStart"/>
      <w:r w:rsidRPr="0086566C">
        <w:rPr>
          <w:color w:val="auto"/>
          <w:szCs w:val="24"/>
        </w:rPr>
        <w:t>освоения базового курса основ безопасно</w:t>
      </w:r>
      <w:r w:rsidR="008749D4">
        <w:rPr>
          <w:color w:val="auto"/>
          <w:szCs w:val="24"/>
        </w:rPr>
        <w:t>сти жизнедеятельности</w:t>
      </w:r>
      <w:proofErr w:type="gramEnd"/>
      <w:r w:rsidR="008749D4">
        <w:rPr>
          <w:color w:val="auto"/>
          <w:szCs w:val="24"/>
        </w:rPr>
        <w:t xml:space="preserve"> отражают:</w:t>
      </w:r>
    </w:p>
    <w:p w:rsidR="005F1F83" w:rsidRPr="0086566C" w:rsidRDefault="00866872" w:rsidP="00914D4E">
      <w:pPr>
        <w:pStyle w:val="a4"/>
        <w:numPr>
          <w:ilvl w:val="0"/>
          <w:numId w:val="51"/>
        </w:numPr>
        <w:ind w:left="567" w:hanging="283"/>
      </w:pPr>
      <w:proofErr w:type="spellStart"/>
      <w:r w:rsidRPr="0086566C">
        <w:t>сформированность</w:t>
      </w:r>
      <w:proofErr w:type="spellEnd"/>
      <w:r w:rsidRPr="0086566C">
        <w:t xml:space="preserve"> представлений о культуре безопасности жизнедеятельности, в том числе о культуре экологической безопасности как о жизненно важной </w:t>
      </w:r>
      <w:proofErr w:type="spellStart"/>
      <w:r w:rsidRPr="0086566C">
        <w:t>социальнонравственной</w:t>
      </w:r>
      <w:proofErr w:type="spellEnd"/>
      <w:r w:rsidRPr="0086566C">
        <w:t xml:space="preserve">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F1F83" w:rsidRPr="0086566C" w:rsidRDefault="00866872" w:rsidP="00914D4E">
      <w:pPr>
        <w:pStyle w:val="a4"/>
        <w:numPr>
          <w:ilvl w:val="0"/>
          <w:numId w:val="50"/>
        </w:numPr>
        <w:ind w:left="567" w:hanging="283"/>
      </w:pPr>
      <w:r w:rsidRPr="0086566C">
        <w:t>знание основ государственной системы, российского законодательства, направленных на защиту населения от внешних и внутренних угроз;</w:t>
      </w:r>
    </w:p>
    <w:p w:rsidR="005F1F83" w:rsidRPr="0086566C" w:rsidRDefault="00866872" w:rsidP="00914D4E">
      <w:pPr>
        <w:pStyle w:val="a4"/>
        <w:numPr>
          <w:ilvl w:val="0"/>
          <w:numId w:val="50"/>
        </w:numPr>
        <w:ind w:left="567" w:hanging="283"/>
      </w:pPr>
      <w:proofErr w:type="spellStart"/>
      <w:r w:rsidRPr="0086566C">
        <w:t>сформированность</w:t>
      </w:r>
      <w:proofErr w:type="spellEnd"/>
      <w:r w:rsidRPr="0086566C">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5F1F83" w:rsidRPr="0086566C" w:rsidRDefault="00866872" w:rsidP="00914D4E">
      <w:pPr>
        <w:pStyle w:val="a4"/>
        <w:numPr>
          <w:ilvl w:val="0"/>
          <w:numId w:val="50"/>
        </w:numPr>
        <w:ind w:left="567" w:hanging="283"/>
      </w:pPr>
      <w:proofErr w:type="spellStart"/>
      <w:r w:rsidRPr="0086566C">
        <w:t>сформированность</w:t>
      </w:r>
      <w:proofErr w:type="spellEnd"/>
      <w:r w:rsidRPr="0086566C">
        <w:t xml:space="preserve"> представлений о здоровом образе жизни как о средстве обеспечения духовного, физического и социального благополучия личности;</w:t>
      </w:r>
    </w:p>
    <w:p w:rsidR="005F1F83" w:rsidRPr="0086566C" w:rsidRDefault="00866872" w:rsidP="00914D4E">
      <w:pPr>
        <w:pStyle w:val="a4"/>
        <w:numPr>
          <w:ilvl w:val="0"/>
          <w:numId w:val="50"/>
        </w:numPr>
        <w:ind w:left="567" w:hanging="283"/>
      </w:pPr>
      <w:r w:rsidRPr="0086566C">
        <w:t>знание распространенных опасных и чрезвычайных ситуаций природного, техногенного и социального характера;</w:t>
      </w:r>
    </w:p>
    <w:p w:rsidR="005F1F83" w:rsidRPr="0086566C" w:rsidRDefault="00866872" w:rsidP="00914D4E">
      <w:pPr>
        <w:pStyle w:val="a4"/>
        <w:numPr>
          <w:ilvl w:val="0"/>
          <w:numId w:val="50"/>
        </w:numPr>
        <w:ind w:left="567" w:hanging="283"/>
      </w:pPr>
      <w:r w:rsidRPr="0086566C">
        <w:t>знание факторов, пагубно влияющих на здоровье человека, исключение из своей жизни вредных привычек (курения, пьянства и т.д.);</w:t>
      </w:r>
    </w:p>
    <w:p w:rsidR="005F1F83" w:rsidRPr="0086566C" w:rsidRDefault="00866872" w:rsidP="00914D4E">
      <w:pPr>
        <w:pStyle w:val="a4"/>
        <w:numPr>
          <w:ilvl w:val="0"/>
          <w:numId w:val="50"/>
        </w:numPr>
        <w:ind w:left="567" w:hanging="283"/>
      </w:pPr>
      <w:r w:rsidRPr="0086566C">
        <w:t>знание основных мер защиты (в том числе в области гражданской обороны) и правил поведения в условиях опасных и чрезвычайных ситуаций;</w:t>
      </w:r>
    </w:p>
    <w:p w:rsidR="005F1F83" w:rsidRPr="0086566C" w:rsidRDefault="00866872" w:rsidP="00914D4E">
      <w:pPr>
        <w:pStyle w:val="a4"/>
        <w:numPr>
          <w:ilvl w:val="0"/>
          <w:numId w:val="50"/>
        </w:numPr>
        <w:ind w:left="567" w:hanging="283"/>
      </w:pPr>
      <w:r w:rsidRPr="0086566C">
        <w:t>умение предвидеть возникновение опасных и чрезвычайных ситуаций по характерным</w:t>
      </w:r>
      <w:r w:rsidR="008749D4">
        <w:t xml:space="preserve"> </w:t>
      </w:r>
      <w:r w:rsidRPr="0086566C">
        <w:t>для них признакам, а также использовать различные информационные источники;</w:t>
      </w:r>
    </w:p>
    <w:p w:rsidR="005F1F83" w:rsidRPr="0086566C" w:rsidRDefault="00866872" w:rsidP="00914D4E">
      <w:pPr>
        <w:pStyle w:val="a4"/>
        <w:numPr>
          <w:ilvl w:val="0"/>
          <w:numId w:val="50"/>
        </w:numPr>
        <w:ind w:left="567" w:hanging="283"/>
      </w:pPr>
      <w:r w:rsidRPr="0086566C">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F1F83" w:rsidRPr="0086566C" w:rsidRDefault="00866872" w:rsidP="00914D4E">
      <w:pPr>
        <w:pStyle w:val="a4"/>
        <w:numPr>
          <w:ilvl w:val="0"/>
          <w:numId w:val="50"/>
        </w:numPr>
        <w:ind w:left="567" w:hanging="283"/>
      </w:pPr>
      <w:r w:rsidRPr="0086566C">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5F1F83" w:rsidRPr="0086566C" w:rsidRDefault="00866872" w:rsidP="00914D4E">
      <w:pPr>
        <w:pStyle w:val="a4"/>
        <w:numPr>
          <w:ilvl w:val="0"/>
          <w:numId w:val="50"/>
        </w:numPr>
        <w:ind w:left="567" w:hanging="283"/>
      </w:pPr>
      <w:r w:rsidRPr="0086566C">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F1F83" w:rsidRPr="0086566C" w:rsidRDefault="00866872" w:rsidP="00914D4E">
      <w:pPr>
        <w:pStyle w:val="a4"/>
        <w:numPr>
          <w:ilvl w:val="0"/>
          <w:numId w:val="50"/>
        </w:numPr>
        <w:ind w:left="567" w:hanging="283"/>
      </w:pPr>
      <w:r w:rsidRPr="0086566C">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5F1F83" w:rsidRPr="0086566C" w:rsidRDefault="00866872" w:rsidP="00306FE5">
      <w:pPr>
        <w:spacing w:line="240" w:lineRule="auto"/>
        <w:ind w:left="0" w:right="4"/>
        <w:rPr>
          <w:color w:val="auto"/>
          <w:szCs w:val="24"/>
        </w:rPr>
      </w:pPr>
      <w:r w:rsidRPr="0086566C">
        <w:rPr>
          <w:color w:val="auto"/>
          <w:szCs w:val="24"/>
        </w:rPr>
        <w:t>Изучение дополнительных учебных предметов, курсов по выбору обучающихся, предлагаемых лицеем, обеспечивает:</w:t>
      </w:r>
    </w:p>
    <w:p w:rsidR="005F1F83" w:rsidRPr="0086566C" w:rsidRDefault="00866872" w:rsidP="00914D4E">
      <w:pPr>
        <w:pStyle w:val="a4"/>
        <w:numPr>
          <w:ilvl w:val="0"/>
          <w:numId w:val="52"/>
        </w:numPr>
        <w:ind w:left="567" w:hanging="283"/>
      </w:pPr>
      <w:r w:rsidRPr="0086566C">
        <w:t>удовлетворение индивидуальных запросов обучающихся;</w:t>
      </w:r>
    </w:p>
    <w:p w:rsidR="005F1F83" w:rsidRPr="0086566C" w:rsidRDefault="00866872" w:rsidP="00914D4E">
      <w:pPr>
        <w:pStyle w:val="a4"/>
        <w:numPr>
          <w:ilvl w:val="0"/>
          <w:numId w:val="52"/>
        </w:numPr>
        <w:ind w:left="567" w:hanging="283"/>
      </w:pPr>
      <w:r w:rsidRPr="0086566C">
        <w:t>общеобразовательную, общекультурную составляющую при получении среднего общего образования;</w:t>
      </w:r>
    </w:p>
    <w:p w:rsidR="005F1F83" w:rsidRPr="0086566C" w:rsidRDefault="00866872" w:rsidP="00914D4E">
      <w:pPr>
        <w:pStyle w:val="a4"/>
        <w:numPr>
          <w:ilvl w:val="0"/>
          <w:numId w:val="52"/>
        </w:numPr>
        <w:ind w:left="567" w:hanging="283"/>
      </w:pPr>
      <w:r w:rsidRPr="0086566C">
        <w:t>развитие личности обучающихся, их познавательных интересов, интеллектуальной и ценностн</w:t>
      </w:r>
      <w:proofErr w:type="gramStart"/>
      <w:r w:rsidRPr="0086566C">
        <w:t>о-</w:t>
      </w:r>
      <w:proofErr w:type="gramEnd"/>
      <w:r w:rsidRPr="0086566C">
        <w:t xml:space="preserve"> смысловой сферы;</w:t>
      </w:r>
    </w:p>
    <w:p w:rsidR="005F1F83" w:rsidRPr="0086566C" w:rsidRDefault="00866872" w:rsidP="00914D4E">
      <w:pPr>
        <w:pStyle w:val="a4"/>
        <w:numPr>
          <w:ilvl w:val="0"/>
          <w:numId w:val="52"/>
        </w:numPr>
        <w:ind w:left="567" w:hanging="283"/>
      </w:pPr>
      <w:r w:rsidRPr="0086566C">
        <w:t xml:space="preserve">развитие навыков самообразования и </w:t>
      </w:r>
      <w:proofErr w:type="spellStart"/>
      <w:r w:rsidRPr="0086566C">
        <w:t>самопроектирования</w:t>
      </w:r>
      <w:proofErr w:type="spellEnd"/>
      <w:r w:rsidRPr="0086566C">
        <w:t>;</w:t>
      </w:r>
    </w:p>
    <w:p w:rsidR="005F1F83" w:rsidRPr="0086566C" w:rsidRDefault="00866872" w:rsidP="00914D4E">
      <w:pPr>
        <w:pStyle w:val="a4"/>
        <w:numPr>
          <w:ilvl w:val="0"/>
          <w:numId w:val="52"/>
        </w:numPr>
        <w:ind w:left="567" w:hanging="283"/>
      </w:pPr>
      <w:r w:rsidRPr="0086566C">
        <w:t>углубление, расширение и систематизацию знаний в выбранной области научного знания или вида деятельности;</w:t>
      </w:r>
    </w:p>
    <w:p w:rsidR="005F1F83" w:rsidRPr="0086566C" w:rsidRDefault="00866872" w:rsidP="00914D4E">
      <w:pPr>
        <w:pStyle w:val="a4"/>
        <w:numPr>
          <w:ilvl w:val="0"/>
          <w:numId w:val="52"/>
        </w:numPr>
        <w:ind w:left="567" w:hanging="283"/>
      </w:pPr>
      <w:r w:rsidRPr="0086566C">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86566C">
        <w:t>обучающихся</w:t>
      </w:r>
      <w:proofErr w:type="gramEnd"/>
      <w:r w:rsidRPr="0086566C">
        <w:t>.</w:t>
      </w:r>
    </w:p>
    <w:p w:rsidR="005F1F83" w:rsidRPr="0086566C" w:rsidRDefault="00866872" w:rsidP="00306FE5">
      <w:pPr>
        <w:spacing w:after="3" w:line="240" w:lineRule="auto"/>
        <w:ind w:left="0" w:firstLine="698"/>
        <w:rPr>
          <w:color w:val="auto"/>
          <w:szCs w:val="24"/>
        </w:rPr>
      </w:pPr>
      <w:r w:rsidRPr="0086566C">
        <w:rPr>
          <w:b/>
          <w:color w:val="auto"/>
          <w:szCs w:val="24"/>
        </w:rPr>
        <w:lastRenderedPageBreak/>
        <w:t>Результаты изучения дополнительных учебных предметов, курсов по выбору обучающихся отражают:</w:t>
      </w:r>
    </w:p>
    <w:p w:rsidR="005F1F83" w:rsidRPr="0086566C" w:rsidRDefault="00866872" w:rsidP="001B6FC8">
      <w:pPr>
        <w:numPr>
          <w:ilvl w:val="2"/>
          <w:numId w:val="2"/>
        </w:numPr>
        <w:spacing w:line="240" w:lineRule="auto"/>
        <w:ind w:left="567" w:right="4" w:hanging="283"/>
        <w:rPr>
          <w:color w:val="auto"/>
          <w:szCs w:val="24"/>
        </w:rPr>
      </w:pPr>
      <w:r w:rsidRPr="0086566C">
        <w:rPr>
          <w:color w:val="auto"/>
          <w:szCs w:val="24"/>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w:t>
      </w:r>
      <w:r w:rsidR="00B138BD">
        <w:rPr>
          <w:color w:val="auto"/>
          <w:szCs w:val="24"/>
        </w:rPr>
        <w:t xml:space="preserve"> </w:t>
      </w:r>
      <w:r w:rsidRPr="0086566C">
        <w:rPr>
          <w:color w:val="auto"/>
          <w:szCs w:val="24"/>
        </w:rPr>
        <w:t>- 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5F1F83" w:rsidRPr="0086566C" w:rsidRDefault="00866872" w:rsidP="001B6FC8">
      <w:pPr>
        <w:numPr>
          <w:ilvl w:val="2"/>
          <w:numId w:val="2"/>
        </w:numPr>
        <w:spacing w:line="240" w:lineRule="auto"/>
        <w:ind w:left="567" w:right="4" w:hanging="283"/>
        <w:rPr>
          <w:color w:val="auto"/>
          <w:szCs w:val="24"/>
        </w:rPr>
      </w:pPr>
      <w:r w:rsidRPr="0086566C">
        <w:rPr>
          <w:color w:val="auto"/>
          <w:szCs w:val="24"/>
        </w:rPr>
        <w:t>овладение систематическими знаниями и приобретение опыта осуществления целесообразной и результативной деятельности;</w:t>
      </w:r>
    </w:p>
    <w:p w:rsidR="005F1F83" w:rsidRPr="0086566C" w:rsidRDefault="00866872" w:rsidP="001B6FC8">
      <w:pPr>
        <w:numPr>
          <w:ilvl w:val="2"/>
          <w:numId w:val="2"/>
        </w:numPr>
        <w:spacing w:line="240" w:lineRule="auto"/>
        <w:ind w:left="567" w:right="4" w:hanging="283"/>
        <w:rPr>
          <w:color w:val="auto"/>
          <w:szCs w:val="24"/>
        </w:rPr>
      </w:pPr>
      <w:r w:rsidRPr="0086566C">
        <w:rPr>
          <w:color w:val="auto"/>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86566C">
        <w:rPr>
          <w:color w:val="auto"/>
          <w:szCs w:val="24"/>
        </w:rPr>
        <w:t>саморегуляции</w:t>
      </w:r>
      <w:proofErr w:type="spellEnd"/>
      <w:r w:rsidRPr="0086566C">
        <w:rPr>
          <w:color w:val="auto"/>
          <w:szCs w:val="24"/>
        </w:rPr>
        <w:t>;</w:t>
      </w:r>
    </w:p>
    <w:p w:rsidR="005F1F83" w:rsidRPr="0086566C" w:rsidRDefault="00866872" w:rsidP="001B6FC8">
      <w:pPr>
        <w:numPr>
          <w:ilvl w:val="2"/>
          <w:numId w:val="2"/>
        </w:numPr>
        <w:spacing w:line="240" w:lineRule="auto"/>
        <w:ind w:left="567" w:right="4" w:hanging="283"/>
        <w:rPr>
          <w:color w:val="auto"/>
          <w:szCs w:val="24"/>
        </w:rPr>
      </w:pPr>
      <w:r w:rsidRPr="0086566C">
        <w:rPr>
          <w:color w:val="auto"/>
          <w:szCs w:val="24"/>
        </w:rPr>
        <w:t>обеспечение академической мобильности и (или) возможности поддерживать избранное направление образования;</w:t>
      </w:r>
    </w:p>
    <w:p w:rsidR="005F1F83" w:rsidRPr="0086566C" w:rsidRDefault="00866872" w:rsidP="001B6FC8">
      <w:pPr>
        <w:numPr>
          <w:ilvl w:val="2"/>
          <w:numId w:val="2"/>
        </w:numPr>
        <w:spacing w:after="117" w:line="240" w:lineRule="auto"/>
        <w:ind w:left="567" w:right="4" w:hanging="283"/>
        <w:rPr>
          <w:color w:val="auto"/>
          <w:szCs w:val="24"/>
        </w:rPr>
      </w:pPr>
      <w:r w:rsidRPr="0086566C">
        <w:rPr>
          <w:color w:val="auto"/>
          <w:szCs w:val="24"/>
        </w:rPr>
        <w:t xml:space="preserve">обеспечение профессиональной ориентации </w:t>
      </w:r>
      <w:proofErr w:type="gramStart"/>
      <w:r w:rsidRPr="0086566C">
        <w:rPr>
          <w:color w:val="auto"/>
          <w:szCs w:val="24"/>
        </w:rPr>
        <w:t>обучающихся</w:t>
      </w:r>
      <w:proofErr w:type="gramEnd"/>
      <w:r w:rsidRPr="0086566C">
        <w:rPr>
          <w:color w:val="auto"/>
          <w:szCs w:val="24"/>
        </w:rPr>
        <w:t>.</w:t>
      </w:r>
    </w:p>
    <w:p w:rsidR="005F1F83" w:rsidRPr="0086566C" w:rsidRDefault="00866872" w:rsidP="00306FE5">
      <w:pPr>
        <w:spacing w:after="485" w:line="240" w:lineRule="auto"/>
        <w:ind w:left="0" w:firstLine="698"/>
        <w:rPr>
          <w:color w:val="auto"/>
          <w:szCs w:val="24"/>
        </w:rPr>
      </w:pPr>
      <w:r w:rsidRPr="0086566C">
        <w:rPr>
          <w:b/>
          <w:color w:val="auto"/>
          <w:szCs w:val="24"/>
        </w:rPr>
        <w:t>Планируемые образовательные результаты освоения ООП СОО более подробно изложены в рабочих программах по отдельным учебным предметам среднего общего образования.</w:t>
      </w:r>
    </w:p>
    <w:p w:rsidR="005F1F83" w:rsidRPr="0086566C" w:rsidRDefault="00866872" w:rsidP="00306FE5">
      <w:pPr>
        <w:spacing w:after="3" w:line="240" w:lineRule="auto"/>
        <w:ind w:left="0" w:firstLine="698"/>
        <w:rPr>
          <w:color w:val="auto"/>
          <w:szCs w:val="24"/>
        </w:rPr>
      </w:pPr>
      <w:r w:rsidRPr="0086566C">
        <w:rPr>
          <w:b/>
          <w:color w:val="auto"/>
          <w:szCs w:val="24"/>
        </w:rPr>
        <w:t xml:space="preserve">1.3. Система оценки достижения планируемых результатов </w:t>
      </w:r>
      <w:r w:rsidR="008749D4">
        <w:rPr>
          <w:b/>
          <w:color w:val="auto"/>
          <w:szCs w:val="24"/>
        </w:rPr>
        <w:t>ООП СОО</w:t>
      </w:r>
    </w:p>
    <w:p w:rsidR="005F1F83" w:rsidRPr="0086566C" w:rsidRDefault="00866872" w:rsidP="00306FE5">
      <w:pPr>
        <w:spacing w:after="412" w:line="240" w:lineRule="auto"/>
        <w:ind w:left="0" w:right="4"/>
        <w:rPr>
          <w:color w:val="auto"/>
          <w:szCs w:val="24"/>
        </w:rPr>
      </w:pPr>
      <w:r w:rsidRPr="0086566C">
        <w:rPr>
          <w:color w:val="auto"/>
          <w:szCs w:val="24"/>
        </w:rPr>
        <w:t xml:space="preserve">Система оценки достижения планируемых результатов освоения </w:t>
      </w:r>
      <w:r w:rsidR="008749D4">
        <w:rPr>
          <w:color w:val="auto"/>
          <w:szCs w:val="24"/>
        </w:rPr>
        <w:t>ООП СОО</w:t>
      </w:r>
      <w:r w:rsidRPr="0086566C">
        <w:rPr>
          <w:color w:val="auto"/>
          <w:szCs w:val="24"/>
        </w:rPr>
        <w:t xml:space="preserve"> (далее – система оценки) является частью системы оценки и управления качеством образования </w:t>
      </w:r>
      <w:r w:rsidR="008749D4">
        <w:rPr>
          <w:color w:val="auto"/>
          <w:szCs w:val="24"/>
        </w:rPr>
        <w:t>учреждени</w:t>
      </w:r>
      <w:r w:rsidRPr="0086566C">
        <w:rPr>
          <w:color w:val="auto"/>
          <w:szCs w:val="24"/>
        </w:rPr>
        <w:t>я.</w:t>
      </w:r>
    </w:p>
    <w:p w:rsidR="005F1F83" w:rsidRPr="0086566C" w:rsidRDefault="00866872" w:rsidP="00306FE5">
      <w:pPr>
        <w:spacing w:after="110" w:line="240" w:lineRule="auto"/>
        <w:ind w:left="708" w:firstLine="0"/>
        <w:rPr>
          <w:color w:val="auto"/>
          <w:szCs w:val="24"/>
        </w:rPr>
      </w:pPr>
      <w:r w:rsidRPr="0086566C">
        <w:rPr>
          <w:b/>
          <w:color w:val="auto"/>
          <w:szCs w:val="24"/>
        </w:rPr>
        <w:t>Общие положения</w:t>
      </w:r>
    </w:p>
    <w:p w:rsidR="005F1F83" w:rsidRPr="0086566C" w:rsidRDefault="00866872" w:rsidP="00306FE5">
      <w:pPr>
        <w:spacing w:line="240" w:lineRule="auto"/>
        <w:ind w:left="0" w:right="4"/>
        <w:rPr>
          <w:color w:val="auto"/>
          <w:szCs w:val="24"/>
        </w:rPr>
      </w:pPr>
      <w:r w:rsidRPr="00027B54">
        <w:rPr>
          <w:color w:val="auto"/>
          <w:szCs w:val="24"/>
        </w:rPr>
        <w:t xml:space="preserve">Основным объектом системы оценки, ее содержательной и </w:t>
      </w:r>
      <w:proofErr w:type="spellStart"/>
      <w:r w:rsidRPr="00027B54">
        <w:rPr>
          <w:color w:val="auto"/>
          <w:szCs w:val="24"/>
        </w:rPr>
        <w:t>критериальной</w:t>
      </w:r>
      <w:proofErr w:type="spellEnd"/>
      <w:r w:rsidRPr="00027B54">
        <w:rPr>
          <w:color w:val="auto"/>
          <w:szCs w:val="24"/>
        </w:rPr>
        <w:t xml:space="preserve"> базой выступают требования ФГОС СОО, которые конкретизированы в итоговых планируемых результатах освоения </w:t>
      </w:r>
      <w:proofErr w:type="gramStart"/>
      <w:r w:rsidRPr="00027B54">
        <w:rPr>
          <w:color w:val="auto"/>
          <w:szCs w:val="24"/>
        </w:rPr>
        <w:t>обучающимися</w:t>
      </w:r>
      <w:proofErr w:type="gramEnd"/>
      <w:r w:rsidRPr="00027B54">
        <w:rPr>
          <w:color w:val="auto"/>
          <w:szCs w:val="24"/>
        </w:rPr>
        <w:t xml:space="preserve"> </w:t>
      </w:r>
      <w:r w:rsidR="00027B54">
        <w:rPr>
          <w:color w:val="auto"/>
          <w:szCs w:val="24"/>
        </w:rPr>
        <w:t>ООП СОО</w:t>
      </w:r>
      <w:r w:rsidRPr="00027B54">
        <w:rPr>
          <w:color w:val="auto"/>
          <w:szCs w:val="24"/>
        </w:rPr>
        <w:t xml:space="preserve">. Итоговые </w:t>
      </w:r>
      <w:r w:rsidRPr="0086566C">
        <w:rPr>
          <w:color w:val="auto"/>
          <w:szCs w:val="24"/>
        </w:rPr>
        <w:t>планируемые результаты детализируются в рабочих программах в виде промежуточных планируемых результатов.</w:t>
      </w:r>
    </w:p>
    <w:p w:rsidR="005F1F83" w:rsidRPr="0086566C" w:rsidRDefault="00866872" w:rsidP="00306FE5">
      <w:pPr>
        <w:spacing w:line="240" w:lineRule="auto"/>
        <w:ind w:left="0" w:right="4"/>
        <w:rPr>
          <w:color w:val="auto"/>
          <w:szCs w:val="24"/>
        </w:rPr>
      </w:pPr>
      <w:r w:rsidRPr="0086566C">
        <w:rPr>
          <w:color w:val="auto"/>
          <w:szCs w:val="24"/>
        </w:rPr>
        <w:t xml:space="preserve">Основными направлениями и целями оценочной деятельности в </w:t>
      </w:r>
      <w:r w:rsidR="00027B54">
        <w:rPr>
          <w:color w:val="auto"/>
          <w:szCs w:val="24"/>
        </w:rPr>
        <w:t>учреждении</w:t>
      </w:r>
      <w:r w:rsidRPr="0086566C">
        <w:rPr>
          <w:color w:val="auto"/>
          <w:szCs w:val="24"/>
        </w:rPr>
        <w:t xml:space="preserve"> в соответствии с требованиями ФГОС СОО являются:</w:t>
      </w:r>
    </w:p>
    <w:p w:rsidR="005F1F83" w:rsidRPr="00027B54" w:rsidRDefault="00866872" w:rsidP="00914D4E">
      <w:pPr>
        <w:pStyle w:val="a6"/>
        <w:numPr>
          <w:ilvl w:val="0"/>
          <w:numId w:val="53"/>
        </w:numPr>
        <w:spacing w:line="240" w:lineRule="auto"/>
        <w:ind w:right="4"/>
        <w:rPr>
          <w:color w:val="auto"/>
          <w:szCs w:val="24"/>
        </w:rPr>
      </w:pPr>
      <w:r w:rsidRPr="00027B54">
        <w:rPr>
          <w:color w:val="auto"/>
          <w:szCs w:val="24"/>
        </w:rPr>
        <w:t>оценка образовательных достижений обучающихся на различных этапах обучения</w:t>
      </w:r>
      <w:r w:rsidR="00027B54">
        <w:rPr>
          <w:color w:val="auto"/>
          <w:szCs w:val="24"/>
        </w:rPr>
        <w:t>,</w:t>
      </w:r>
      <w:r w:rsidRPr="00027B54">
        <w:rPr>
          <w:color w:val="auto"/>
          <w:szCs w:val="24"/>
        </w:rPr>
        <w:t xml:space="preserve"> как основа их итоговой аттестации;</w:t>
      </w:r>
    </w:p>
    <w:p w:rsidR="005F1F83" w:rsidRPr="00027B54" w:rsidRDefault="00866872" w:rsidP="00914D4E">
      <w:pPr>
        <w:pStyle w:val="a6"/>
        <w:numPr>
          <w:ilvl w:val="0"/>
          <w:numId w:val="53"/>
        </w:numPr>
        <w:spacing w:line="240" w:lineRule="auto"/>
        <w:ind w:right="4"/>
        <w:rPr>
          <w:color w:val="auto"/>
          <w:szCs w:val="24"/>
        </w:rPr>
      </w:pPr>
      <w:r w:rsidRPr="00027B54">
        <w:rPr>
          <w:color w:val="auto"/>
          <w:szCs w:val="24"/>
        </w:rPr>
        <w:t>оценка результатов деятельности педагогических работников</w:t>
      </w:r>
      <w:r w:rsidR="00027B54">
        <w:rPr>
          <w:color w:val="auto"/>
          <w:szCs w:val="24"/>
        </w:rPr>
        <w:t>,</w:t>
      </w:r>
      <w:r w:rsidRPr="00027B54">
        <w:rPr>
          <w:color w:val="auto"/>
          <w:szCs w:val="24"/>
        </w:rPr>
        <w:t xml:space="preserve"> как основа аттестационных процедур;</w:t>
      </w:r>
    </w:p>
    <w:p w:rsidR="005F1F83" w:rsidRPr="00027B54" w:rsidRDefault="00866872" w:rsidP="00914D4E">
      <w:pPr>
        <w:pStyle w:val="a6"/>
        <w:numPr>
          <w:ilvl w:val="0"/>
          <w:numId w:val="53"/>
        </w:numPr>
        <w:spacing w:line="240" w:lineRule="auto"/>
        <w:ind w:right="4"/>
        <w:rPr>
          <w:color w:val="auto"/>
          <w:szCs w:val="24"/>
        </w:rPr>
      </w:pPr>
      <w:r w:rsidRPr="00027B54">
        <w:rPr>
          <w:color w:val="auto"/>
          <w:szCs w:val="24"/>
        </w:rPr>
        <w:t xml:space="preserve">оценка результатов деятельности </w:t>
      </w:r>
      <w:r w:rsidR="00027B54">
        <w:rPr>
          <w:color w:val="auto"/>
          <w:szCs w:val="24"/>
        </w:rPr>
        <w:t>учреждения,</w:t>
      </w:r>
      <w:r w:rsidRPr="00027B54">
        <w:rPr>
          <w:color w:val="auto"/>
          <w:szCs w:val="24"/>
        </w:rPr>
        <w:t xml:space="preserve"> как основа </w:t>
      </w:r>
      <w:proofErr w:type="spellStart"/>
      <w:r w:rsidRPr="00027B54">
        <w:rPr>
          <w:color w:val="auto"/>
          <w:szCs w:val="24"/>
        </w:rPr>
        <w:t>аккредитационных</w:t>
      </w:r>
      <w:proofErr w:type="spellEnd"/>
      <w:r w:rsidRPr="00027B54">
        <w:rPr>
          <w:color w:val="auto"/>
          <w:szCs w:val="24"/>
        </w:rPr>
        <w:t xml:space="preserve"> процедур.</w:t>
      </w:r>
    </w:p>
    <w:p w:rsidR="005F1F83" w:rsidRPr="0086566C" w:rsidRDefault="00866872" w:rsidP="00306FE5">
      <w:pPr>
        <w:spacing w:line="240" w:lineRule="auto"/>
        <w:ind w:left="0" w:right="4"/>
        <w:rPr>
          <w:color w:val="auto"/>
          <w:szCs w:val="24"/>
        </w:rPr>
      </w:pPr>
      <w:proofErr w:type="gramStart"/>
      <w:r w:rsidRPr="0086566C">
        <w:rPr>
          <w:color w:val="auto"/>
          <w:szCs w:val="24"/>
        </w:rPr>
        <w:t xml:space="preserve">Оценка образовательных достижений обучающихся осуществляется в рамках </w:t>
      </w:r>
      <w:r w:rsidRPr="0086566C">
        <w:rPr>
          <w:b/>
          <w:color w:val="auto"/>
          <w:szCs w:val="24"/>
        </w:rPr>
        <w:t xml:space="preserve">внутренней оценки </w:t>
      </w:r>
      <w:r w:rsidR="00027B54">
        <w:rPr>
          <w:color w:val="auto"/>
          <w:szCs w:val="24"/>
        </w:rPr>
        <w:t>учреждения</w:t>
      </w:r>
      <w:r w:rsidRPr="0086566C">
        <w:rPr>
          <w:color w:val="auto"/>
          <w:szCs w:val="24"/>
        </w:rPr>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86566C">
        <w:rPr>
          <w:b/>
          <w:color w:val="auto"/>
          <w:szCs w:val="24"/>
        </w:rPr>
        <w:t>внешней оценки</w:t>
      </w:r>
      <w:r w:rsidRPr="0086566C">
        <w:rPr>
          <w:color w:val="auto"/>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5F1F83" w:rsidRPr="0086566C" w:rsidRDefault="00866872" w:rsidP="00306FE5">
      <w:pPr>
        <w:spacing w:line="240" w:lineRule="auto"/>
        <w:ind w:left="0" w:right="4"/>
        <w:rPr>
          <w:color w:val="auto"/>
          <w:szCs w:val="24"/>
        </w:rPr>
      </w:pPr>
      <w:r w:rsidRPr="0086566C">
        <w:rPr>
          <w:color w:val="auto"/>
          <w:szCs w:val="24"/>
        </w:rPr>
        <w:t>Оценка результатов деятельности педагогических работников осуществляется на основании:</w:t>
      </w:r>
    </w:p>
    <w:p w:rsidR="005F1F83" w:rsidRPr="00027B54" w:rsidRDefault="00866872" w:rsidP="00914D4E">
      <w:pPr>
        <w:pStyle w:val="a6"/>
        <w:numPr>
          <w:ilvl w:val="0"/>
          <w:numId w:val="54"/>
        </w:numPr>
        <w:spacing w:line="240" w:lineRule="auto"/>
        <w:ind w:right="4"/>
        <w:rPr>
          <w:color w:val="auto"/>
          <w:szCs w:val="24"/>
        </w:rPr>
      </w:pPr>
      <w:r w:rsidRPr="00027B54">
        <w:rPr>
          <w:color w:val="auto"/>
          <w:szCs w:val="24"/>
        </w:rPr>
        <w:t xml:space="preserve">мониторинга результатов образовательных достижений обучающихся, полученных в рамках внутренней оценки </w:t>
      </w:r>
      <w:r w:rsidR="00027B54">
        <w:rPr>
          <w:color w:val="auto"/>
          <w:szCs w:val="24"/>
        </w:rPr>
        <w:t>учреждения</w:t>
      </w:r>
      <w:r w:rsidRPr="00027B54">
        <w:rPr>
          <w:color w:val="auto"/>
          <w:szCs w:val="24"/>
        </w:rPr>
        <w:t xml:space="preserve"> и в рамках процедур внешней оценки;</w:t>
      </w:r>
    </w:p>
    <w:p w:rsidR="005F1F83" w:rsidRPr="00027B54" w:rsidRDefault="00866872" w:rsidP="00914D4E">
      <w:pPr>
        <w:pStyle w:val="a6"/>
        <w:numPr>
          <w:ilvl w:val="0"/>
          <w:numId w:val="54"/>
        </w:numPr>
        <w:spacing w:line="240" w:lineRule="auto"/>
        <w:ind w:right="4"/>
        <w:rPr>
          <w:color w:val="auto"/>
          <w:szCs w:val="24"/>
        </w:rPr>
      </w:pPr>
      <w:r w:rsidRPr="00027B54">
        <w:rPr>
          <w:color w:val="auto"/>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5F1F83" w:rsidRPr="0086566C" w:rsidRDefault="00866872" w:rsidP="00306FE5">
      <w:pPr>
        <w:spacing w:line="240" w:lineRule="auto"/>
        <w:ind w:left="0" w:right="4"/>
        <w:rPr>
          <w:color w:val="auto"/>
          <w:szCs w:val="24"/>
        </w:rPr>
      </w:pPr>
      <w:r w:rsidRPr="0086566C">
        <w:rPr>
          <w:color w:val="auto"/>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027B54">
        <w:rPr>
          <w:color w:val="auto"/>
          <w:szCs w:val="24"/>
        </w:rPr>
        <w:t>учреждени</w:t>
      </w:r>
      <w:r w:rsidRPr="0086566C">
        <w:rPr>
          <w:color w:val="auto"/>
          <w:szCs w:val="24"/>
        </w:rPr>
        <w:t>я.</w:t>
      </w:r>
    </w:p>
    <w:p w:rsidR="005F1F83" w:rsidRPr="0086566C" w:rsidRDefault="00866872" w:rsidP="00306FE5">
      <w:pPr>
        <w:spacing w:line="240" w:lineRule="auto"/>
        <w:ind w:left="0" w:right="4"/>
        <w:rPr>
          <w:color w:val="auto"/>
          <w:szCs w:val="24"/>
        </w:rPr>
      </w:pPr>
      <w:r w:rsidRPr="0086566C">
        <w:rPr>
          <w:color w:val="auto"/>
          <w:szCs w:val="24"/>
        </w:rPr>
        <w:t xml:space="preserve">Для оценки результатов деятельности педагогических работников и оценки результатов деятельности </w:t>
      </w:r>
      <w:r w:rsidR="00027B54">
        <w:rPr>
          <w:color w:val="auto"/>
          <w:szCs w:val="24"/>
        </w:rPr>
        <w:t>учреждени</w:t>
      </w:r>
      <w:r w:rsidR="00027B54" w:rsidRPr="0086566C">
        <w:rPr>
          <w:color w:val="auto"/>
          <w:szCs w:val="24"/>
        </w:rPr>
        <w:t>я</w:t>
      </w:r>
      <w:r w:rsidRPr="0086566C">
        <w:rPr>
          <w:color w:val="auto"/>
          <w:szCs w:val="24"/>
        </w:rPr>
        <w:t xml:space="preserve"> приоритетными являются оценочные процедуры, обеспечивающие определение </w:t>
      </w:r>
      <w:r w:rsidRPr="0086566C">
        <w:rPr>
          <w:b/>
          <w:color w:val="auto"/>
          <w:szCs w:val="24"/>
        </w:rPr>
        <w:t xml:space="preserve">динамики </w:t>
      </w:r>
      <w:r w:rsidRPr="0086566C">
        <w:rPr>
          <w:color w:val="auto"/>
          <w:szCs w:val="24"/>
        </w:rPr>
        <w:t>достижения обучающимися образовательных результатов в процессе обучения.</w:t>
      </w:r>
    </w:p>
    <w:p w:rsidR="005F1F83" w:rsidRPr="0086566C" w:rsidRDefault="00866872" w:rsidP="00306FE5">
      <w:pPr>
        <w:spacing w:line="240" w:lineRule="auto"/>
        <w:ind w:left="0" w:right="4"/>
        <w:rPr>
          <w:color w:val="auto"/>
          <w:szCs w:val="24"/>
        </w:rPr>
      </w:pPr>
      <w:r w:rsidRPr="0086566C">
        <w:rPr>
          <w:color w:val="auto"/>
          <w:szCs w:val="24"/>
        </w:rPr>
        <w:t xml:space="preserve">В соответствии с ФГОС СОО система оценки </w:t>
      </w:r>
      <w:r w:rsidR="00027B54">
        <w:rPr>
          <w:color w:val="auto"/>
          <w:szCs w:val="24"/>
        </w:rPr>
        <w:t>учреждени</w:t>
      </w:r>
      <w:r w:rsidR="00027B54" w:rsidRPr="0086566C">
        <w:rPr>
          <w:color w:val="auto"/>
          <w:szCs w:val="24"/>
        </w:rPr>
        <w:t>я</w:t>
      </w:r>
      <w:r w:rsidRPr="0086566C">
        <w:rPr>
          <w:color w:val="auto"/>
          <w:szCs w:val="24"/>
        </w:rPr>
        <w:t xml:space="preserve"> реализует </w:t>
      </w:r>
      <w:proofErr w:type="spellStart"/>
      <w:r w:rsidRPr="0086566C">
        <w:rPr>
          <w:color w:val="auto"/>
          <w:szCs w:val="24"/>
        </w:rPr>
        <w:t>системнодеятельностный</w:t>
      </w:r>
      <w:proofErr w:type="spellEnd"/>
      <w:r w:rsidRPr="0086566C">
        <w:rPr>
          <w:color w:val="auto"/>
          <w:szCs w:val="24"/>
        </w:rPr>
        <w:t>, комплексный и уровневый подходы к оценке образовательных достижений.</w:t>
      </w:r>
    </w:p>
    <w:p w:rsidR="005F1F83" w:rsidRPr="0086566C" w:rsidRDefault="00866872" w:rsidP="00306FE5">
      <w:pPr>
        <w:spacing w:line="240" w:lineRule="auto"/>
        <w:ind w:left="0" w:right="4"/>
        <w:rPr>
          <w:color w:val="auto"/>
          <w:szCs w:val="24"/>
        </w:rPr>
      </w:pPr>
      <w:r w:rsidRPr="0086566C">
        <w:rPr>
          <w:color w:val="auto"/>
          <w:szCs w:val="24"/>
        </w:rPr>
        <w:lastRenderedPageBreak/>
        <w:t>Системно-</w:t>
      </w:r>
      <w:proofErr w:type="spellStart"/>
      <w:r w:rsidRPr="0086566C">
        <w:rPr>
          <w:color w:val="auto"/>
          <w:szCs w:val="24"/>
        </w:rPr>
        <w:t>деятельностный</w:t>
      </w:r>
      <w:proofErr w:type="spellEnd"/>
      <w:r w:rsidRPr="0086566C">
        <w:rPr>
          <w:color w:val="auto"/>
          <w:szCs w:val="24"/>
        </w:rPr>
        <w:t xml:space="preserve"> подход к оценке образовательных достижений проявляется в оценке способности обучающихся к решению учебно-познавательных и учебно</w:t>
      </w:r>
      <w:r w:rsidR="00027B54">
        <w:rPr>
          <w:color w:val="auto"/>
          <w:szCs w:val="24"/>
        </w:rPr>
        <w:t>-</w:t>
      </w:r>
      <w:r w:rsidRPr="0086566C">
        <w:rPr>
          <w:color w:val="auto"/>
          <w:szCs w:val="24"/>
        </w:rPr>
        <w:t xml:space="preserve">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86566C">
        <w:rPr>
          <w:color w:val="auto"/>
          <w:szCs w:val="24"/>
        </w:rPr>
        <w:t>деятельностной</w:t>
      </w:r>
      <w:proofErr w:type="spellEnd"/>
      <w:r w:rsidRPr="0086566C">
        <w:rPr>
          <w:color w:val="auto"/>
          <w:szCs w:val="24"/>
        </w:rPr>
        <w:t xml:space="preserve"> форме.</w:t>
      </w:r>
    </w:p>
    <w:p w:rsidR="005F1F83" w:rsidRPr="0086566C" w:rsidRDefault="00866872" w:rsidP="00306FE5">
      <w:pPr>
        <w:spacing w:after="118" w:line="240" w:lineRule="auto"/>
        <w:ind w:left="502" w:right="422" w:hanging="10"/>
        <w:jc w:val="center"/>
        <w:rPr>
          <w:color w:val="auto"/>
          <w:szCs w:val="24"/>
        </w:rPr>
      </w:pPr>
      <w:r w:rsidRPr="0086566C">
        <w:rPr>
          <w:color w:val="auto"/>
          <w:szCs w:val="24"/>
        </w:rPr>
        <w:t>Комплексный подход к оценке образовательных достижений реализуется путем:</w:t>
      </w:r>
    </w:p>
    <w:p w:rsidR="005F1F83" w:rsidRPr="00027B54" w:rsidRDefault="00866872" w:rsidP="00914D4E">
      <w:pPr>
        <w:pStyle w:val="a6"/>
        <w:numPr>
          <w:ilvl w:val="0"/>
          <w:numId w:val="55"/>
        </w:numPr>
        <w:spacing w:line="240" w:lineRule="auto"/>
        <w:ind w:left="567" w:right="4" w:hanging="283"/>
        <w:rPr>
          <w:color w:val="auto"/>
          <w:szCs w:val="24"/>
        </w:rPr>
      </w:pPr>
      <w:r w:rsidRPr="00027B54">
        <w:rPr>
          <w:color w:val="auto"/>
          <w:szCs w:val="24"/>
        </w:rPr>
        <w:t xml:space="preserve">оценки трех групп результатов: личностных, предметных, </w:t>
      </w:r>
      <w:proofErr w:type="spellStart"/>
      <w:r w:rsidRPr="00027B54">
        <w:rPr>
          <w:color w:val="auto"/>
          <w:szCs w:val="24"/>
        </w:rPr>
        <w:t>метапредметных</w:t>
      </w:r>
      <w:proofErr w:type="spellEnd"/>
      <w:r w:rsidRPr="00027B54">
        <w:rPr>
          <w:color w:val="auto"/>
          <w:szCs w:val="24"/>
        </w:rPr>
        <w:t xml:space="preserve"> (регулятивных, коммуникативных и познавательных универсальных учебных действий);</w:t>
      </w:r>
    </w:p>
    <w:p w:rsidR="005F1F83" w:rsidRPr="00027B54" w:rsidRDefault="00866872" w:rsidP="00914D4E">
      <w:pPr>
        <w:pStyle w:val="a6"/>
        <w:numPr>
          <w:ilvl w:val="0"/>
          <w:numId w:val="55"/>
        </w:numPr>
        <w:spacing w:line="240" w:lineRule="auto"/>
        <w:ind w:left="567" w:right="4" w:hanging="283"/>
        <w:rPr>
          <w:color w:val="auto"/>
          <w:szCs w:val="24"/>
        </w:rPr>
      </w:pPr>
      <w:r w:rsidRPr="00027B54">
        <w:rPr>
          <w:color w:val="auto"/>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5F1F83" w:rsidRPr="00027B54" w:rsidRDefault="00866872" w:rsidP="00914D4E">
      <w:pPr>
        <w:pStyle w:val="a6"/>
        <w:numPr>
          <w:ilvl w:val="0"/>
          <w:numId w:val="55"/>
        </w:numPr>
        <w:spacing w:line="240" w:lineRule="auto"/>
        <w:ind w:left="567" w:right="4" w:hanging="283"/>
        <w:rPr>
          <w:color w:val="auto"/>
          <w:szCs w:val="24"/>
        </w:rPr>
      </w:pPr>
      <w:r w:rsidRPr="00027B54">
        <w:rPr>
          <w:color w:val="auto"/>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5F1F83" w:rsidRPr="00027B54" w:rsidRDefault="00027B54" w:rsidP="00027B54">
      <w:pPr>
        <w:spacing w:line="240" w:lineRule="auto"/>
        <w:ind w:left="284" w:right="4" w:firstLine="0"/>
        <w:rPr>
          <w:color w:val="auto"/>
          <w:szCs w:val="24"/>
        </w:rPr>
      </w:pPr>
      <w:r>
        <w:rPr>
          <w:color w:val="auto"/>
          <w:szCs w:val="24"/>
        </w:rPr>
        <w:tab/>
      </w:r>
      <w:r w:rsidR="00866872" w:rsidRPr="00027B54">
        <w:rPr>
          <w:color w:val="auto"/>
          <w:szCs w:val="24"/>
        </w:rPr>
        <w:t>Уровневый подход реализуется по отношению</w:t>
      </w:r>
      <w:r w:rsidRPr="00027B54">
        <w:rPr>
          <w:color w:val="auto"/>
          <w:szCs w:val="24"/>
        </w:rPr>
        <w:t>,</w:t>
      </w:r>
      <w:r w:rsidR="00866872" w:rsidRPr="00027B54">
        <w:rPr>
          <w:color w:val="auto"/>
          <w:szCs w:val="24"/>
        </w:rPr>
        <w:t xml:space="preserve"> как к содержанию оценки, так и к представлению и интерпретации результатов.</w:t>
      </w:r>
    </w:p>
    <w:p w:rsidR="005F1F83" w:rsidRPr="00027B54" w:rsidRDefault="00866872" w:rsidP="00027B54">
      <w:pPr>
        <w:spacing w:line="240" w:lineRule="auto"/>
        <w:ind w:left="0" w:right="4" w:firstLine="284"/>
        <w:rPr>
          <w:color w:val="auto"/>
          <w:szCs w:val="24"/>
        </w:rPr>
      </w:pPr>
      <w:r w:rsidRPr="00027B54">
        <w:rPr>
          <w:color w:val="auto"/>
          <w:szCs w:val="24"/>
        </w:rPr>
        <w:t>Уровневый подход к содержанию оценки на уровне среднего общего образования обеспечивается следующими составляющими:</w:t>
      </w:r>
    </w:p>
    <w:p w:rsidR="005F1F83" w:rsidRPr="00027B54" w:rsidRDefault="00866872" w:rsidP="00914D4E">
      <w:pPr>
        <w:pStyle w:val="a6"/>
        <w:numPr>
          <w:ilvl w:val="0"/>
          <w:numId w:val="55"/>
        </w:numPr>
        <w:spacing w:after="114" w:line="240" w:lineRule="auto"/>
        <w:ind w:left="567" w:right="4" w:hanging="283"/>
        <w:rPr>
          <w:color w:val="auto"/>
          <w:szCs w:val="24"/>
        </w:rPr>
      </w:pPr>
      <w:r w:rsidRPr="00027B54">
        <w:rPr>
          <w:color w:val="auto"/>
          <w:szCs w:val="24"/>
        </w:rPr>
        <w:t>для каждого предмета предлагаются результаты двух уровней изучения –</w:t>
      </w:r>
      <w:r w:rsidR="00027B54">
        <w:rPr>
          <w:color w:val="auto"/>
          <w:szCs w:val="24"/>
        </w:rPr>
        <w:t xml:space="preserve"> </w:t>
      </w:r>
      <w:r w:rsidRPr="00027B54">
        <w:rPr>
          <w:color w:val="auto"/>
          <w:szCs w:val="24"/>
        </w:rPr>
        <w:t>базового и углубленного;</w:t>
      </w:r>
    </w:p>
    <w:p w:rsidR="005F1F83" w:rsidRPr="00027B54" w:rsidRDefault="00866872" w:rsidP="00914D4E">
      <w:pPr>
        <w:pStyle w:val="a6"/>
        <w:numPr>
          <w:ilvl w:val="0"/>
          <w:numId w:val="55"/>
        </w:numPr>
        <w:spacing w:after="115" w:line="240" w:lineRule="auto"/>
        <w:ind w:left="567" w:right="4" w:hanging="283"/>
        <w:rPr>
          <w:color w:val="auto"/>
          <w:szCs w:val="24"/>
        </w:rPr>
      </w:pPr>
      <w:r w:rsidRPr="00027B54">
        <w:rPr>
          <w:color w:val="auto"/>
          <w:szCs w:val="24"/>
        </w:rPr>
        <w:t>пла</w:t>
      </w:r>
      <w:r w:rsidR="00027B54" w:rsidRPr="00027B54">
        <w:rPr>
          <w:color w:val="auto"/>
          <w:szCs w:val="24"/>
        </w:rPr>
        <w:t xml:space="preserve">нируемые результаты содержат блоки «Выпускник </w:t>
      </w:r>
      <w:r w:rsidR="00027B54" w:rsidRPr="00027B54">
        <w:rPr>
          <w:color w:val="auto"/>
          <w:szCs w:val="24"/>
        </w:rPr>
        <w:tab/>
        <w:t xml:space="preserve">научится» </w:t>
      </w:r>
      <w:r w:rsidRPr="00027B54">
        <w:rPr>
          <w:color w:val="auto"/>
          <w:szCs w:val="24"/>
        </w:rPr>
        <w:t>и</w:t>
      </w:r>
      <w:r w:rsidR="00027B54">
        <w:rPr>
          <w:color w:val="auto"/>
          <w:szCs w:val="24"/>
        </w:rPr>
        <w:t xml:space="preserve"> </w:t>
      </w:r>
      <w:r w:rsidRPr="00027B54">
        <w:rPr>
          <w:color w:val="auto"/>
          <w:szCs w:val="24"/>
        </w:rPr>
        <w:t>«Выпускник получит возможность научиться».</w:t>
      </w:r>
    </w:p>
    <w:p w:rsidR="005F1F83" w:rsidRPr="0086566C" w:rsidRDefault="00866872" w:rsidP="00306FE5">
      <w:pPr>
        <w:spacing w:line="240" w:lineRule="auto"/>
        <w:ind w:left="0" w:right="4"/>
        <w:rPr>
          <w:color w:val="auto"/>
          <w:szCs w:val="24"/>
        </w:rPr>
      </w:pPr>
      <w:r w:rsidRPr="0086566C">
        <w:rPr>
          <w:color w:val="auto"/>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86566C">
        <w:rPr>
          <w:color w:val="auto"/>
          <w:szCs w:val="24"/>
        </w:rPr>
        <w:t>обучающихся</w:t>
      </w:r>
      <w:proofErr w:type="gramEnd"/>
      <w:r w:rsidRPr="0086566C">
        <w:rPr>
          <w:color w:val="auto"/>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86566C">
        <w:rPr>
          <w:color w:val="auto"/>
          <w:szCs w:val="24"/>
        </w:rPr>
        <w:t>обучающимися</w:t>
      </w:r>
      <w:proofErr w:type="gramEnd"/>
      <w:r w:rsidRPr="0086566C">
        <w:rPr>
          <w:color w:val="auto"/>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5F1F83" w:rsidRPr="0086566C" w:rsidRDefault="00866872" w:rsidP="00306FE5">
      <w:pPr>
        <w:spacing w:after="412" w:line="240" w:lineRule="auto"/>
        <w:ind w:left="0" w:right="4"/>
        <w:rPr>
          <w:color w:val="auto"/>
          <w:szCs w:val="24"/>
        </w:rPr>
      </w:pPr>
      <w:r w:rsidRPr="0086566C">
        <w:rPr>
          <w:color w:val="auto"/>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86566C">
        <w:rPr>
          <w:color w:val="auto"/>
          <w:szCs w:val="24"/>
        </w:rPr>
        <w:t>особенностях</w:t>
      </w:r>
      <w:proofErr w:type="gramEnd"/>
      <w:r w:rsidRPr="0086566C">
        <w:rPr>
          <w:color w:val="auto"/>
          <w:szCs w:val="24"/>
        </w:rPr>
        <w:t xml:space="preserve"> обучающихся, об организации образовательной деятельности и т.п.</w:t>
      </w:r>
    </w:p>
    <w:p w:rsidR="005F1F83" w:rsidRPr="0086566C" w:rsidRDefault="00866872" w:rsidP="00306FE5">
      <w:pPr>
        <w:spacing w:after="110" w:line="240" w:lineRule="auto"/>
        <w:ind w:left="708" w:firstLine="0"/>
        <w:rPr>
          <w:color w:val="auto"/>
          <w:szCs w:val="24"/>
        </w:rPr>
      </w:pPr>
      <w:r w:rsidRPr="0086566C">
        <w:rPr>
          <w:b/>
          <w:color w:val="auto"/>
          <w:szCs w:val="24"/>
        </w:rPr>
        <w:t xml:space="preserve">Особенности оценки личностных, </w:t>
      </w:r>
      <w:proofErr w:type="spellStart"/>
      <w:r w:rsidRPr="0086566C">
        <w:rPr>
          <w:b/>
          <w:color w:val="auto"/>
          <w:szCs w:val="24"/>
        </w:rPr>
        <w:t>метапредметных</w:t>
      </w:r>
      <w:proofErr w:type="spellEnd"/>
      <w:r w:rsidRPr="0086566C">
        <w:rPr>
          <w:b/>
          <w:color w:val="auto"/>
          <w:szCs w:val="24"/>
        </w:rPr>
        <w:t xml:space="preserve"> и предметных результатов</w:t>
      </w:r>
    </w:p>
    <w:p w:rsidR="005F1F83" w:rsidRPr="00A0176A" w:rsidRDefault="00866872" w:rsidP="00306FE5">
      <w:pPr>
        <w:spacing w:after="112" w:line="240" w:lineRule="auto"/>
        <w:ind w:left="708" w:firstLine="0"/>
        <w:jc w:val="left"/>
        <w:rPr>
          <w:color w:val="auto"/>
          <w:szCs w:val="24"/>
          <w:u w:val="single"/>
        </w:rPr>
      </w:pPr>
      <w:r w:rsidRPr="00A0176A">
        <w:rPr>
          <w:i/>
          <w:color w:val="auto"/>
          <w:szCs w:val="24"/>
          <w:u w:val="single"/>
        </w:rPr>
        <w:t>Особенности оценки личностных результатов</w:t>
      </w:r>
    </w:p>
    <w:p w:rsidR="005F1F83" w:rsidRPr="0086566C" w:rsidRDefault="00866872" w:rsidP="00306FE5">
      <w:pPr>
        <w:spacing w:line="240" w:lineRule="auto"/>
        <w:ind w:left="0" w:right="4"/>
        <w:rPr>
          <w:color w:val="auto"/>
          <w:szCs w:val="24"/>
        </w:rPr>
      </w:pPr>
      <w:r w:rsidRPr="0086566C">
        <w:rPr>
          <w:color w:val="auto"/>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5F1F83" w:rsidRPr="0086566C" w:rsidRDefault="00866872" w:rsidP="00306FE5">
      <w:pPr>
        <w:spacing w:line="240" w:lineRule="auto"/>
        <w:ind w:left="0" w:right="4"/>
        <w:rPr>
          <w:color w:val="auto"/>
          <w:szCs w:val="24"/>
        </w:rPr>
      </w:pPr>
      <w:r w:rsidRPr="0086566C">
        <w:rPr>
          <w:color w:val="auto"/>
          <w:szCs w:val="24"/>
        </w:rPr>
        <w:t xml:space="preserve">В соответствии с требованиями ФГОС СОО достижение личностных результатов </w:t>
      </w:r>
      <w:r w:rsidRPr="0086566C">
        <w:rPr>
          <w:b/>
          <w:color w:val="auto"/>
          <w:szCs w:val="24"/>
        </w:rPr>
        <w:t xml:space="preserve">не выносится </w:t>
      </w:r>
      <w:r w:rsidRPr="0086566C">
        <w:rPr>
          <w:color w:val="auto"/>
          <w:szCs w:val="24"/>
        </w:rPr>
        <w:t xml:space="preserve">на итоговую аттестацию обучающихся, а является предметом оценки эффективности </w:t>
      </w:r>
      <w:proofErr w:type="spellStart"/>
      <w:r w:rsidRPr="0086566C">
        <w:rPr>
          <w:color w:val="auto"/>
          <w:szCs w:val="24"/>
        </w:rPr>
        <w:t>воспитательно</w:t>
      </w:r>
      <w:proofErr w:type="spellEnd"/>
      <w:r w:rsidRPr="0086566C">
        <w:rPr>
          <w:color w:val="auto"/>
          <w:szCs w:val="24"/>
        </w:rPr>
        <w:t xml:space="preserve">-образовательной деятельности </w:t>
      </w:r>
      <w:r w:rsidR="00A0176A">
        <w:rPr>
          <w:color w:val="auto"/>
          <w:szCs w:val="24"/>
        </w:rPr>
        <w:t>учреждени</w:t>
      </w:r>
      <w:r w:rsidR="00A0176A" w:rsidRPr="0086566C">
        <w:rPr>
          <w:color w:val="auto"/>
          <w:szCs w:val="24"/>
        </w:rPr>
        <w:t>я</w:t>
      </w:r>
      <w:r w:rsidRPr="0086566C">
        <w:rPr>
          <w:color w:val="auto"/>
          <w:szCs w:val="24"/>
        </w:rPr>
        <w:t>.</w:t>
      </w:r>
    </w:p>
    <w:p w:rsidR="005F1F83" w:rsidRPr="0086566C" w:rsidRDefault="00866872" w:rsidP="00306FE5">
      <w:pPr>
        <w:spacing w:line="240" w:lineRule="auto"/>
        <w:ind w:left="0" w:right="4"/>
        <w:rPr>
          <w:color w:val="auto"/>
          <w:szCs w:val="24"/>
        </w:rPr>
      </w:pPr>
      <w:r w:rsidRPr="0086566C">
        <w:rPr>
          <w:color w:val="auto"/>
          <w:szCs w:val="24"/>
        </w:rPr>
        <w:t xml:space="preserve">Оценка личностных результатов образовательной деятельности осуществляется в ходе </w:t>
      </w:r>
      <w:r w:rsidRPr="0086566C">
        <w:rPr>
          <w:b/>
          <w:color w:val="auto"/>
          <w:szCs w:val="24"/>
        </w:rPr>
        <w:t xml:space="preserve">внешних </w:t>
      </w:r>
      <w:proofErr w:type="spellStart"/>
      <w:r w:rsidRPr="0086566C">
        <w:rPr>
          <w:color w:val="auto"/>
          <w:szCs w:val="24"/>
        </w:rPr>
        <w:t>неперсонифицированных</w:t>
      </w:r>
      <w:proofErr w:type="spellEnd"/>
      <w:r w:rsidRPr="0086566C">
        <w:rPr>
          <w:color w:val="auto"/>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5F1F83" w:rsidRPr="0086566C" w:rsidRDefault="00866872" w:rsidP="00306FE5">
      <w:pPr>
        <w:spacing w:line="240" w:lineRule="auto"/>
        <w:ind w:left="0" w:right="4"/>
        <w:rPr>
          <w:color w:val="auto"/>
          <w:szCs w:val="24"/>
        </w:rPr>
      </w:pPr>
      <w:proofErr w:type="gramStart"/>
      <w:r w:rsidRPr="0086566C">
        <w:rPr>
          <w:color w:val="auto"/>
          <w:szCs w:val="24"/>
        </w:rPr>
        <w:t xml:space="preserve">Во внутреннем мониторинге оценивается </w:t>
      </w:r>
      <w:proofErr w:type="spellStart"/>
      <w:r w:rsidRPr="0086566C">
        <w:rPr>
          <w:color w:val="auto"/>
          <w:szCs w:val="24"/>
        </w:rPr>
        <w:t>сформированность</w:t>
      </w:r>
      <w:proofErr w:type="spellEnd"/>
      <w:r w:rsidRPr="0086566C">
        <w:rPr>
          <w:color w:val="auto"/>
          <w:szCs w:val="24"/>
        </w:rPr>
        <w:t xml:space="preserve"> отдельных личностных результатов, проявляющихся в соблюдении норм и правил поведения, принятых в </w:t>
      </w:r>
      <w:r w:rsidR="00A0176A">
        <w:rPr>
          <w:color w:val="auto"/>
          <w:szCs w:val="24"/>
        </w:rPr>
        <w:t>учреждении</w:t>
      </w:r>
      <w:r w:rsidRPr="0086566C">
        <w:rPr>
          <w:color w:val="auto"/>
          <w:szCs w:val="24"/>
        </w:rPr>
        <w:t xml:space="preserve">; участии в общественной жизни </w:t>
      </w:r>
      <w:r w:rsidR="00A0176A">
        <w:rPr>
          <w:color w:val="auto"/>
          <w:szCs w:val="24"/>
        </w:rPr>
        <w:t>учреждени</w:t>
      </w:r>
      <w:r w:rsidR="00A0176A" w:rsidRPr="0086566C">
        <w:rPr>
          <w:color w:val="auto"/>
          <w:szCs w:val="24"/>
        </w:rPr>
        <w:t>я</w:t>
      </w:r>
      <w:r w:rsidRPr="0086566C">
        <w:rPr>
          <w:color w:val="auto"/>
          <w:szCs w:val="24"/>
        </w:rPr>
        <w:t>,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roofErr w:type="gramEnd"/>
    </w:p>
    <w:p w:rsidR="005F1F83" w:rsidRPr="0086566C" w:rsidRDefault="00866872" w:rsidP="00306FE5">
      <w:pPr>
        <w:spacing w:line="240" w:lineRule="auto"/>
        <w:ind w:left="0" w:right="4"/>
        <w:rPr>
          <w:color w:val="auto"/>
          <w:szCs w:val="24"/>
        </w:rPr>
      </w:pPr>
      <w:r w:rsidRPr="0086566C">
        <w:rPr>
          <w:color w:val="auto"/>
          <w:szCs w:val="24"/>
        </w:rPr>
        <w:t>Результаты, полученные в ходе как внешних, так и внутренних мониторингов, оформляются и предъявляются только в виде агрегированных (усредненных, анонимных) данных.</w:t>
      </w:r>
    </w:p>
    <w:p w:rsidR="005F1F83" w:rsidRPr="0086566C" w:rsidRDefault="00866872" w:rsidP="00306FE5">
      <w:pPr>
        <w:spacing w:line="240" w:lineRule="auto"/>
        <w:ind w:left="0" w:right="4"/>
        <w:rPr>
          <w:color w:val="auto"/>
          <w:szCs w:val="24"/>
        </w:rPr>
      </w:pPr>
      <w:r w:rsidRPr="0086566C">
        <w:rPr>
          <w:color w:val="auto"/>
          <w:szCs w:val="24"/>
        </w:rPr>
        <w:t xml:space="preserve">Внутренний мониторинг координируется администрацией </w:t>
      </w:r>
      <w:r w:rsidR="00A0176A">
        <w:rPr>
          <w:color w:val="auto"/>
          <w:szCs w:val="24"/>
        </w:rPr>
        <w:t>учреждени</w:t>
      </w:r>
      <w:r w:rsidR="00A0176A" w:rsidRPr="0086566C">
        <w:rPr>
          <w:color w:val="auto"/>
          <w:szCs w:val="24"/>
        </w:rPr>
        <w:t>я</w:t>
      </w:r>
      <w:r w:rsidRPr="0086566C">
        <w:rPr>
          <w:color w:val="auto"/>
          <w:szCs w:val="24"/>
        </w:rPr>
        <w:t xml:space="preserve"> и осуществляется классным руководителем и учителями - предметниками преимущественно на основе ежедневных наблюдений в ходе учебных занятий и внеурочной деятельности, которые обобщаются в конце </w:t>
      </w:r>
      <w:r w:rsidRPr="0086566C">
        <w:rPr>
          <w:color w:val="auto"/>
          <w:szCs w:val="24"/>
        </w:rPr>
        <w:lastRenderedPageBreak/>
        <w:t xml:space="preserve">учебного года и представляются в виде отчётов классных руководителей по форме, установленной </w:t>
      </w:r>
      <w:r w:rsidR="00A0176A">
        <w:rPr>
          <w:color w:val="auto"/>
          <w:szCs w:val="24"/>
        </w:rPr>
        <w:t>учреждением</w:t>
      </w:r>
      <w:r w:rsidRPr="0086566C">
        <w:rPr>
          <w:color w:val="auto"/>
          <w:szCs w:val="24"/>
        </w:rPr>
        <w:t>.</w:t>
      </w:r>
    </w:p>
    <w:p w:rsidR="005F1F83" w:rsidRPr="0086566C" w:rsidRDefault="00866872" w:rsidP="00306FE5">
      <w:pPr>
        <w:spacing w:line="240" w:lineRule="auto"/>
        <w:ind w:left="0" w:right="4" w:firstLine="768"/>
        <w:rPr>
          <w:color w:val="auto"/>
          <w:szCs w:val="24"/>
        </w:rPr>
      </w:pPr>
      <w:r w:rsidRPr="0086566C">
        <w:rPr>
          <w:color w:val="auto"/>
          <w:szCs w:val="24"/>
        </w:rPr>
        <w:t>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5F1F83" w:rsidRPr="0086566C" w:rsidRDefault="00866872" w:rsidP="00306FE5">
      <w:pPr>
        <w:spacing w:after="271" w:line="240" w:lineRule="auto"/>
        <w:ind w:left="893" w:right="199" w:hanging="10"/>
        <w:rPr>
          <w:color w:val="auto"/>
          <w:szCs w:val="24"/>
        </w:rPr>
      </w:pPr>
      <w:r w:rsidRPr="0086566C">
        <w:rPr>
          <w:color w:val="auto"/>
          <w:szCs w:val="24"/>
        </w:rPr>
        <w:t>Внутренний мониторинг личностных результатов обучающихся осуществляется:</w:t>
      </w:r>
    </w:p>
    <w:p w:rsidR="005F1F83" w:rsidRPr="00A0176A" w:rsidRDefault="00866872" w:rsidP="00914D4E">
      <w:pPr>
        <w:pStyle w:val="a4"/>
        <w:numPr>
          <w:ilvl w:val="0"/>
          <w:numId w:val="56"/>
        </w:numPr>
        <w:ind w:left="584" w:hanging="300"/>
      </w:pPr>
      <w:r w:rsidRPr="00A0176A">
        <w:t>на основе ежедневных наблюдений в ходе учебных занятий и внеурочной деятельности учителями-предметниками, классным руководителем, педагогом</w:t>
      </w:r>
      <w:r w:rsidR="00A0176A">
        <w:t>-</w:t>
      </w:r>
      <w:r w:rsidRPr="00A0176A">
        <w:t xml:space="preserve">психологом, администрацией </w:t>
      </w:r>
      <w:r w:rsidR="00A0176A">
        <w:rPr>
          <w:color w:val="auto"/>
          <w:szCs w:val="24"/>
        </w:rPr>
        <w:t>учреждени</w:t>
      </w:r>
      <w:r w:rsidR="00A0176A" w:rsidRPr="0086566C">
        <w:rPr>
          <w:color w:val="auto"/>
          <w:szCs w:val="24"/>
        </w:rPr>
        <w:t>я</w:t>
      </w:r>
      <w:r w:rsidRPr="00A0176A">
        <w:t>;</w:t>
      </w:r>
    </w:p>
    <w:p w:rsidR="005F1F83" w:rsidRPr="00A0176A" w:rsidRDefault="00866872" w:rsidP="00914D4E">
      <w:pPr>
        <w:pStyle w:val="a4"/>
        <w:numPr>
          <w:ilvl w:val="0"/>
          <w:numId w:val="56"/>
        </w:numPr>
        <w:ind w:left="584" w:hanging="300"/>
      </w:pPr>
      <w:r w:rsidRPr="00A0176A">
        <w:t xml:space="preserve">при проведении психолого-педагогических диагностик и </w:t>
      </w:r>
      <w:proofErr w:type="spellStart"/>
      <w:r w:rsidRPr="00A0176A">
        <w:t>самодиагностик</w:t>
      </w:r>
      <w:proofErr w:type="spellEnd"/>
      <w:r w:rsidRPr="00A0176A">
        <w:t>.</w:t>
      </w:r>
    </w:p>
    <w:p w:rsidR="005F1F83" w:rsidRPr="0086566C" w:rsidRDefault="00866872" w:rsidP="00306FE5">
      <w:pPr>
        <w:spacing w:after="161" w:line="240" w:lineRule="auto"/>
        <w:ind w:left="-15" w:right="199" w:firstLine="662"/>
        <w:rPr>
          <w:color w:val="auto"/>
          <w:szCs w:val="24"/>
        </w:rPr>
      </w:pPr>
      <w:r w:rsidRPr="0086566C">
        <w:rPr>
          <w:color w:val="auto"/>
          <w:szCs w:val="24"/>
        </w:rPr>
        <w:t>Результаты, полученные в ходе как внешних, так и внутренних мониторингов, используются только в виде усредненных, анонимных данных.</w:t>
      </w:r>
    </w:p>
    <w:p w:rsidR="005F1F83" w:rsidRPr="0086566C" w:rsidRDefault="00866872" w:rsidP="00306FE5">
      <w:pPr>
        <w:spacing w:after="256" w:line="240" w:lineRule="auto"/>
        <w:ind w:left="708" w:firstLine="0"/>
        <w:rPr>
          <w:color w:val="auto"/>
          <w:szCs w:val="24"/>
        </w:rPr>
      </w:pPr>
      <w:r w:rsidRPr="0086566C">
        <w:rPr>
          <w:b/>
          <w:color w:val="auto"/>
          <w:szCs w:val="24"/>
        </w:rPr>
        <w:t xml:space="preserve">Особенности оценки </w:t>
      </w:r>
      <w:proofErr w:type="spellStart"/>
      <w:r w:rsidRPr="0086566C">
        <w:rPr>
          <w:b/>
          <w:color w:val="auto"/>
          <w:szCs w:val="24"/>
        </w:rPr>
        <w:t>метапредметных</w:t>
      </w:r>
      <w:proofErr w:type="spellEnd"/>
      <w:r w:rsidRPr="0086566C">
        <w:rPr>
          <w:b/>
          <w:color w:val="auto"/>
          <w:szCs w:val="24"/>
        </w:rPr>
        <w:t xml:space="preserve"> результатов</w:t>
      </w:r>
    </w:p>
    <w:p w:rsidR="005F1F83" w:rsidRPr="0086566C" w:rsidRDefault="00866872" w:rsidP="00306FE5">
      <w:pPr>
        <w:spacing w:after="125" w:line="240" w:lineRule="auto"/>
        <w:ind w:left="0" w:right="4" w:firstLine="662"/>
        <w:rPr>
          <w:color w:val="auto"/>
          <w:szCs w:val="24"/>
        </w:rPr>
      </w:pPr>
      <w:r w:rsidRPr="0086566C">
        <w:rPr>
          <w:color w:val="auto"/>
          <w:szCs w:val="24"/>
        </w:rPr>
        <w:t xml:space="preserve">Формирование </w:t>
      </w:r>
      <w:proofErr w:type="spellStart"/>
      <w:r w:rsidRPr="0086566C">
        <w:rPr>
          <w:color w:val="auto"/>
          <w:szCs w:val="24"/>
        </w:rPr>
        <w:t>метапредметных</w:t>
      </w:r>
      <w:proofErr w:type="spellEnd"/>
      <w:r w:rsidRPr="0086566C">
        <w:rPr>
          <w:color w:val="auto"/>
          <w:szCs w:val="24"/>
        </w:rPr>
        <w:t xml:space="preserve"> результатов обеспечивается в ходе реализации всех компонентов образовательной деятельности, включая внеурочную деятельность.</w:t>
      </w:r>
    </w:p>
    <w:p w:rsidR="005F1F83" w:rsidRPr="0086566C" w:rsidRDefault="00866872" w:rsidP="00306FE5">
      <w:pPr>
        <w:spacing w:after="126" w:line="240" w:lineRule="auto"/>
        <w:ind w:left="0" w:firstLine="662"/>
        <w:jc w:val="left"/>
        <w:rPr>
          <w:color w:val="auto"/>
          <w:szCs w:val="24"/>
        </w:rPr>
      </w:pPr>
      <w:r w:rsidRPr="0086566C">
        <w:rPr>
          <w:color w:val="auto"/>
          <w:szCs w:val="24"/>
        </w:rPr>
        <w:t xml:space="preserve">Оценка </w:t>
      </w:r>
      <w:proofErr w:type="spellStart"/>
      <w:r w:rsidRPr="0086566C">
        <w:rPr>
          <w:color w:val="auto"/>
          <w:szCs w:val="24"/>
        </w:rPr>
        <w:t>метапредметных</w:t>
      </w:r>
      <w:proofErr w:type="spellEnd"/>
      <w:r w:rsidRPr="0086566C">
        <w:rPr>
          <w:color w:val="auto"/>
          <w:szCs w:val="24"/>
        </w:rPr>
        <w:t xml:space="preserve"> результатов представляет собой оценку достижения планируемых результатов освоения ООП СОО, которые представлены в программе формирования универсальных учебных действий.</w:t>
      </w:r>
    </w:p>
    <w:p w:rsidR="005F1F83" w:rsidRPr="0086566C" w:rsidRDefault="00866872" w:rsidP="00306FE5">
      <w:pPr>
        <w:spacing w:line="240" w:lineRule="auto"/>
        <w:ind w:left="0" w:right="4"/>
        <w:rPr>
          <w:color w:val="auto"/>
          <w:szCs w:val="24"/>
        </w:rPr>
      </w:pPr>
      <w:r w:rsidRPr="0086566C">
        <w:rPr>
          <w:color w:val="auto"/>
          <w:szCs w:val="24"/>
        </w:rPr>
        <w:t xml:space="preserve">Оценка достижения </w:t>
      </w:r>
      <w:proofErr w:type="spellStart"/>
      <w:r w:rsidRPr="0086566C">
        <w:rPr>
          <w:color w:val="auto"/>
          <w:szCs w:val="24"/>
        </w:rPr>
        <w:t>метапредметных</w:t>
      </w:r>
      <w:proofErr w:type="spellEnd"/>
      <w:r w:rsidRPr="0086566C">
        <w:rPr>
          <w:color w:val="auto"/>
          <w:szCs w:val="24"/>
        </w:rPr>
        <w:t xml:space="preserve"> результатов осуществляется в ходе внутреннего мониторинга. Содержание и периодичность оценочных процедур регламентируется годовым планом работы.</w:t>
      </w:r>
    </w:p>
    <w:p w:rsidR="005F1F83" w:rsidRPr="0086566C" w:rsidRDefault="00866872" w:rsidP="00306FE5">
      <w:pPr>
        <w:spacing w:line="240" w:lineRule="auto"/>
        <w:ind w:left="0" w:right="4"/>
        <w:rPr>
          <w:color w:val="auto"/>
          <w:szCs w:val="24"/>
        </w:rPr>
      </w:pPr>
      <w:r w:rsidRPr="0086566C">
        <w:rPr>
          <w:color w:val="auto"/>
          <w:szCs w:val="24"/>
        </w:rPr>
        <w:t xml:space="preserve">Инструментарий строится на </w:t>
      </w:r>
      <w:proofErr w:type="spellStart"/>
      <w:r w:rsidRPr="0086566C">
        <w:rPr>
          <w:color w:val="auto"/>
          <w:szCs w:val="24"/>
        </w:rPr>
        <w:t>межпредметной</w:t>
      </w:r>
      <w:proofErr w:type="spellEnd"/>
      <w:r w:rsidRPr="0086566C">
        <w:rPr>
          <w:color w:val="auto"/>
          <w:szCs w:val="24"/>
        </w:rPr>
        <w:t xml:space="preserve"> основе и включает в себя</w:t>
      </w:r>
      <w:r w:rsidR="00A0176A">
        <w:rPr>
          <w:color w:val="auto"/>
          <w:szCs w:val="24"/>
        </w:rPr>
        <w:t>,</w:t>
      </w:r>
      <w:r w:rsidRPr="0086566C">
        <w:rPr>
          <w:color w:val="auto"/>
          <w:szCs w:val="24"/>
        </w:rPr>
        <w:t xml:space="preserve"> как комплексные </w:t>
      </w:r>
      <w:proofErr w:type="spellStart"/>
      <w:r w:rsidRPr="0086566C">
        <w:rPr>
          <w:color w:val="auto"/>
          <w:szCs w:val="24"/>
        </w:rPr>
        <w:t>метапредметные</w:t>
      </w:r>
      <w:proofErr w:type="spellEnd"/>
      <w:r w:rsidRPr="0086566C">
        <w:rPr>
          <w:color w:val="auto"/>
          <w:szCs w:val="24"/>
        </w:rPr>
        <w:t xml:space="preserve"> работы, так и отдельные процедуры по оценке:</w:t>
      </w:r>
    </w:p>
    <w:p w:rsidR="005F1F83" w:rsidRPr="0086566C" w:rsidRDefault="00866872" w:rsidP="00914D4E">
      <w:pPr>
        <w:pStyle w:val="a4"/>
        <w:numPr>
          <w:ilvl w:val="0"/>
          <w:numId w:val="57"/>
        </w:numPr>
        <w:ind w:left="567" w:hanging="283"/>
      </w:pPr>
      <w:r w:rsidRPr="0086566C">
        <w:t>смыслового чтения,</w:t>
      </w:r>
    </w:p>
    <w:p w:rsidR="005F1F83" w:rsidRPr="0086566C" w:rsidRDefault="00866872" w:rsidP="00914D4E">
      <w:pPr>
        <w:pStyle w:val="a4"/>
        <w:numPr>
          <w:ilvl w:val="0"/>
          <w:numId w:val="57"/>
        </w:numPr>
        <w:ind w:left="567" w:hanging="283"/>
      </w:pPr>
      <w:r w:rsidRPr="0086566C">
        <w:t>познавательных учебных действий (включая логические приемы и методы познания, специфические для отдельных образовательных областей);</w:t>
      </w:r>
    </w:p>
    <w:p w:rsidR="005F1F83" w:rsidRPr="0086566C" w:rsidRDefault="00866872" w:rsidP="00914D4E">
      <w:pPr>
        <w:pStyle w:val="a4"/>
        <w:numPr>
          <w:ilvl w:val="0"/>
          <w:numId w:val="57"/>
        </w:numPr>
        <w:ind w:left="567" w:hanging="283"/>
      </w:pPr>
      <w:proofErr w:type="gramStart"/>
      <w:r w:rsidRPr="0086566C">
        <w:t>ИКТ-компетентности</w:t>
      </w:r>
      <w:proofErr w:type="gramEnd"/>
      <w:r w:rsidRPr="0086566C">
        <w:t>;</w:t>
      </w:r>
    </w:p>
    <w:p w:rsidR="005F1F83" w:rsidRPr="0086566C" w:rsidRDefault="00866872" w:rsidP="00914D4E">
      <w:pPr>
        <w:pStyle w:val="a4"/>
        <w:numPr>
          <w:ilvl w:val="0"/>
          <w:numId w:val="57"/>
        </w:numPr>
        <w:ind w:left="567" w:hanging="283"/>
      </w:pPr>
      <w:proofErr w:type="spellStart"/>
      <w:r w:rsidRPr="0086566C">
        <w:t>сформированности</w:t>
      </w:r>
      <w:proofErr w:type="spellEnd"/>
      <w:r w:rsidRPr="0086566C">
        <w:t xml:space="preserve"> регулятивных и коммуникативных универсальных учебных действий.</w:t>
      </w:r>
    </w:p>
    <w:p w:rsidR="00A0176A" w:rsidRDefault="00866872" w:rsidP="00306FE5">
      <w:pPr>
        <w:spacing w:line="240" w:lineRule="auto"/>
        <w:ind w:left="0" w:right="4"/>
        <w:rPr>
          <w:color w:val="auto"/>
          <w:szCs w:val="24"/>
        </w:rPr>
      </w:pPr>
      <w:r w:rsidRPr="0086566C">
        <w:rPr>
          <w:color w:val="auto"/>
          <w:szCs w:val="24"/>
        </w:rPr>
        <w:t>Формами оценки</w:t>
      </w:r>
      <w:r w:rsidR="00A0176A">
        <w:rPr>
          <w:color w:val="auto"/>
          <w:szCs w:val="24"/>
        </w:rPr>
        <w:t>:</w:t>
      </w:r>
    </w:p>
    <w:p w:rsidR="00A0176A" w:rsidRDefault="00866872" w:rsidP="00914D4E">
      <w:pPr>
        <w:pStyle w:val="a6"/>
        <w:numPr>
          <w:ilvl w:val="0"/>
          <w:numId w:val="58"/>
        </w:numPr>
        <w:spacing w:line="240" w:lineRule="auto"/>
        <w:ind w:left="567" w:right="4" w:hanging="283"/>
        <w:rPr>
          <w:color w:val="auto"/>
          <w:szCs w:val="24"/>
        </w:rPr>
      </w:pPr>
      <w:r w:rsidRPr="00A0176A">
        <w:rPr>
          <w:color w:val="auto"/>
          <w:szCs w:val="24"/>
        </w:rPr>
        <w:t>познавательных учебных действий являются пись</w:t>
      </w:r>
      <w:r w:rsidR="00A0176A">
        <w:rPr>
          <w:color w:val="auto"/>
          <w:szCs w:val="24"/>
        </w:rPr>
        <w:t>менные измерительные материалы;</w:t>
      </w:r>
    </w:p>
    <w:p w:rsidR="00A0176A" w:rsidRDefault="00866872" w:rsidP="00914D4E">
      <w:pPr>
        <w:pStyle w:val="a6"/>
        <w:numPr>
          <w:ilvl w:val="0"/>
          <w:numId w:val="58"/>
        </w:numPr>
        <w:spacing w:line="240" w:lineRule="auto"/>
        <w:ind w:left="567" w:right="4" w:hanging="283"/>
        <w:rPr>
          <w:color w:val="auto"/>
          <w:szCs w:val="24"/>
        </w:rPr>
      </w:pPr>
      <w:proofErr w:type="gramStart"/>
      <w:r w:rsidRPr="00A0176A">
        <w:rPr>
          <w:color w:val="auto"/>
          <w:szCs w:val="24"/>
        </w:rPr>
        <w:t>ИКТ-компетентности</w:t>
      </w:r>
      <w:proofErr w:type="gramEnd"/>
      <w:r w:rsidRPr="00A0176A">
        <w:rPr>
          <w:color w:val="auto"/>
          <w:szCs w:val="24"/>
        </w:rPr>
        <w:t xml:space="preserve"> – практическая рабо</w:t>
      </w:r>
      <w:r w:rsidR="00A0176A">
        <w:rPr>
          <w:color w:val="auto"/>
          <w:szCs w:val="24"/>
        </w:rPr>
        <w:t>та с использованием компьютера;</w:t>
      </w:r>
    </w:p>
    <w:p w:rsidR="005F1F83" w:rsidRPr="00A0176A" w:rsidRDefault="00866872" w:rsidP="00914D4E">
      <w:pPr>
        <w:pStyle w:val="a6"/>
        <w:numPr>
          <w:ilvl w:val="0"/>
          <w:numId w:val="58"/>
        </w:numPr>
        <w:spacing w:line="240" w:lineRule="auto"/>
        <w:ind w:left="567" w:right="4" w:hanging="283"/>
        <w:rPr>
          <w:color w:val="auto"/>
          <w:szCs w:val="24"/>
        </w:rPr>
      </w:pPr>
      <w:proofErr w:type="spellStart"/>
      <w:r w:rsidRPr="00A0176A">
        <w:rPr>
          <w:color w:val="auto"/>
          <w:szCs w:val="24"/>
        </w:rPr>
        <w:t>сформированности</w:t>
      </w:r>
      <w:proofErr w:type="spellEnd"/>
      <w:r w:rsidRPr="00A0176A">
        <w:rPr>
          <w:color w:val="auto"/>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5F1F83" w:rsidRPr="0086566C" w:rsidRDefault="00866872" w:rsidP="00306FE5">
      <w:pPr>
        <w:spacing w:line="240" w:lineRule="auto"/>
        <w:ind w:left="0" w:right="4"/>
        <w:rPr>
          <w:color w:val="auto"/>
          <w:szCs w:val="24"/>
        </w:rPr>
      </w:pPr>
      <w:r w:rsidRPr="0086566C">
        <w:rPr>
          <w:color w:val="auto"/>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5F1F83" w:rsidRPr="0086566C" w:rsidRDefault="00866872" w:rsidP="00306FE5">
      <w:pPr>
        <w:spacing w:after="412" w:line="240" w:lineRule="auto"/>
        <w:ind w:left="0" w:right="4"/>
        <w:rPr>
          <w:color w:val="auto"/>
          <w:szCs w:val="24"/>
        </w:rPr>
      </w:pPr>
      <w:r w:rsidRPr="0086566C">
        <w:rPr>
          <w:color w:val="auto"/>
          <w:szCs w:val="24"/>
        </w:rPr>
        <w:t xml:space="preserve">Основной процедурой итоговой оценки достижения </w:t>
      </w:r>
      <w:proofErr w:type="spellStart"/>
      <w:r w:rsidRPr="0086566C">
        <w:rPr>
          <w:color w:val="auto"/>
          <w:szCs w:val="24"/>
        </w:rPr>
        <w:t>метапредметных</w:t>
      </w:r>
      <w:proofErr w:type="spellEnd"/>
      <w:r w:rsidRPr="0086566C">
        <w:rPr>
          <w:color w:val="auto"/>
          <w:szCs w:val="24"/>
        </w:rPr>
        <w:t xml:space="preserve"> результатов является защита индивидуального итогового проекта (исследовательской работы).</w:t>
      </w:r>
    </w:p>
    <w:p w:rsidR="005F1F83" w:rsidRPr="0086566C" w:rsidRDefault="00866872" w:rsidP="00306FE5">
      <w:pPr>
        <w:spacing w:after="108" w:line="240" w:lineRule="auto"/>
        <w:ind w:left="708" w:firstLine="0"/>
        <w:rPr>
          <w:color w:val="auto"/>
          <w:szCs w:val="24"/>
        </w:rPr>
      </w:pPr>
      <w:r w:rsidRPr="0086566C">
        <w:rPr>
          <w:b/>
          <w:color w:val="auto"/>
          <w:szCs w:val="24"/>
        </w:rPr>
        <w:t>Особенности оценки предметных результатов</w:t>
      </w:r>
    </w:p>
    <w:p w:rsidR="005F1F83" w:rsidRPr="0086566C" w:rsidRDefault="00866872" w:rsidP="00306FE5">
      <w:pPr>
        <w:spacing w:line="240" w:lineRule="auto"/>
        <w:ind w:left="0" w:right="4"/>
        <w:rPr>
          <w:color w:val="auto"/>
          <w:szCs w:val="24"/>
        </w:rPr>
      </w:pPr>
      <w:r w:rsidRPr="0086566C">
        <w:rPr>
          <w:color w:val="auto"/>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5F1F83" w:rsidRPr="0086566C" w:rsidRDefault="00866872" w:rsidP="00306FE5">
      <w:pPr>
        <w:spacing w:line="240" w:lineRule="auto"/>
        <w:ind w:left="0" w:right="4"/>
        <w:rPr>
          <w:color w:val="auto"/>
          <w:szCs w:val="24"/>
        </w:rPr>
      </w:pPr>
      <w:r w:rsidRPr="0086566C">
        <w:rPr>
          <w:color w:val="auto"/>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86566C">
        <w:rPr>
          <w:color w:val="auto"/>
          <w:szCs w:val="24"/>
        </w:rPr>
        <w:t>компетентностно</w:t>
      </w:r>
      <w:proofErr w:type="spellEnd"/>
      <w:r w:rsidRPr="0086566C">
        <w:rPr>
          <w:color w:val="auto"/>
          <w:szCs w:val="24"/>
        </w:rPr>
        <w:t xml:space="preserve">-ориентированные задания, позволяющие оценивать </w:t>
      </w:r>
      <w:proofErr w:type="spellStart"/>
      <w:r w:rsidRPr="0086566C">
        <w:rPr>
          <w:color w:val="auto"/>
          <w:szCs w:val="24"/>
        </w:rPr>
        <w:t>сформированность</w:t>
      </w:r>
      <w:proofErr w:type="spellEnd"/>
      <w:r w:rsidRPr="0086566C">
        <w:rPr>
          <w:color w:val="auto"/>
          <w:szCs w:val="24"/>
        </w:rPr>
        <w:t xml:space="preserve"> группы различных умений и базирующиеся на контексте ситуаций «жизненного» характера.</w:t>
      </w:r>
    </w:p>
    <w:p w:rsidR="005F1F83" w:rsidRPr="0086566C" w:rsidRDefault="00866872" w:rsidP="00306FE5">
      <w:pPr>
        <w:spacing w:after="412" w:line="240" w:lineRule="auto"/>
        <w:ind w:left="0" w:right="4"/>
        <w:rPr>
          <w:color w:val="auto"/>
          <w:szCs w:val="24"/>
        </w:rPr>
      </w:pPr>
      <w:r w:rsidRPr="0086566C">
        <w:rPr>
          <w:color w:val="auto"/>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DB05F3">
        <w:rPr>
          <w:color w:val="auto"/>
          <w:szCs w:val="24"/>
        </w:rPr>
        <w:t>учреждени</w:t>
      </w:r>
      <w:r w:rsidR="00DB05F3" w:rsidRPr="0086566C">
        <w:rPr>
          <w:color w:val="auto"/>
          <w:szCs w:val="24"/>
        </w:rPr>
        <w:t>я</w:t>
      </w:r>
      <w:r w:rsidRPr="0086566C">
        <w:rPr>
          <w:color w:val="auto"/>
          <w:szCs w:val="24"/>
        </w:rPr>
        <w:t xml:space="preserve"> в ходе внутреннего и внешнего мониторинга учебных достижений.</w:t>
      </w:r>
    </w:p>
    <w:p w:rsidR="005F1F83" w:rsidRPr="0086566C" w:rsidRDefault="00866872" w:rsidP="00306FE5">
      <w:pPr>
        <w:spacing w:after="3" w:line="240" w:lineRule="auto"/>
        <w:ind w:left="708" w:firstLine="0"/>
        <w:rPr>
          <w:color w:val="auto"/>
          <w:szCs w:val="24"/>
        </w:rPr>
      </w:pPr>
      <w:r w:rsidRPr="0086566C">
        <w:rPr>
          <w:b/>
          <w:color w:val="auto"/>
          <w:szCs w:val="24"/>
        </w:rPr>
        <w:lastRenderedPageBreak/>
        <w:t>Организация и содержание оценочных процедур</w:t>
      </w:r>
    </w:p>
    <w:p w:rsidR="005F1F83" w:rsidRPr="0086566C" w:rsidRDefault="00866872" w:rsidP="00306FE5">
      <w:pPr>
        <w:spacing w:line="240" w:lineRule="auto"/>
        <w:ind w:left="0" w:right="4"/>
        <w:rPr>
          <w:color w:val="auto"/>
          <w:szCs w:val="24"/>
        </w:rPr>
      </w:pPr>
      <w:r w:rsidRPr="0086566C">
        <w:rPr>
          <w:color w:val="auto"/>
          <w:szCs w:val="24"/>
        </w:rPr>
        <w:t>Стартовая диагностика представляет собой процедуру оценки готовности к обучению на уровне среднего общего образования.</w:t>
      </w:r>
    </w:p>
    <w:p w:rsidR="005F1F83" w:rsidRPr="0086566C" w:rsidRDefault="00866872" w:rsidP="00306FE5">
      <w:pPr>
        <w:spacing w:line="240" w:lineRule="auto"/>
        <w:ind w:left="0" w:right="4"/>
        <w:rPr>
          <w:color w:val="auto"/>
          <w:szCs w:val="24"/>
        </w:rPr>
      </w:pPr>
      <w:r w:rsidRPr="0086566C">
        <w:rPr>
          <w:color w:val="auto"/>
          <w:szCs w:val="24"/>
        </w:rPr>
        <w:t xml:space="preserve">Стартовая диагностика освоения </w:t>
      </w:r>
      <w:proofErr w:type="spellStart"/>
      <w:r w:rsidRPr="0086566C">
        <w:rPr>
          <w:color w:val="auto"/>
          <w:szCs w:val="24"/>
        </w:rPr>
        <w:t>метапредметных</w:t>
      </w:r>
      <w:proofErr w:type="spellEnd"/>
      <w:r w:rsidRPr="0086566C">
        <w:rPr>
          <w:color w:val="auto"/>
          <w:szCs w:val="24"/>
        </w:rPr>
        <w:t xml:space="preserve"> результатов проводится администрацией </w:t>
      </w:r>
      <w:r w:rsidR="00DB05F3">
        <w:rPr>
          <w:color w:val="auto"/>
          <w:szCs w:val="24"/>
        </w:rPr>
        <w:t>учреждени</w:t>
      </w:r>
      <w:r w:rsidR="00DB05F3" w:rsidRPr="0086566C">
        <w:rPr>
          <w:color w:val="auto"/>
          <w:szCs w:val="24"/>
        </w:rPr>
        <w:t>я</w:t>
      </w:r>
      <w:r w:rsidRPr="0086566C">
        <w:rPr>
          <w:color w:val="auto"/>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86566C">
        <w:rPr>
          <w:color w:val="auto"/>
          <w:szCs w:val="24"/>
        </w:rPr>
        <w:t>знако</w:t>
      </w:r>
      <w:proofErr w:type="spellEnd"/>
      <w:r w:rsidRPr="0086566C">
        <w:rPr>
          <w:color w:val="auto"/>
          <w:szCs w:val="24"/>
        </w:rPr>
        <w:t>-символическими средствами, логическими операциями.</w:t>
      </w:r>
    </w:p>
    <w:p w:rsidR="005F1F83" w:rsidRPr="0086566C" w:rsidRDefault="00866872" w:rsidP="00306FE5">
      <w:pPr>
        <w:spacing w:line="240" w:lineRule="auto"/>
        <w:ind w:left="0" w:right="4"/>
        <w:rPr>
          <w:color w:val="auto"/>
          <w:szCs w:val="24"/>
        </w:rPr>
      </w:pPr>
      <w:r w:rsidRPr="0086566C">
        <w:rPr>
          <w:color w:val="auto"/>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5F1F83" w:rsidRPr="0086566C" w:rsidRDefault="00866872" w:rsidP="00306FE5">
      <w:pPr>
        <w:spacing w:line="240" w:lineRule="auto"/>
        <w:ind w:left="0" w:right="4"/>
        <w:rPr>
          <w:color w:val="auto"/>
          <w:szCs w:val="24"/>
        </w:rPr>
      </w:pPr>
      <w:r w:rsidRPr="0086566C">
        <w:rPr>
          <w:color w:val="auto"/>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5F1F83" w:rsidRPr="0086566C" w:rsidRDefault="00866872" w:rsidP="00306FE5">
      <w:pPr>
        <w:spacing w:line="240" w:lineRule="auto"/>
        <w:ind w:left="0" w:right="4"/>
        <w:rPr>
          <w:color w:val="auto"/>
          <w:szCs w:val="24"/>
        </w:rPr>
      </w:pPr>
      <w:r w:rsidRPr="0086566C">
        <w:rPr>
          <w:color w:val="auto"/>
          <w:szCs w:val="24"/>
        </w:rPr>
        <w:t xml:space="preserve">В ходе оценки </w:t>
      </w:r>
      <w:proofErr w:type="spellStart"/>
      <w:r w:rsidRPr="0086566C">
        <w:rPr>
          <w:color w:val="auto"/>
          <w:szCs w:val="24"/>
        </w:rPr>
        <w:t>сформированности</w:t>
      </w:r>
      <w:proofErr w:type="spellEnd"/>
      <w:r w:rsidRPr="0086566C">
        <w:rPr>
          <w:color w:val="auto"/>
          <w:szCs w:val="24"/>
        </w:rPr>
        <w:t xml:space="preserve"> </w:t>
      </w:r>
      <w:proofErr w:type="spellStart"/>
      <w:r w:rsidRPr="0086566C">
        <w:rPr>
          <w:color w:val="auto"/>
          <w:szCs w:val="24"/>
        </w:rPr>
        <w:t>метапредметных</w:t>
      </w:r>
      <w:proofErr w:type="spellEnd"/>
      <w:r w:rsidRPr="0086566C">
        <w:rPr>
          <w:color w:val="auto"/>
          <w:szCs w:val="24"/>
        </w:rPr>
        <w:t xml:space="preserve">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86566C">
        <w:rPr>
          <w:color w:val="auto"/>
          <w:szCs w:val="24"/>
        </w:rPr>
        <w:t>о-</w:t>
      </w:r>
      <w:proofErr w:type="gramEnd"/>
      <w:r w:rsidRPr="0086566C">
        <w:rPr>
          <w:color w:val="auto"/>
          <w:szCs w:val="24"/>
        </w:rPr>
        <w:t xml:space="preserve"> и </w:t>
      </w:r>
      <w:proofErr w:type="spellStart"/>
      <w:r w:rsidRPr="0086566C">
        <w:rPr>
          <w:color w:val="auto"/>
          <w:szCs w:val="24"/>
        </w:rPr>
        <w:t>взаимооценки</w:t>
      </w:r>
      <w:proofErr w:type="spellEnd"/>
      <w:r w:rsidRPr="0086566C">
        <w:rPr>
          <w:color w:val="auto"/>
          <w:szCs w:val="24"/>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5F1F83" w:rsidRPr="0086566C" w:rsidRDefault="00866872" w:rsidP="00306FE5">
      <w:pPr>
        <w:spacing w:line="240" w:lineRule="auto"/>
        <w:ind w:left="0" w:right="4"/>
        <w:rPr>
          <w:color w:val="auto"/>
          <w:szCs w:val="24"/>
        </w:rPr>
      </w:pPr>
      <w:r w:rsidRPr="0086566C">
        <w:rPr>
          <w:color w:val="auto"/>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86566C">
        <w:rPr>
          <w:color w:val="auto"/>
          <w:szCs w:val="24"/>
        </w:rPr>
        <w:t>о-</w:t>
      </w:r>
      <w:proofErr w:type="gramEnd"/>
      <w:r w:rsidRPr="0086566C">
        <w:rPr>
          <w:color w:val="auto"/>
          <w:szCs w:val="24"/>
        </w:rPr>
        <w:t xml:space="preserve"> и </w:t>
      </w:r>
      <w:proofErr w:type="spellStart"/>
      <w:r w:rsidRPr="0086566C">
        <w:rPr>
          <w:color w:val="auto"/>
          <w:szCs w:val="24"/>
        </w:rPr>
        <w:t>взаимооценка</w:t>
      </w:r>
      <w:proofErr w:type="spellEnd"/>
      <w:r w:rsidRPr="0086566C">
        <w:rPr>
          <w:color w:val="auto"/>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5F1F83" w:rsidRPr="0086566C" w:rsidRDefault="00866872" w:rsidP="00306FE5">
      <w:pPr>
        <w:spacing w:line="240" w:lineRule="auto"/>
        <w:ind w:left="0" w:right="4"/>
        <w:rPr>
          <w:color w:val="auto"/>
          <w:szCs w:val="24"/>
        </w:rPr>
      </w:pPr>
      <w:r w:rsidRPr="0086566C">
        <w:rPr>
          <w:color w:val="auto"/>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86566C">
        <w:rPr>
          <w:color w:val="auto"/>
          <w:szCs w:val="24"/>
        </w:rPr>
        <w:t>темы</w:t>
      </w:r>
      <w:proofErr w:type="gramEnd"/>
      <w:r w:rsidRPr="0086566C">
        <w:rPr>
          <w:color w:val="auto"/>
          <w:szCs w:val="24"/>
        </w:rPr>
        <w:t xml:space="preserve"> / раздела / предметного курса.</w:t>
      </w:r>
    </w:p>
    <w:p w:rsidR="005F1F83" w:rsidRPr="0086566C" w:rsidRDefault="00866872" w:rsidP="00306FE5">
      <w:pPr>
        <w:spacing w:line="240" w:lineRule="auto"/>
        <w:ind w:left="0" w:right="4" w:firstLine="0"/>
        <w:rPr>
          <w:color w:val="auto"/>
          <w:szCs w:val="24"/>
        </w:rPr>
      </w:pPr>
      <w:r w:rsidRPr="0086566C">
        <w:rPr>
          <w:color w:val="auto"/>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рабочих программах. Результаты тематической оценки являются основанием для текущей коррекции учебной деятельности и ее индивидуализации.</w:t>
      </w:r>
    </w:p>
    <w:p w:rsidR="005F1F83" w:rsidRPr="0086566C" w:rsidRDefault="00866872" w:rsidP="00306FE5">
      <w:pPr>
        <w:spacing w:line="240" w:lineRule="auto"/>
        <w:ind w:left="0" w:right="4"/>
        <w:rPr>
          <w:color w:val="auto"/>
          <w:szCs w:val="24"/>
        </w:rPr>
      </w:pPr>
      <w:r w:rsidRPr="0086566C">
        <w:rPr>
          <w:color w:val="auto"/>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w:t>
      </w:r>
      <w:r w:rsidR="00DB05F3">
        <w:rPr>
          <w:color w:val="auto"/>
          <w:szCs w:val="24"/>
        </w:rPr>
        <w:t>-</w:t>
      </w:r>
      <w:r w:rsidRPr="0086566C">
        <w:rPr>
          <w:color w:val="auto"/>
          <w:szCs w:val="24"/>
        </w:rPr>
        <w:t>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5F1F83" w:rsidRPr="0086566C" w:rsidRDefault="00866872" w:rsidP="00306FE5">
      <w:pPr>
        <w:spacing w:line="240" w:lineRule="auto"/>
        <w:ind w:left="0" w:right="4"/>
        <w:rPr>
          <w:color w:val="auto"/>
          <w:szCs w:val="24"/>
        </w:rPr>
      </w:pPr>
      <w:r w:rsidRPr="0086566C">
        <w:rPr>
          <w:color w:val="auto"/>
          <w:szCs w:val="24"/>
        </w:rPr>
        <w:t xml:space="preserve">Промежуточная аттестация представляет собой процедуру аттестации </w:t>
      </w:r>
      <w:proofErr w:type="gramStart"/>
      <w:r w:rsidRPr="0086566C">
        <w:rPr>
          <w:color w:val="auto"/>
          <w:szCs w:val="24"/>
        </w:rPr>
        <w:t>обучающихся</w:t>
      </w:r>
      <w:proofErr w:type="gramEnd"/>
      <w:r w:rsidRPr="0086566C">
        <w:rPr>
          <w:color w:val="auto"/>
          <w:szCs w:val="24"/>
        </w:rPr>
        <w:t xml:space="preserve">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выполнения</w:t>
      </w:r>
      <w:r w:rsidR="00DB05F3">
        <w:rPr>
          <w:color w:val="auto"/>
          <w:szCs w:val="24"/>
        </w:rPr>
        <w:t>:</w:t>
      </w:r>
      <w:r w:rsidRPr="0086566C">
        <w:rPr>
          <w:color w:val="auto"/>
          <w:szCs w:val="24"/>
        </w:rPr>
        <w:t xml:space="preserve"> проверочных работ</w:t>
      </w:r>
      <w:r w:rsidR="00DB05F3">
        <w:rPr>
          <w:color w:val="auto"/>
          <w:szCs w:val="24"/>
        </w:rPr>
        <w:t>, сдачи нормативов, проектов</w:t>
      </w:r>
      <w:r w:rsidRPr="0086566C">
        <w:rPr>
          <w:color w:val="auto"/>
          <w:szCs w:val="24"/>
        </w:rPr>
        <w:t xml:space="preserve"> и отражаться в </w:t>
      </w:r>
      <w:r w:rsidR="00DB05F3">
        <w:rPr>
          <w:color w:val="auto"/>
          <w:szCs w:val="24"/>
        </w:rPr>
        <w:t>протоколе промежуточной аттестации</w:t>
      </w:r>
      <w:r w:rsidRPr="0086566C">
        <w:rPr>
          <w:color w:val="auto"/>
          <w:szCs w:val="24"/>
        </w:rPr>
        <w:t>.</w:t>
      </w:r>
    </w:p>
    <w:p w:rsidR="005F1F83" w:rsidRPr="0086566C" w:rsidRDefault="00866872" w:rsidP="00306FE5">
      <w:pPr>
        <w:spacing w:line="240" w:lineRule="auto"/>
        <w:ind w:left="0" w:right="4"/>
        <w:rPr>
          <w:color w:val="auto"/>
          <w:szCs w:val="24"/>
        </w:rPr>
      </w:pPr>
      <w:r w:rsidRPr="0086566C">
        <w:rPr>
          <w:color w:val="auto"/>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86566C">
        <w:rPr>
          <w:color w:val="auto"/>
          <w:szCs w:val="24"/>
        </w:rPr>
        <w:t>допуска</w:t>
      </w:r>
      <w:proofErr w:type="gramEnd"/>
      <w:r w:rsidRPr="0086566C">
        <w:rPr>
          <w:color w:val="auto"/>
          <w:szCs w:val="24"/>
        </w:rPr>
        <w:t xml:space="preserve"> обучающегося к государственной итоговой аттестации.</w:t>
      </w:r>
    </w:p>
    <w:p w:rsidR="005F1F83" w:rsidRPr="004930DB" w:rsidRDefault="00866872" w:rsidP="00306FE5">
      <w:pPr>
        <w:spacing w:line="240" w:lineRule="auto"/>
        <w:ind w:left="0" w:right="4"/>
        <w:rPr>
          <w:color w:val="auto"/>
          <w:szCs w:val="24"/>
        </w:rPr>
      </w:pPr>
      <w:r w:rsidRPr="0086566C">
        <w:rPr>
          <w:color w:val="auto"/>
          <w:szCs w:val="24"/>
        </w:rPr>
        <w:lastRenderedPageBreak/>
        <w:t xml:space="preserve">Порядок проведения промежуточной аттестации регламентируется Федеральным законом «Об образовании в Российской Федерации» (статья 58) и локальным нормативным актом </w:t>
      </w:r>
      <w:r w:rsidR="004930DB">
        <w:rPr>
          <w:color w:val="auto"/>
          <w:szCs w:val="24"/>
        </w:rPr>
        <w:t>учреждени</w:t>
      </w:r>
      <w:r w:rsidR="004930DB" w:rsidRPr="0086566C">
        <w:rPr>
          <w:color w:val="auto"/>
          <w:szCs w:val="24"/>
        </w:rPr>
        <w:t>я</w:t>
      </w:r>
      <w:r w:rsidRPr="0086566C">
        <w:rPr>
          <w:color w:val="auto"/>
          <w:szCs w:val="24"/>
        </w:rPr>
        <w:t xml:space="preserve"> </w:t>
      </w:r>
      <w:r w:rsidRPr="004930DB">
        <w:rPr>
          <w:color w:val="auto"/>
          <w:szCs w:val="24"/>
        </w:rPr>
        <w:t>«</w:t>
      </w:r>
      <w:r w:rsidR="004930DB" w:rsidRPr="004930DB">
        <w:rPr>
          <w:szCs w:val="24"/>
          <w:shd w:val="clear" w:color="auto" w:fill="FFFFFF"/>
        </w:rPr>
        <w:t xml:space="preserve">Положение о промежуточной аттестации </w:t>
      </w:r>
      <w:proofErr w:type="gramStart"/>
      <w:r w:rsidR="004930DB" w:rsidRPr="004930DB">
        <w:rPr>
          <w:szCs w:val="24"/>
          <w:shd w:val="clear" w:color="auto" w:fill="FFFFFF"/>
        </w:rPr>
        <w:t>обучающихся</w:t>
      </w:r>
      <w:proofErr w:type="gramEnd"/>
      <w:r w:rsidR="004930DB" w:rsidRPr="004930DB">
        <w:rPr>
          <w:szCs w:val="24"/>
          <w:shd w:val="clear" w:color="auto" w:fill="FFFFFF"/>
        </w:rPr>
        <w:t xml:space="preserve"> МОУ </w:t>
      </w:r>
      <w:proofErr w:type="spellStart"/>
      <w:r w:rsidR="0014710A">
        <w:rPr>
          <w:szCs w:val="24"/>
          <w:shd w:val="clear" w:color="auto" w:fill="FFFFFF"/>
        </w:rPr>
        <w:t>Лучин</w:t>
      </w:r>
      <w:r w:rsidR="004930DB" w:rsidRPr="004930DB">
        <w:rPr>
          <w:szCs w:val="24"/>
          <w:shd w:val="clear" w:color="auto" w:fill="FFFFFF"/>
        </w:rPr>
        <w:t>ская</w:t>
      </w:r>
      <w:proofErr w:type="spellEnd"/>
      <w:r w:rsidR="004930DB" w:rsidRPr="004930DB">
        <w:rPr>
          <w:szCs w:val="24"/>
          <w:shd w:val="clear" w:color="auto" w:fill="FFFFFF"/>
        </w:rPr>
        <w:t xml:space="preserve"> СШ ЯМР</w:t>
      </w:r>
      <w:r w:rsidRPr="004930DB">
        <w:rPr>
          <w:color w:val="auto"/>
          <w:szCs w:val="24"/>
        </w:rPr>
        <w:t>».</w:t>
      </w:r>
    </w:p>
    <w:p w:rsidR="005F1F83" w:rsidRPr="0086566C" w:rsidRDefault="00866872" w:rsidP="00306FE5">
      <w:pPr>
        <w:spacing w:after="108" w:line="240" w:lineRule="auto"/>
        <w:ind w:left="708" w:firstLine="0"/>
        <w:rPr>
          <w:color w:val="auto"/>
          <w:szCs w:val="24"/>
        </w:rPr>
      </w:pPr>
      <w:r w:rsidRPr="0086566C">
        <w:rPr>
          <w:b/>
          <w:color w:val="auto"/>
          <w:szCs w:val="24"/>
        </w:rPr>
        <w:t>Государственная итоговая аттестация</w:t>
      </w:r>
    </w:p>
    <w:p w:rsidR="005F1F83" w:rsidRPr="0086566C" w:rsidRDefault="00866872" w:rsidP="00306FE5">
      <w:pPr>
        <w:spacing w:line="240" w:lineRule="auto"/>
        <w:ind w:left="0" w:right="4"/>
        <w:rPr>
          <w:color w:val="auto"/>
          <w:szCs w:val="24"/>
        </w:rPr>
      </w:pPr>
      <w:r w:rsidRPr="0086566C">
        <w:rPr>
          <w:color w:val="auto"/>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w:t>
      </w:r>
      <w:r w:rsidR="004930DB">
        <w:rPr>
          <w:color w:val="auto"/>
          <w:szCs w:val="24"/>
        </w:rPr>
        <w:t>ООП СОО</w:t>
      </w:r>
      <w:r w:rsidRPr="0086566C">
        <w:rPr>
          <w:color w:val="auto"/>
          <w:szCs w:val="24"/>
        </w:rPr>
        <w:t>.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5F1F83" w:rsidRPr="0086566C" w:rsidRDefault="00866872" w:rsidP="00306FE5">
      <w:pPr>
        <w:spacing w:line="240" w:lineRule="auto"/>
        <w:ind w:left="0" w:right="4"/>
        <w:rPr>
          <w:color w:val="auto"/>
          <w:szCs w:val="24"/>
        </w:rPr>
      </w:pPr>
      <w:r w:rsidRPr="0086566C">
        <w:rPr>
          <w:color w:val="auto"/>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5F1F83" w:rsidRPr="0086566C" w:rsidRDefault="00866872" w:rsidP="00306FE5">
      <w:pPr>
        <w:spacing w:line="240" w:lineRule="auto"/>
        <w:ind w:left="0" w:right="4"/>
        <w:rPr>
          <w:color w:val="auto"/>
          <w:szCs w:val="24"/>
        </w:rPr>
      </w:pPr>
      <w:r w:rsidRPr="0086566C">
        <w:rPr>
          <w:color w:val="auto"/>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5F1F83" w:rsidRPr="0086566C" w:rsidRDefault="00866872" w:rsidP="00306FE5">
      <w:pPr>
        <w:spacing w:line="240" w:lineRule="auto"/>
        <w:ind w:left="0" w:right="4"/>
        <w:rPr>
          <w:color w:val="auto"/>
          <w:szCs w:val="24"/>
        </w:rPr>
      </w:pPr>
      <w:r w:rsidRPr="0086566C">
        <w:rPr>
          <w:color w:val="auto"/>
          <w:szCs w:val="24"/>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5F1F83" w:rsidRPr="0086566C" w:rsidRDefault="00866872" w:rsidP="00306FE5">
      <w:pPr>
        <w:spacing w:line="240" w:lineRule="auto"/>
        <w:ind w:left="0" w:right="4"/>
        <w:rPr>
          <w:color w:val="auto"/>
          <w:szCs w:val="24"/>
        </w:rPr>
      </w:pPr>
      <w:r w:rsidRPr="0086566C">
        <w:rPr>
          <w:color w:val="auto"/>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5F1F83" w:rsidRPr="0086566C" w:rsidRDefault="00866872" w:rsidP="00306FE5">
      <w:pPr>
        <w:spacing w:line="240" w:lineRule="auto"/>
        <w:ind w:left="0" w:right="4"/>
        <w:rPr>
          <w:color w:val="auto"/>
          <w:szCs w:val="24"/>
        </w:rPr>
      </w:pPr>
      <w:r w:rsidRPr="0086566C">
        <w:rPr>
          <w:color w:val="auto"/>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при её наличии.</w:t>
      </w:r>
    </w:p>
    <w:p w:rsidR="005F1F83" w:rsidRPr="0086566C" w:rsidRDefault="00866872" w:rsidP="00306FE5">
      <w:pPr>
        <w:spacing w:line="240" w:lineRule="auto"/>
        <w:ind w:left="0" w:right="4"/>
        <w:rPr>
          <w:color w:val="auto"/>
          <w:szCs w:val="24"/>
        </w:rPr>
      </w:pPr>
      <w:r w:rsidRPr="0086566C">
        <w:rPr>
          <w:color w:val="auto"/>
          <w:szCs w:val="24"/>
        </w:rPr>
        <w:t xml:space="preserve">Форма итоговой работы по предмету устанавливается в соответствии с рабочей программой по предмету. </w:t>
      </w:r>
      <w:proofErr w:type="gramStart"/>
      <w:r w:rsidRPr="0086566C">
        <w:rPr>
          <w:color w:val="auto"/>
          <w:szCs w:val="24"/>
        </w:rP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roofErr w:type="gramEnd"/>
    </w:p>
    <w:p w:rsidR="005F1F83" w:rsidRPr="0086566C" w:rsidRDefault="00866872" w:rsidP="00306FE5">
      <w:pPr>
        <w:spacing w:line="240" w:lineRule="auto"/>
        <w:ind w:left="0" w:right="4"/>
        <w:rPr>
          <w:color w:val="auto"/>
          <w:szCs w:val="24"/>
        </w:rPr>
      </w:pPr>
      <w:r w:rsidRPr="0086566C">
        <w:rPr>
          <w:color w:val="auto"/>
          <w:szCs w:val="24"/>
        </w:rPr>
        <w:t>По предметам, не вынесенным на ГИА, итоговая отметка ставится на основе результатов только внутренней оценки.</w:t>
      </w:r>
    </w:p>
    <w:p w:rsidR="005F1F83" w:rsidRPr="0086566C" w:rsidRDefault="00866872" w:rsidP="00306FE5">
      <w:pPr>
        <w:spacing w:line="240" w:lineRule="auto"/>
        <w:ind w:left="0" w:right="4"/>
        <w:rPr>
          <w:color w:val="auto"/>
          <w:szCs w:val="24"/>
        </w:rPr>
      </w:pPr>
      <w:r w:rsidRPr="0086566C">
        <w:rPr>
          <w:color w:val="auto"/>
          <w:szCs w:val="24"/>
        </w:rPr>
        <w:t xml:space="preserve">Основной процедурой итоговой оценки достижения </w:t>
      </w:r>
      <w:proofErr w:type="spellStart"/>
      <w:r w:rsidRPr="0086566C">
        <w:rPr>
          <w:color w:val="auto"/>
          <w:szCs w:val="24"/>
        </w:rPr>
        <w:t>метапредметных</w:t>
      </w:r>
      <w:proofErr w:type="spellEnd"/>
      <w:r w:rsidRPr="0086566C">
        <w:rPr>
          <w:color w:val="auto"/>
          <w:szCs w:val="24"/>
        </w:rPr>
        <w:t xml:space="preserve"> результатов является </w:t>
      </w:r>
      <w:r w:rsidRPr="0086566C">
        <w:rPr>
          <w:b/>
          <w:color w:val="auto"/>
          <w:szCs w:val="24"/>
        </w:rPr>
        <w:t xml:space="preserve">защита итогового </w:t>
      </w:r>
      <w:proofErr w:type="gramStart"/>
      <w:r w:rsidRPr="0086566C">
        <w:rPr>
          <w:b/>
          <w:color w:val="auto"/>
          <w:szCs w:val="24"/>
        </w:rPr>
        <w:t>индивидуального проекта</w:t>
      </w:r>
      <w:proofErr w:type="gramEnd"/>
      <w:r w:rsidRPr="0086566C">
        <w:rPr>
          <w:b/>
          <w:color w:val="auto"/>
          <w:szCs w:val="24"/>
        </w:rPr>
        <w:t xml:space="preserve"> или учебного исследования</w:t>
      </w:r>
      <w:r w:rsidRPr="0086566C">
        <w:rPr>
          <w:color w:val="auto"/>
          <w:szCs w:val="24"/>
        </w:rPr>
        <w:t xml:space="preserve">. </w:t>
      </w:r>
      <w:proofErr w:type="gramStart"/>
      <w:r w:rsidRPr="0086566C">
        <w:rPr>
          <w:color w:val="auto"/>
          <w:szCs w:val="24"/>
        </w:rPr>
        <w:t>Индивидуальный проект</w:t>
      </w:r>
      <w:proofErr w:type="gramEnd"/>
      <w:r w:rsidRPr="0086566C">
        <w:rPr>
          <w:color w:val="auto"/>
          <w:szCs w:val="24"/>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5F1F83" w:rsidRPr="0086566C" w:rsidRDefault="00866872" w:rsidP="00306FE5">
      <w:pPr>
        <w:spacing w:after="112" w:line="240" w:lineRule="auto"/>
        <w:ind w:left="0" w:right="4" w:firstLine="662"/>
        <w:rPr>
          <w:color w:val="auto"/>
          <w:szCs w:val="24"/>
        </w:rPr>
      </w:pPr>
      <w:r w:rsidRPr="0086566C">
        <w:rPr>
          <w:color w:val="auto"/>
          <w:szCs w:val="24"/>
        </w:rPr>
        <w:t xml:space="preserve">Итоговый </w:t>
      </w:r>
      <w:proofErr w:type="gramStart"/>
      <w:r w:rsidRPr="0086566C">
        <w:rPr>
          <w:color w:val="auto"/>
          <w:szCs w:val="24"/>
        </w:rPr>
        <w:t>индивидуальный проект</w:t>
      </w:r>
      <w:proofErr w:type="gramEnd"/>
      <w:r w:rsidRPr="0086566C">
        <w:rPr>
          <w:color w:val="auto"/>
          <w:szCs w:val="24"/>
        </w:rPr>
        <w:t xml:space="preserve"> (учебное исследование) оценивается по следующим критериям:</w:t>
      </w:r>
    </w:p>
    <w:p w:rsidR="005F1F83" w:rsidRPr="0086566C" w:rsidRDefault="00866872" w:rsidP="00914D4E">
      <w:pPr>
        <w:pStyle w:val="a4"/>
        <w:numPr>
          <w:ilvl w:val="0"/>
          <w:numId w:val="59"/>
        </w:numPr>
        <w:ind w:left="584" w:hanging="300"/>
      </w:pPr>
      <w:proofErr w:type="spellStart"/>
      <w:r w:rsidRPr="0086566C">
        <w:t>сформированность</w:t>
      </w:r>
      <w:proofErr w:type="spellEnd"/>
      <w:r w:rsidRPr="0086566C">
        <w:t xml:space="preserve"> предметных знаний и способов действий, </w:t>
      </w:r>
      <w:proofErr w:type="gramStart"/>
      <w:r w:rsidRPr="0086566C">
        <w:t>проявляющаяся</w:t>
      </w:r>
      <w:proofErr w:type="gramEnd"/>
      <w:r w:rsidRPr="0086566C">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F1F83" w:rsidRPr="0086566C" w:rsidRDefault="00866872" w:rsidP="00914D4E">
      <w:pPr>
        <w:pStyle w:val="a4"/>
        <w:numPr>
          <w:ilvl w:val="0"/>
          <w:numId w:val="59"/>
        </w:numPr>
        <w:ind w:left="584" w:hanging="300"/>
      </w:pPr>
      <w:proofErr w:type="spellStart"/>
      <w:proofErr w:type="gramStart"/>
      <w:r w:rsidRPr="0086566C">
        <w:t>сформированность</w:t>
      </w:r>
      <w:proofErr w:type="spellEnd"/>
      <w:r w:rsidRPr="0086566C">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w:t>
      </w:r>
      <w:r w:rsidR="004930DB">
        <w:t xml:space="preserve"> </w:t>
      </w:r>
      <w:r w:rsidRPr="0086566C">
        <w:t>модели, прогноза, макета, объекта, творческого решения и т.п.;</w:t>
      </w:r>
      <w:proofErr w:type="gramEnd"/>
    </w:p>
    <w:p w:rsidR="005F1F83" w:rsidRPr="0086566C" w:rsidRDefault="00866872" w:rsidP="00914D4E">
      <w:pPr>
        <w:pStyle w:val="a4"/>
        <w:numPr>
          <w:ilvl w:val="0"/>
          <w:numId w:val="59"/>
        </w:numPr>
        <w:ind w:left="584" w:hanging="300"/>
      </w:pPr>
      <w:proofErr w:type="spellStart"/>
      <w:r w:rsidRPr="0086566C">
        <w:t>сформированность</w:t>
      </w:r>
      <w:proofErr w:type="spellEnd"/>
      <w:r w:rsidRPr="0086566C">
        <w:t xml:space="preserve"> регулятивных действий, </w:t>
      </w:r>
      <w:proofErr w:type="gramStart"/>
      <w:r w:rsidRPr="0086566C">
        <w:t>проявляющаяся</w:t>
      </w:r>
      <w:proofErr w:type="gramEnd"/>
      <w:r w:rsidRPr="0086566C">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F1F83" w:rsidRPr="0086566C" w:rsidRDefault="00866872" w:rsidP="00914D4E">
      <w:pPr>
        <w:pStyle w:val="a4"/>
        <w:numPr>
          <w:ilvl w:val="0"/>
          <w:numId w:val="59"/>
        </w:numPr>
        <w:ind w:left="584" w:hanging="300"/>
      </w:pPr>
      <w:proofErr w:type="spellStart"/>
      <w:r w:rsidRPr="0086566C">
        <w:lastRenderedPageBreak/>
        <w:t>сформированность</w:t>
      </w:r>
      <w:proofErr w:type="spellEnd"/>
      <w:r w:rsidRPr="0086566C">
        <w:t xml:space="preserve"> коммуникативных действий, </w:t>
      </w:r>
      <w:proofErr w:type="gramStart"/>
      <w:r w:rsidRPr="0086566C">
        <w:t>проявляющаяся</w:t>
      </w:r>
      <w:proofErr w:type="gramEnd"/>
      <w:r w:rsidRPr="0086566C">
        <w:t xml:space="preserve"> в умении ясно изложить и оформить выполненную работу, представить ее результаты, аргументированно ответить на вопросы.</w:t>
      </w:r>
    </w:p>
    <w:p w:rsidR="005F1F83" w:rsidRPr="0086566C" w:rsidRDefault="00866872" w:rsidP="00DF4B66">
      <w:pPr>
        <w:spacing w:line="240" w:lineRule="auto"/>
        <w:ind w:left="0" w:right="4"/>
        <w:rPr>
          <w:color w:val="auto"/>
          <w:szCs w:val="24"/>
        </w:rPr>
      </w:pPr>
      <w:r w:rsidRPr="0086566C">
        <w:rPr>
          <w:color w:val="auto"/>
          <w:szCs w:val="24"/>
        </w:rPr>
        <w:t xml:space="preserve">Защита проекта осуществляется в процессе специально организованной деятельности комиссии </w:t>
      </w:r>
      <w:r w:rsidR="004930DB">
        <w:rPr>
          <w:color w:val="auto"/>
          <w:szCs w:val="24"/>
        </w:rPr>
        <w:t>учреждени</w:t>
      </w:r>
      <w:r w:rsidRPr="0086566C">
        <w:rPr>
          <w:color w:val="auto"/>
          <w:szCs w:val="24"/>
        </w:rPr>
        <w:t xml:space="preserve">я и/или на ежегодной научно – практической конференции </w:t>
      </w:r>
      <w:r w:rsidR="004930DB">
        <w:rPr>
          <w:color w:val="auto"/>
          <w:szCs w:val="24"/>
        </w:rPr>
        <w:t>учреждени</w:t>
      </w:r>
      <w:r w:rsidR="004930DB" w:rsidRPr="0086566C">
        <w:rPr>
          <w:color w:val="auto"/>
          <w:szCs w:val="24"/>
        </w:rPr>
        <w:t>я</w:t>
      </w:r>
      <w:r w:rsidRPr="0086566C">
        <w:rPr>
          <w:color w:val="auto"/>
          <w:szCs w:val="24"/>
        </w:rPr>
        <w:t>.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F4B66" w:rsidRDefault="00DF4B66" w:rsidP="00306FE5">
      <w:pPr>
        <w:pStyle w:val="1"/>
        <w:spacing w:after="122" w:line="240" w:lineRule="auto"/>
        <w:ind w:left="1069" w:right="711"/>
        <w:rPr>
          <w:b w:val="0"/>
          <w:color w:val="auto"/>
          <w:szCs w:val="24"/>
        </w:rPr>
      </w:pPr>
    </w:p>
    <w:p w:rsidR="005F1F83" w:rsidRPr="0086566C" w:rsidRDefault="00866872" w:rsidP="00306FE5">
      <w:pPr>
        <w:pStyle w:val="1"/>
        <w:spacing w:after="122" w:line="240" w:lineRule="auto"/>
        <w:ind w:left="1069" w:right="711"/>
        <w:rPr>
          <w:color w:val="auto"/>
          <w:szCs w:val="24"/>
        </w:rPr>
      </w:pPr>
      <w:r w:rsidRPr="0086566C">
        <w:rPr>
          <w:b w:val="0"/>
          <w:color w:val="auto"/>
          <w:szCs w:val="24"/>
        </w:rPr>
        <w:t>2</w:t>
      </w:r>
      <w:r w:rsidRPr="0086566C">
        <w:rPr>
          <w:color w:val="auto"/>
          <w:szCs w:val="24"/>
        </w:rPr>
        <w:t>. Содержательный раздел</w:t>
      </w:r>
    </w:p>
    <w:p w:rsidR="005F1F83" w:rsidRPr="0086566C" w:rsidRDefault="00866872" w:rsidP="00306FE5">
      <w:pPr>
        <w:spacing w:after="120" w:line="240" w:lineRule="auto"/>
        <w:ind w:left="715" w:firstLine="751"/>
        <w:jc w:val="left"/>
        <w:rPr>
          <w:color w:val="auto"/>
          <w:szCs w:val="24"/>
        </w:rPr>
      </w:pPr>
      <w:r w:rsidRPr="0086566C">
        <w:rPr>
          <w:b/>
          <w:color w:val="auto"/>
          <w:szCs w:val="24"/>
        </w:rPr>
        <w:t>2.1. Программа развития универсальных учебных действий, включающая формирование компетенций обучающихся в области учебно-исследовательской и проектной деятельности</w:t>
      </w:r>
    </w:p>
    <w:p w:rsidR="005F1F83" w:rsidRPr="0086566C" w:rsidRDefault="00866872" w:rsidP="00306FE5">
      <w:pPr>
        <w:spacing w:after="116" w:line="240" w:lineRule="auto"/>
        <w:ind w:left="345" w:firstLine="698"/>
        <w:rPr>
          <w:color w:val="auto"/>
          <w:szCs w:val="24"/>
        </w:rPr>
      </w:pPr>
      <w:r w:rsidRPr="0086566C">
        <w:rPr>
          <w:b/>
          <w:color w:val="auto"/>
          <w:szCs w:val="24"/>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5F1F83" w:rsidRPr="0086566C" w:rsidRDefault="00866872" w:rsidP="00306FE5">
      <w:pPr>
        <w:spacing w:line="240" w:lineRule="auto"/>
        <w:ind w:left="345" w:right="4"/>
        <w:rPr>
          <w:color w:val="auto"/>
          <w:szCs w:val="24"/>
        </w:rPr>
      </w:pPr>
      <w:r w:rsidRPr="0086566C">
        <w:rPr>
          <w:color w:val="auto"/>
          <w:szCs w:val="24"/>
        </w:rPr>
        <w:t xml:space="preserve">Программа развития УУД является организационно-методической основой для реализации следующих требований ФГОС СОО к личностным и </w:t>
      </w:r>
      <w:proofErr w:type="spellStart"/>
      <w:r w:rsidRPr="0086566C">
        <w:rPr>
          <w:color w:val="auto"/>
          <w:szCs w:val="24"/>
        </w:rPr>
        <w:t>метапредметным</w:t>
      </w:r>
      <w:proofErr w:type="spellEnd"/>
      <w:r w:rsidRPr="0086566C">
        <w:rPr>
          <w:color w:val="auto"/>
          <w:szCs w:val="24"/>
        </w:rPr>
        <w:t xml:space="preserve"> результатам освоения основной образовательной программы:</w:t>
      </w:r>
    </w:p>
    <w:p w:rsidR="005F1F83" w:rsidRPr="0086566C" w:rsidRDefault="00866872" w:rsidP="00914D4E">
      <w:pPr>
        <w:pStyle w:val="a4"/>
        <w:numPr>
          <w:ilvl w:val="0"/>
          <w:numId w:val="60"/>
        </w:numPr>
        <w:ind w:left="567" w:hanging="283"/>
      </w:pPr>
      <w:proofErr w:type="gramStart"/>
      <w:r w:rsidRPr="0086566C">
        <w:t xml:space="preserve">освоение </w:t>
      </w:r>
      <w:proofErr w:type="spellStart"/>
      <w:r w:rsidRPr="0086566C">
        <w:t>межпредметных</w:t>
      </w:r>
      <w:proofErr w:type="spellEnd"/>
      <w:r w:rsidRPr="0086566C">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5F1F83" w:rsidRPr="0086566C" w:rsidRDefault="00866872" w:rsidP="00914D4E">
      <w:pPr>
        <w:pStyle w:val="a4"/>
        <w:numPr>
          <w:ilvl w:val="0"/>
          <w:numId w:val="60"/>
        </w:numPr>
        <w:ind w:left="567" w:hanging="283"/>
      </w:pPr>
      <w:r w:rsidRPr="0086566C">
        <w:t>способность их использования в познавательной и социальной практике;</w:t>
      </w:r>
    </w:p>
    <w:p w:rsidR="005F1F83" w:rsidRPr="0086566C" w:rsidRDefault="00866872" w:rsidP="00914D4E">
      <w:pPr>
        <w:pStyle w:val="a4"/>
        <w:numPr>
          <w:ilvl w:val="0"/>
          <w:numId w:val="60"/>
        </w:numPr>
        <w:ind w:left="567" w:hanging="283"/>
      </w:pPr>
      <w:r w:rsidRPr="0086566C">
        <w:t>самостоятельность в планировании и осуществлении учебной деятельности и организации учебного сотрудничества с педагогами и сверстниками;</w:t>
      </w:r>
    </w:p>
    <w:p w:rsidR="005F1F83" w:rsidRPr="0086566C" w:rsidRDefault="00866872" w:rsidP="00914D4E">
      <w:pPr>
        <w:pStyle w:val="a4"/>
        <w:numPr>
          <w:ilvl w:val="0"/>
          <w:numId w:val="60"/>
        </w:numPr>
        <w:ind w:left="567" w:hanging="283"/>
      </w:pPr>
      <w:r w:rsidRPr="0086566C">
        <w:t>способность к построению индивидуальной образовательной траектории, владение навыками учебно-исследовательской и проектной деятельности.</w:t>
      </w:r>
    </w:p>
    <w:p w:rsidR="005F1F83" w:rsidRPr="0086566C" w:rsidRDefault="00866872" w:rsidP="00DF4B66">
      <w:pPr>
        <w:pStyle w:val="a4"/>
      </w:pPr>
      <w:r w:rsidRPr="0086566C">
        <w:t xml:space="preserve">Программа направлена </w:t>
      </w:r>
      <w:proofErr w:type="gramStart"/>
      <w:r w:rsidRPr="0086566C">
        <w:t>на</w:t>
      </w:r>
      <w:proofErr w:type="gramEnd"/>
      <w:r w:rsidRPr="0086566C">
        <w:t>:</w:t>
      </w:r>
    </w:p>
    <w:p w:rsidR="005F1F83" w:rsidRPr="0086566C" w:rsidRDefault="00866872" w:rsidP="00914D4E">
      <w:pPr>
        <w:pStyle w:val="a4"/>
        <w:numPr>
          <w:ilvl w:val="0"/>
          <w:numId w:val="61"/>
        </w:numPr>
        <w:ind w:left="567" w:hanging="283"/>
      </w:pPr>
      <w:r w:rsidRPr="0086566C">
        <w:t xml:space="preserve">повышение эффективности освоения </w:t>
      </w:r>
      <w:proofErr w:type="gramStart"/>
      <w:r w:rsidRPr="0086566C">
        <w:t>обучающимися</w:t>
      </w:r>
      <w:proofErr w:type="gramEnd"/>
      <w:r w:rsidRPr="0086566C">
        <w:t xml:space="preserve"> основной образовательной программы, а также усвоение знаний и учебных действий;</w:t>
      </w:r>
    </w:p>
    <w:p w:rsidR="005F1F83" w:rsidRPr="0086566C" w:rsidRDefault="00866872" w:rsidP="00914D4E">
      <w:pPr>
        <w:pStyle w:val="a4"/>
        <w:numPr>
          <w:ilvl w:val="0"/>
          <w:numId w:val="61"/>
        </w:numPr>
        <w:ind w:left="567" w:hanging="283"/>
      </w:pPr>
      <w:r w:rsidRPr="0086566C">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F4B66" w:rsidRDefault="00866872" w:rsidP="00914D4E">
      <w:pPr>
        <w:pStyle w:val="a4"/>
        <w:numPr>
          <w:ilvl w:val="0"/>
          <w:numId w:val="61"/>
        </w:numPr>
        <w:ind w:left="567" w:hanging="283"/>
      </w:pPr>
      <w:r w:rsidRPr="0086566C">
        <w:t xml:space="preserve">формирование навыков разработки, реализации и общественной презентации </w:t>
      </w:r>
      <w:proofErr w:type="gramStart"/>
      <w:r w:rsidRPr="0086566C">
        <w:t>обучающимися</w:t>
      </w:r>
      <w:proofErr w:type="gramEnd"/>
      <w:r w:rsidRPr="0086566C">
        <w:t xml:space="preserve"> результатов исследования, индивидуального проекта, направленного на решение научной, личностно и (ил</w:t>
      </w:r>
      <w:r w:rsidR="00DF4B66">
        <w:t>и) социально значимой проблемы.</w:t>
      </w:r>
    </w:p>
    <w:p w:rsidR="005F1F83" w:rsidRPr="0086566C" w:rsidRDefault="00866872" w:rsidP="00DF4B66">
      <w:pPr>
        <w:pStyle w:val="a4"/>
        <w:ind w:left="567" w:firstLine="0"/>
      </w:pPr>
      <w:r w:rsidRPr="0086566C">
        <w:t>Программа обеспечивает:</w:t>
      </w:r>
      <w:r w:rsidRPr="0086566C">
        <w:rPr>
          <w:rFonts w:ascii="MS Mincho" w:eastAsia="MS Mincho" w:hAnsi="MS Mincho" w:cs="MS Mincho" w:hint="eastAsia"/>
        </w:rPr>
        <w:t> </w:t>
      </w:r>
    </w:p>
    <w:p w:rsidR="005F1F83" w:rsidRPr="0086566C" w:rsidRDefault="00866872" w:rsidP="00914D4E">
      <w:pPr>
        <w:pStyle w:val="a4"/>
        <w:numPr>
          <w:ilvl w:val="0"/>
          <w:numId w:val="61"/>
        </w:numPr>
        <w:ind w:left="567" w:hanging="283"/>
      </w:pPr>
      <w:r w:rsidRPr="0086566C">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5F1F83" w:rsidRPr="0086566C" w:rsidRDefault="00866872" w:rsidP="00914D4E">
      <w:pPr>
        <w:pStyle w:val="a4"/>
        <w:numPr>
          <w:ilvl w:val="0"/>
          <w:numId w:val="61"/>
        </w:numPr>
        <w:ind w:left="567" w:hanging="283"/>
      </w:pPr>
      <w:r w:rsidRPr="0086566C">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F1F83" w:rsidRPr="0086566C" w:rsidRDefault="00866872" w:rsidP="00914D4E">
      <w:pPr>
        <w:pStyle w:val="a4"/>
        <w:numPr>
          <w:ilvl w:val="0"/>
          <w:numId w:val="61"/>
        </w:numPr>
        <w:ind w:left="567" w:hanging="283"/>
      </w:pPr>
      <w:r w:rsidRPr="0086566C">
        <w:t>решение задач общекультурного, личностного и познавательного развития обучающихся;</w:t>
      </w:r>
    </w:p>
    <w:p w:rsidR="005F1F83" w:rsidRPr="0086566C" w:rsidRDefault="00866872" w:rsidP="00914D4E">
      <w:pPr>
        <w:pStyle w:val="a4"/>
        <w:numPr>
          <w:ilvl w:val="0"/>
          <w:numId w:val="61"/>
        </w:numPr>
        <w:ind w:left="567" w:hanging="283"/>
      </w:pPr>
      <w:r w:rsidRPr="0086566C">
        <w:t xml:space="preserve">повышение эффективности усвоения </w:t>
      </w:r>
      <w:proofErr w:type="gramStart"/>
      <w:r w:rsidRPr="0086566C">
        <w:t>обучающимися</w:t>
      </w:r>
      <w:proofErr w:type="gramEnd"/>
      <w:r w:rsidRPr="0086566C">
        <w:t xml:space="preserve"> знаний и учебных действий, формирование научного типа мышления, компетентностей в предметных областях, учебно</w:t>
      </w:r>
      <w:r w:rsidR="00DF4B66">
        <w:t>-</w:t>
      </w:r>
      <w:r w:rsidRPr="0086566C">
        <w:t>исследовательской, проектной, социальной деятельности;</w:t>
      </w:r>
    </w:p>
    <w:p w:rsidR="005F1F83" w:rsidRPr="0086566C" w:rsidRDefault="00866872" w:rsidP="00914D4E">
      <w:pPr>
        <w:pStyle w:val="a4"/>
        <w:numPr>
          <w:ilvl w:val="0"/>
          <w:numId w:val="61"/>
        </w:numPr>
        <w:ind w:left="567" w:hanging="283"/>
      </w:pPr>
      <w:r w:rsidRPr="0086566C">
        <w:t>создание условий для интеграции урочных и внеурочных форм учебно</w:t>
      </w:r>
      <w:r w:rsidR="00DF4B66">
        <w:t>-</w:t>
      </w:r>
      <w:r w:rsidRPr="0086566C">
        <w:t xml:space="preserve">исследовательской и проектной деятельности обучающихся, а также их самостоятельной работы по подготовке и защите </w:t>
      </w:r>
      <w:proofErr w:type="gramStart"/>
      <w:r w:rsidRPr="0086566C">
        <w:t>индивидуальных проектов</w:t>
      </w:r>
      <w:proofErr w:type="gramEnd"/>
      <w:r w:rsidRPr="0086566C">
        <w:t>;</w:t>
      </w:r>
    </w:p>
    <w:p w:rsidR="005F1F83" w:rsidRPr="0086566C" w:rsidRDefault="00866872" w:rsidP="00914D4E">
      <w:pPr>
        <w:pStyle w:val="a4"/>
        <w:numPr>
          <w:ilvl w:val="0"/>
          <w:numId w:val="61"/>
        </w:numPr>
        <w:ind w:left="567" w:hanging="283"/>
      </w:pPr>
      <w:r w:rsidRPr="0086566C">
        <w:t>формирование навыков участия в различных формах организации учебно</w:t>
      </w:r>
      <w:r w:rsidR="00DF4B66">
        <w:t>-</w:t>
      </w:r>
      <w:r w:rsidRPr="0086566C">
        <w:t>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5F1F83" w:rsidRPr="0086566C" w:rsidRDefault="00866872" w:rsidP="00914D4E">
      <w:pPr>
        <w:pStyle w:val="a4"/>
        <w:numPr>
          <w:ilvl w:val="0"/>
          <w:numId w:val="61"/>
        </w:numPr>
        <w:ind w:left="567" w:hanging="283"/>
      </w:pPr>
      <w:r w:rsidRPr="0086566C">
        <w:t xml:space="preserve">практическую направленность проводимых исследований и </w:t>
      </w:r>
      <w:proofErr w:type="gramStart"/>
      <w:r w:rsidRPr="0086566C">
        <w:t>индивидуальных проектов</w:t>
      </w:r>
      <w:proofErr w:type="gramEnd"/>
      <w:r w:rsidRPr="0086566C">
        <w:t>;</w:t>
      </w:r>
    </w:p>
    <w:p w:rsidR="005F1F83" w:rsidRPr="0086566C" w:rsidRDefault="00866872" w:rsidP="00914D4E">
      <w:pPr>
        <w:pStyle w:val="a4"/>
        <w:numPr>
          <w:ilvl w:val="0"/>
          <w:numId w:val="61"/>
        </w:numPr>
        <w:ind w:left="567" w:hanging="283"/>
      </w:pPr>
      <w:r w:rsidRPr="0086566C">
        <w:lastRenderedPageBreak/>
        <w:t xml:space="preserve">возможность практического использования приобретенных </w:t>
      </w:r>
      <w:proofErr w:type="gramStart"/>
      <w:r w:rsidRPr="0086566C">
        <w:t>обучающимися</w:t>
      </w:r>
      <w:proofErr w:type="gramEnd"/>
      <w:r w:rsidRPr="0086566C">
        <w:t xml:space="preserve"> коммуникативных навыков, навыков целеполагания, планирования и самоконтроля;</w:t>
      </w:r>
    </w:p>
    <w:p w:rsidR="005F1F83" w:rsidRPr="0086566C" w:rsidRDefault="00866872" w:rsidP="00914D4E">
      <w:pPr>
        <w:pStyle w:val="a4"/>
        <w:numPr>
          <w:ilvl w:val="0"/>
          <w:numId w:val="61"/>
        </w:numPr>
        <w:ind w:left="567" w:hanging="283"/>
      </w:pPr>
      <w:r w:rsidRPr="0086566C">
        <w:t>подготовку к осознанному выбору дальнейшего образования и профессиональной деятельности.</w:t>
      </w:r>
    </w:p>
    <w:p w:rsidR="005F1F83" w:rsidRPr="0086566C" w:rsidRDefault="00866872" w:rsidP="00306FE5">
      <w:pPr>
        <w:spacing w:line="240" w:lineRule="auto"/>
        <w:ind w:left="345" w:right="4"/>
        <w:rPr>
          <w:color w:val="auto"/>
          <w:szCs w:val="24"/>
        </w:rPr>
      </w:pPr>
      <w:proofErr w:type="gramStart"/>
      <w:r w:rsidRPr="0086566C">
        <w:rPr>
          <w:color w:val="auto"/>
          <w:szCs w:val="24"/>
        </w:rPr>
        <w:t>Цель программы развития УУД — обеспечить организационно-методические условия для реализации системно-</w:t>
      </w:r>
      <w:proofErr w:type="spellStart"/>
      <w:r w:rsidRPr="0086566C">
        <w:rPr>
          <w:color w:val="auto"/>
          <w:szCs w:val="24"/>
        </w:rPr>
        <w:t>деятельностного</w:t>
      </w:r>
      <w:proofErr w:type="spellEnd"/>
      <w:r w:rsidRPr="0086566C">
        <w:rPr>
          <w:color w:val="auto"/>
          <w:szCs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DF4B66">
        <w:rPr>
          <w:color w:val="auto"/>
          <w:szCs w:val="24"/>
        </w:rPr>
        <w:t>учреждени</w:t>
      </w:r>
      <w:r w:rsidR="00DF4B66" w:rsidRPr="0086566C">
        <w:rPr>
          <w:color w:val="auto"/>
          <w:szCs w:val="24"/>
        </w:rPr>
        <w:t>я</w:t>
      </w:r>
      <w:r w:rsidRPr="0086566C">
        <w:rPr>
          <w:color w:val="auto"/>
          <w:szCs w:val="24"/>
        </w:rPr>
        <w:t>, в том числе в профессиональных и социальных пробах.</w:t>
      </w:r>
      <w:proofErr w:type="gramEnd"/>
    </w:p>
    <w:p w:rsidR="005F1F83" w:rsidRPr="0086566C" w:rsidRDefault="00866872" w:rsidP="00306FE5">
      <w:pPr>
        <w:spacing w:line="240" w:lineRule="auto"/>
        <w:ind w:left="345" w:right="4"/>
        <w:rPr>
          <w:color w:val="auto"/>
          <w:szCs w:val="24"/>
        </w:rPr>
      </w:pPr>
      <w:r w:rsidRPr="0086566C">
        <w:rPr>
          <w:color w:val="auto"/>
          <w:szCs w:val="24"/>
        </w:rPr>
        <w:t>В соответствии с указанной целью программа развития УУД СОО определяет следующие задачи:</w:t>
      </w:r>
    </w:p>
    <w:p w:rsidR="005F1F83" w:rsidRPr="0086566C" w:rsidRDefault="00866872" w:rsidP="00914D4E">
      <w:pPr>
        <w:pStyle w:val="a4"/>
        <w:numPr>
          <w:ilvl w:val="0"/>
          <w:numId w:val="62"/>
        </w:numPr>
        <w:ind w:left="567" w:hanging="283"/>
      </w:pPr>
      <w:r w:rsidRPr="0086566C">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86566C">
        <w:t>для</w:t>
      </w:r>
      <w:proofErr w:type="gramEnd"/>
      <w:r w:rsidRPr="0086566C">
        <w:t xml:space="preserve"> обучающихся ситуациях;</w:t>
      </w:r>
    </w:p>
    <w:p w:rsidR="005F1F83" w:rsidRPr="0086566C" w:rsidRDefault="00866872" w:rsidP="00914D4E">
      <w:pPr>
        <w:pStyle w:val="a4"/>
        <w:numPr>
          <w:ilvl w:val="0"/>
          <w:numId w:val="62"/>
        </w:numPr>
        <w:ind w:left="567" w:hanging="283"/>
      </w:pPr>
      <w:r w:rsidRPr="0086566C">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5F1F83" w:rsidRPr="0086566C" w:rsidRDefault="00866872" w:rsidP="00914D4E">
      <w:pPr>
        <w:pStyle w:val="a4"/>
        <w:numPr>
          <w:ilvl w:val="0"/>
          <w:numId w:val="62"/>
        </w:numPr>
        <w:ind w:left="567" w:hanging="283"/>
      </w:pPr>
      <w:r w:rsidRPr="0086566C">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5F1F83" w:rsidRPr="0086566C" w:rsidRDefault="00866872" w:rsidP="00914D4E">
      <w:pPr>
        <w:pStyle w:val="a4"/>
        <w:numPr>
          <w:ilvl w:val="0"/>
          <w:numId w:val="62"/>
        </w:numPr>
        <w:ind w:left="567" w:hanging="283"/>
      </w:pPr>
      <w:r w:rsidRPr="0086566C">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5F1F83" w:rsidRPr="0086566C" w:rsidRDefault="00866872" w:rsidP="00306FE5">
      <w:pPr>
        <w:spacing w:after="412" w:line="240" w:lineRule="auto"/>
        <w:ind w:left="345" w:right="4"/>
        <w:rPr>
          <w:color w:val="auto"/>
          <w:szCs w:val="24"/>
        </w:rPr>
      </w:pPr>
      <w:r w:rsidRPr="0086566C">
        <w:rPr>
          <w:color w:val="auto"/>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w:t>
      </w:r>
    </w:p>
    <w:p w:rsidR="005F1F83" w:rsidRPr="0086566C" w:rsidRDefault="00866872" w:rsidP="00306FE5">
      <w:pPr>
        <w:spacing w:after="3" w:line="240" w:lineRule="auto"/>
        <w:ind w:left="345" w:firstLine="698"/>
        <w:rPr>
          <w:color w:val="auto"/>
          <w:szCs w:val="24"/>
        </w:rPr>
      </w:pPr>
      <w:r w:rsidRPr="00C32545">
        <w:rPr>
          <w:b/>
          <w:color w:val="auto"/>
          <w:szCs w:val="24"/>
        </w:rPr>
        <w:t xml:space="preserve">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w:t>
      </w:r>
      <w:r w:rsidRPr="0086566C">
        <w:rPr>
          <w:b/>
          <w:color w:val="auto"/>
          <w:szCs w:val="24"/>
        </w:rPr>
        <w:t>деятельности</w:t>
      </w:r>
    </w:p>
    <w:p w:rsidR="005F1F83" w:rsidRPr="0086566C" w:rsidRDefault="00866872" w:rsidP="00306FE5">
      <w:pPr>
        <w:spacing w:line="240" w:lineRule="auto"/>
        <w:ind w:left="345" w:right="4"/>
        <w:rPr>
          <w:color w:val="auto"/>
          <w:szCs w:val="24"/>
        </w:rPr>
      </w:pPr>
      <w:r w:rsidRPr="0086566C">
        <w:rPr>
          <w:color w:val="auto"/>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86566C">
        <w:rPr>
          <w:color w:val="auto"/>
          <w:szCs w:val="24"/>
        </w:rPr>
        <w:t>рефлексивности</w:t>
      </w:r>
      <w:proofErr w:type="spellEnd"/>
      <w:r w:rsidRPr="0086566C">
        <w:rPr>
          <w:color w:val="auto"/>
          <w:szCs w:val="24"/>
        </w:rPr>
        <w:t xml:space="preserve"> (осознанности). Именно переход на качественно новый уровень рефлексии выделяет старший школьный возраст</w:t>
      </w:r>
      <w:r w:rsidR="00C32545">
        <w:rPr>
          <w:color w:val="auto"/>
          <w:szCs w:val="24"/>
        </w:rPr>
        <w:t>,</w:t>
      </w:r>
      <w:r w:rsidRPr="0086566C">
        <w:rPr>
          <w:color w:val="auto"/>
          <w:szCs w:val="24"/>
        </w:rPr>
        <w:t xml:space="preserve"> как особенный этап в становлении УУД.</w:t>
      </w:r>
    </w:p>
    <w:p w:rsidR="005F1F83" w:rsidRPr="0086566C" w:rsidRDefault="00866872" w:rsidP="00306FE5">
      <w:pPr>
        <w:spacing w:line="240" w:lineRule="auto"/>
        <w:ind w:left="345" w:right="4"/>
        <w:rPr>
          <w:color w:val="auto"/>
          <w:szCs w:val="24"/>
        </w:rPr>
      </w:pPr>
      <w:r w:rsidRPr="0086566C">
        <w:rPr>
          <w:color w:val="auto"/>
          <w:szCs w:val="24"/>
        </w:rPr>
        <w:t xml:space="preserve">Для удобства анализа универсальные учебные действия условно разделяют </w:t>
      </w:r>
      <w:proofErr w:type="gramStart"/>
      <w:r w:rsidRPr="0086566C">
        <w:rPr>
          <w:color w:val="auto"/>
          <w:szCs w:val="24"/>
        </w:rPr>
        <w:t>на</w:t>
      </w:r>
      <w:proofErr w:type="gramEnd"/>
      <w:r w:rsidRPr="0086566C">
        <w:rPr>
          <w:color w:val="auto"/>
          <w:szCs w:val="24"/>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5F1F83" w:rsidRPr="0086566C" w:rsidRDefault="00866872" w:rsidP="00306FE5">
      <w:pPr>
        <w:spacing w:line="240" w:lineRule="auto"/>
        <w:ind w:left="345" w:right="4"/>
        <w:rPr>
          <w:color w:val="auto"/>
          <w:szCs w:val="24"/>
        </w:rPr>
      </w:pPr>
      <w:r w:rsidRPr="0086566C">
        <w:rPr>
          <w:color w:val="auto"/>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86566C">
        <w:rPr>
          <w:color w:val="auto"/>
          <w:szCs w:val="24"/>
        </w:rPr>
        <w:t>метапредметным</w:t>
      </w:r>
      <w:proofErr w:type="spellEnd"/>
      <w:r w:rsidRPr="0086566C">
        <w:rPr>
          <w:color w:val="auto"/>
          <w:szCs w:val="24"/>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w:t>
      </w:r>
    </w:p>
    <w:p w:rsidR="005F1F83" w:rsidRPr="0086566C" w:rsidRDefault="00866872" w:rsidP="00306FE5">
      <w:pPr>
        <w:spacing w:line="240" w:lineRule="auto"/>
        <w:ind w:left="345" w:right="4"/>
        <w:rPr>
          <w:color w:val="auto"/>
          <w:szCs w:val="24"/>
        </w:rPr>
      </w:pPr>
      <w:r w:rsidRPr="0086566C">
        <w:rPr>
          <w:color w:val="auto"/>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86566C">
        <w:rPr>
          <w:color w:val="auto"/>
          <w:szCs w:val="24"/>
        </w:rPr>
        <w:t>компетентностного</w:t>
      </w:r>
      <w:proofErr w:type="spellEnd"/>
      <w:r w:rsidRPr="0086566C">
        <w:rPr>
          <w:color w:val="auto"/>
          <w:szCs w:val="24"/>
        </w:rPr>
        <w:t xml:space="preserve"> развития.</w:t>
      </w:r>
    </w:p>
    <w:p w:rsidR="005F1F83" w:rsidRPr="0086566C" w:rsidRDefault="00866872" w:rsidP="00306FE5">
      <w:pPr>
        <w:spacing w:line="240" w:lineRule="auto"/>
        <w:ind w:left="345" w:right="4"/>
        <w:rPr>
          <w:color w:val="auto"/>
          <w:szCs w:val="24"/>
        </w:rPr>
      </w:pPr>
      <w:r w:rsidRPr="0086566C">
        <w:rPr>
          <w:color w:val="auto"/>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86566C">
        <w:rPr>
          <w:color w:val="auto"/>
          <w:szCs w:val="24"/>
        </w:rPr>
        <w:t>том</w:t>
      </w:r>
      <w:proofErr w:type="gramEnd"/>
      <w:r w:rsidRPr="0086566C">
        <w:rPr>
          <w:color w:val="auto"/>
          <w:szCs w:val="24"/>
        </w:rPr>
        <w:t xml:space="preserve"> что по-прежнему важное место остается за личностным самоопределением).</w:t>
      </w:r>
    </w:p>
    <w:p w:rsidR="005F1F83" w:rsidRPr="0086566C" w:rsidRDefault="00866872" w:rsidP="00306FE5">
      <w:pPr>
        <w:spacing w:line="240" w:lineRule="auto"/>
        <w:ind w:left="345" w:right="4"/>
        <w:rPr>
          <w:color w:val="auto"/>
          <w:szCs w:val="24"/>
        </w:rPr>
      </w:pPr>
      <w:r w:rsidRPr="0086566C">
        <w:rPr>
          <w:color w:val="auto"/>
          <w:szCs w:val="24"/>
        </w:rPr>
        <w:t xml:space="preserve">Недостаточный уровень </w:t>
      </w:r>
      <w:proofErr w:type="spellStart"/>
      <w:r w:rsidRPr="0086566C">
        <w:rPr>
          <w:color w:val="auto"/>
          <w:szCs w:val="24"/>
        </w:rPr>
        <w:t>сформированности</w:t>
      </w:r>
      <w:proofErr w:type="spellEnd"/>
      <w:r w:rsidRPr="0086566C">
        <w:rPr>
          <w:color w:val="auto"/>
          <w:szCs w:val="24"/>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w:t>
      </w:r>
      <w:r w:rsidRPr="0086566C">
        <w:rPr>
          <w:color w:val="auto"/>
          <w:szCs w:val="24"/>
        </w:rPr>
        <w:lastRenderedPageBreak/>
        <w:t>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5F1F83" w:rsidRPr="0086566C" w:rsidRDefault="00866872" w:rsidP="00306FE5">
      <w:pPr>
        <w:spacing w:line="240" w:lineRule="auto"/>
        <w:ind w:left="345" w:right="4"/>
        <w:rPr>
          <w:color w:val="auto"/>
          <w:szCs w:val="24"/>
        </w:rPr>
      </w:pPr>
      <w:r w:rsidRPr="0086566C">
        <w:rPr>
          <w:color w:val="auto"/>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5F1F83" w:rsidRPr="0086566C" w:rsidRDefault="00866872" w:rsidP="00306FE5">
      <w:pPr>
        <w:spacing w:line="240" w:lineRule="auto"/>
        <w:ind w:left="345" w:right="4"/>
        <w:rPr>
          <w:color w:val="auto"/>
          <w:szCs w:val="24"/>
        </w:rPr>
      </w:pPr>
      <w:r w:rsidRPr="0086566C">
        <w:rPr>
          <w:color w:val="auto"/>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5F1F83" w:rsidRPr="0086566C" w:rsidRDefault="00866872" w:rsidP="00306FE5">
      <w:pPr>
        <w:spacing w:after="108" w:line="240" w:lineRule="auto"/>
        <w:ind w:left="345" w:firstLine="0"/>
        <w:rPr>
          <w:color w:val="auto"/>
          <w:szCs w:val="24"/>
        </w:rPr>
      </w:pPr>
      <w:r w:rsidRPr="0086566C">
        <w:rPr>
          <w:b/>
          <w:color w:val="auto"/>
          <w:szCs w:val="24"/>
        </w:rPr>
        <w:t>2.1.3. Типовые задачи по формированию универсальных учебных действий</w:t>
      </w:r>
    </w:p>
    <w:p w:rsidR="005F1F83" w:rsidRPr="0086566C" w:rsidRDefault="00866872" w:rsidP="00306FE5">
      <w:pPr>
        <w:spacing w:line="240" w:lineRule="auto"/>
        <w:ind w:left="345" w:right="4"/>
        <w:rPr>
          <w:color w:val="auto"/>
          <w:szCs w:val="24"/>
        </w:rPr>
      </w:pPr>
      <w:r w:rsidRPr="0086566C">
        <w:rPr>
          <w:color w:val="auto"/>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5F1F83" w:rsidRPr="0086566C" w:rsidRDefault="00866872" w:rsidP="00914D4E">
      <w:pPr>
        <w:pStyle w:val="a4"/>
        <w:numPr>
          <w:ilvl w:val="0"/>
          <w:numId w:val="63"/>
        </w:numPr>
        <w:ind w:left="584" w:hanging="300"/>
      </w:pPr>
      <w:r w:rsidRPr="0086566C">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5F1F83" w:rsidRPr="0086566C" w:rsidRDefault="00866872" w:rsidP="00914D4E">
      <w:pPr>
        <w:pStyle w:val="a4"/>
        <w:numPr>
          <w:ilvl w:val="0"/>
          <w:numId w:val="63"/>
        </w:numPr>
        <w:ind w:left="584" w:hanging="300"/>
      </w:pPr>
      <w:r w:rsidRPr="0086566C">
        <w:t xml:space="preserve">обеспечение возможности самостоятельного выбора </w:t>
      </w:r>
      <w:proofErr w:type="gramStart"/>
      <w:r w:rsidRPr="0086566C">
        <w:t>обучающимися</w:t>
      </w:r>
      <w:proofErr w:type="gramEnd"/>
      <w:r w:rsidRPr="0086566C">
        <w:t xml:space="preserve"> темпа, режимов и форм освоения предметного материала;</w:t>
      </w:r>
    </w:p>
    <w:p w:rsidR="005F1F83" w:rsidRPr="0086566C" w:rsidRDefault="00866872" w:rsidP="00914D4E">
      <w:pPr>
        <w:pStyle w:val="a4"/>
        <w:numPr>
          <w:ilvl w:val="0"/>
          <w:numId w:val="63"/>
        </w:numPr>
        <w:ind w:left="584" w:hanging="300"/>
      </w:pPr>
      <w:proofErr w:type="gramStart"/>
      <w:r w:rsidRPr="0086566C">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w:t>
      </w:r>
      <w:r w:rsidR="00C32545">
        <w:rPr>
          <w:color w:val="auto"/>
          <w:szCs w:val="24"/>
        </w:rPr>
        <w:t>учреждении</w:t>
      </w:r>
      <w:r w:rsidRPr="0086566C">
        <w:t xml:space="preserve"> (оценки, портфолио и т. п.);</w:t>
      </w:r>
      <w:proofErr w:type="gramEnd"/>
    </w:p>
    <w:p w:rsidR="005F1F83" w:rsidRPr="0086566C" w:rsidRDefault="00866872" w:rsidP="00914D4E">
      <w:pPr>
        <w:pStyle w:val="a4"/>
        <w:numPr>
          <w:ilvl w:val="0"/>
          <w:numId w:val="63"/>
        </w:numPr>
        <w:ind w:left="584" w:hanging="300"/>
      </w:pPr>
      <w:r w:rsidRPr="0086566C">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5F1F83" w:rsidRPr="0086566C" w:rsidRDefault="00866872" w:rsidP="00914D4E">
      <w:pPr>
        <w:pStyle w:val="a4"/>
        <w:numPr>
          <w:ilvl w:val="0"/>
          <w:numId w:val="63"/>
        </w:numPr>
        <w:ind w:left="584" w:hanging="300"/>
      </w:pPr>
      <w:r w:rsidRPr="0086566C">
        <w:t>обеспечение наличия в образовательной деятельности событий, требующих от обучающихся предъявления продуктов своей деятельности.</w:t>
      </w:r>
    </w:p>
    <w:p w:rsidR="00C32545" w:rsidRDefault="00C32545" w:rsidP="00C32545">
      <w:pPr>
        <w:pStyle w:val="a4"/>
        <w:rPr>
          <w:b/>
        </w:rPr>
      </w:pPr>
    </w:p>
    <w:p w:rsidR="005F1F83" w:rsidRPr="00C32545" w:rsidRDefault="00866872" w:rsidP="00C32545">
      <w:pPr>
        <w:pStyle w:val="a4"/>
        <w:rPr>
          <w:b/>
        </w:rPr>
      </w:pPr>
      <w:r w:rsidRPr="00C32545">
        <w:rPr>
          <w:b/>
        </w:rPr>
        <w:t>Формирование</w:t>
      </w:r>
      <w:r w:rsidR="00C32545" w:rsidRPr="00C32545">
        <w:rPr>
          <w:b/>
        </w:rPr>
        <w:t xml:space="preserve"> </w:t>
      </w:r>
      <w:r w:rsidRPr="00C32545">
        <w:rPr>
          <w:b/>
        </w:rPr>
        <w:t>познавательных</w:t>
      </w:r>
      <w:r w:rsidR="00C32545" w:rsidRPr="00C32545">
        <w:rPr>
          <w:b/>
        </w:rPr>
        <w:t xml:space="preserve"> </w:t>
      </w:r>
      <w:r w:rsidRPr="00C32545">
        <w:rPr>
          <w:b/>
        </w:rPr>
        <w:t>универсальных</w:t>
      </w:r>
      <w:r w:rsidR="00C32545" w:rsidRPr="00C32545">
        <w:rPr>
          <w:b/>
        </w:rPr>
        <w:t xml:space="preserve"> </w:t>
      </w:r>
      <w:r w:rsidRPr="00C32545">
        <w:rPr>
          <w:b/>
        </w:rPr>
        <w:t>учебных</w:t>
      </w:r>
      <w:r w:rsidR="00C32545" w:rsidRPr="00C32545">
        <w:rPr>
          <w:b/>
        </w:rPr>
        <w:t xml:space="preserve"> </w:t>
      </w:r>
      <w:r w:rsidRPr="00C32545">
        <w:rPr>
          <w:b/>
        </w:rPr>
        <w:t>действий</w:t>
      </w:r>
    </w:p>
    <w:p w:rsidR="005F1F83" w:rsidRPr="0086566C" w:rsidRDefault="00866872" w:rsidP="00306FE5">
      <w:pPr>
        <w:spacing w:line="240" w:lineRule="auto"/>
        <w:ind w:left="345" w:right="4"/>
        <w:rPr>
          <w:color w:val="auto"/>
          <w:szCs w:val="24"/>
        </w:rPr>
      </w:pPr>
      <w:r w:rsidRPr="0086566C">
        <w:rPr>
          <w:color w:val="auto"/>
          <w:szCs w:val="24"/>
        </w:rPr>
        <w:t xml:space="preserve">Для обеспечения формирования познавательных универсальных учебных действий используются практико-ориентированные комплексные задачи и задания. Задачи должны быть сконструированы таким образом, чтобы формировать у </w:t>
      </w:r>
      <w:proofErr w:type="gramStart"/>
      <w:r w:rsidRPr="0086566C">
        <w:rPr>
          <w:color w:val="auto"/>
          <w:szCs w:val="24"/>
        </w:rPr>
        <w:t>обучающихся</w:t>
      </w:r>
      <w:proofErr w:type="gramEnd"/>
      <w:r w:rsidRPr="0086566C">
        <w:rPr>
          <w:color w:val="auto"/>
          <w:szCs w:val="24"/>
        </w:rPr>
        <w:t>:</w:t>
      </w:r>
    </w:p>
    <w:p w:rsidR="005F1F83" w:rsidRPr="0086566C" w:rsidRDefault="00866872" w:rsidP="00C32545">
      <w:pPr>
        <w:pStyle w:val="a4"/>
      </w:pPr>
      <w:r w:rsidRPr="0086566C">
        <w:t>а) умение объяснять явления с научной точки зрения;</w:t>
      </w:r>
    </w:p>
    <w:p w:rsidR="005F1F83" w:rsidRPr="0086566C" w:rsidRDefault="00866872" w:rsidP="00C32545">
      <w:pPr>
        <w:pStyle w:val="a4"/>
      </w:pPr>
      <w:r w:rsidRPr="0086566C">
        <w:t>б) способность давать оценку;</w:t>
      </w:r>
    </w:p>
    <w:p w:rsidR="005F1F83" w:rsidRPr="0086566C" w:rsidRDefault="00866872" w:rsidP="00C32545">
      <w:pPr>
        <w:pStyle w:val="a4"/>
      </w:pPr>
      <w:r w:rsidRPr="0086566C">
        <w:t>в) умение интерпретировать данные и доказательства (анализ и оценка научной информации, умение понимать аргументы различных представлений и делать соответствующие выводы).</w:t>
      </w:r>
    </w:p>
    <w:p w:rsidR="00C32545" w:rsidRDefault="00866872" w:rsidP="00306FE5">
      <w:pPr>
        <w:spacing w:line="240" w:lineRule="auto"/>
        <w:ind w:left="345" w:right="4"/>
        <w:rPr>
          <w:color w:val="auto"/>
          <w:szCs w:val="24"/>
        </w:rPr>
      </w:pPr>
      <w:r w:rsidRPr="0086566C">
        <w:rPr>
          <w:color w:val="auto"/>
          <w:szCs w:val="24"/>
        </w:rPr>
        <w:t>При решении заданий на формирование читательской грамотности должны формироваться умения, овладение которыми свидетельствует о полном понимании текста:</w:t>
      </w:r>
    </w:p>
    <w:p w:rsidR="005F1F83" w:rsidRPr="00C32545" w:rsidRDefault="00866872" w:rsidP="00914D4E">
      <w:pPr>
        <w:pStyle w:val="a6"/>
        <w:numPr>
          <w:ilvl w:val="0"/>
          <w:numId w:val="64"/>
        </w:numPr>
        <w:spacing w:line="240" w:lineRule="auto"/>
        <w:ind w:right="4"/>
        <w:rPr>
          <w:color w:val="auto"/>
          <w:szCs w:val="24"/>
        </w:rPr>
      </w:pPr>
      <w:r w:rsidRPr="00C32545">
        <w:rPr>
          <w:color w:val="auto"/>
          <w:szCs w:val="24"/>
        </w:rPr>
        <w:t>нахождение информации, интерпретация текста, рефлексия на содержание текста или его форму и их оценка.</w:t>
      </w:r>
    </w:p>
    <w:p w:rsidR="005F1F83" w:rsidRPr="0086566C" w:rsidRDefault="00866872" w:rsidP="00306FE5">
      <w:pPr>
        <w:spacing w:line="240" w:lineRule="auto"/>
        <w:ind w:left="345" w:right="4"/>
        <w:rPr>
          <w:color w:val="auto"/>
          <w:szCs w:val="24"/>
        </w:rPr>
      </w:pPr>
      <w:r w:rsidRPr="0086566C">
        <w:rPr>
          <w:color w:val="auto"/>
          <w:szCs w:val="24"/>
        </w:rPr>
        <w:t>При решении заданий на формирование математической грамотности должны формироваться следующие компетентности:</w:t>
      </w:r>
    </w:p>
    <w:p w:rsidR="005F1F83" w:rsidRPr="0086566C" w:rsidRDefault="00866872" w:rsidP="00914D4E">
      <w:pPr>
        <w:pStyle w:val="a4"/>
        <w:numPr>
          <w:ilvl w:val="0"/>
          <w:numId w:val="64"/>
        </w:numPr>
        <w:ind w:left="567" w:hanging="283"/>
      </w:pPr>
      <w:r w:rsidRPr="0086566C">
        <w:t>распознавать проблемы, возникающие в окружающей действительности, которые могут быть решены средствами математики;</w:t>
      </w:r>
    </w:p>
    <w:p w:rsidR="005F1F83" w:rsidRPr="0086566C" w:rsidRDefault="00866872" w:rsidP="00914D4E">
      <w:pPr>
        <w:pStyle w:val="a4"/>
        <w:numPr>
          <w:ilvl w:val="0"/>
          <w:numId w:val="64"/>
        </w:numPr>
        <w:ind w:left="567" w:hanging="283"/>
      </w:pPr>
      <w:r w:rsidRPr="0086566C">
        <w:t>формулировать эти проблемы на языке математики;</w:t>
      </w:r>
    </w:p>
    <w:p w:rsidR="005F1F83" w:rsidRPr="0086566C" w:rsidRDefault="00866872" w:rsidP="00914D4E">
      <w:pPr>
        <w:pStyle w:val="a4"/>
        <w:numPr>
          <w:ilvl w:val="0"/>
          <w:numId w:val="64"/>
        </w:numPr>
        <w:ind w:left="567" w:hanging="283"/>
      </w:pPr>
      <w:r w:rsidRPr="0086566C">
        <w:t>решать эти проблемы, используя математические факты и методы;</w:t>
      </w:r>
    </w:p>
    <w:p w:rsidR="005F1F83" w:rsidRPr="0086566C" w:rsidRDefault="00866872" w:rsidP="00914D4E">
      <w:pPr>
        <w:pStyle w:val="a4"/>
        <w:numPr>
          <w:ilvl w:val="0"/>
          <w:numId w:val="64"/>
        </w:numPr>
        <w:ind w:left="567" w:hanging="283"/>
      </w:pPr>
      <w:r w:rsidRPr="0086566C">
        <w:t>анализировать использованные методы решения;</w:t>
      </w:r>
    </w:p>
    <w:p w:rsidR="00447B54" w:rsidRDefault="00866872" w:rsidP="00914D4E">
      <w:pPr>
        <w:pStyle w:val="a4"/>
        <w:numPr>
          <w:ilvl w:val="0"/>
          <w:numId w:val="64"/>
        </w:numPr>
        <w:ind w:left="567" w:hanging="283"/>
      </w:pPr>
      <w:r w:rsidRPr="0086566C">
        <w:t>интерпретировать полученные результаты с учетом поставленной проблемы;</w:t>
      </w:r>
    </w:p>
    <w:p w:rsidR="005F1F83" w:rsidRPr="0086566C" w:rsidRDefault="00866872" w:rsidP="00914D4E">
      <w:pPr>
        <w:pStyle w:val="a4"/>
        <w:numPr>
          <w:ilvl w:val="0"/>
          <w:numId w:val="64"/>
        </w:numPr>
        <w:ind w:left="567" w:hanging="283"/>
      </w:pPr>
      <w:r w:rsidRPr="0086566C">
        <w:t>формулировать и записывать результаты решения.</w:t>
      </w:r>
    </w:p>
    <w:p w:rsidR="005F1F83" w:rsidRPr="0086566C" w:rsidRDefault="00866872" w:rsidP="00306FE5">
      <w:pPr>
        <w:spacing w:line="240" w:lineRule="auto"/>
        <w:ind w:left="345" w:right="4" w:firstLine="0"/>
        <w:rPr>
          <w:color w:val="auto"/>
          <w:szCs w:val="24"/>
        </w:rPr>
      </w:pPr>
      <w:r w:rsidRPr="0086566C">
        <w:rPr>
          <w:color w:val="auto"/>
          <w:szCs w:val="24"/>
        </w:rPr>
        <w:t xml:space="preserve">На уровне среднего общего образования формирование познавательных универсальных учебных действий обеспечивается созданием условий для восстановления </w:t>
      </w:r>
      <w:proofErr w:type="spellStart"/>
      <w:r w:rsidRPr="0086566C">
        <w:rPr>
          <w:color w:val="auto"/>
          <w:szCs w:val="24"/>
        </w:rPr>
        <w:t>полидисциплинарных</w:t>
      </w:r>
      <w:proofErr w:type="spellEnd"/>
      <w:r w:rsidRPr="0086566C">
        <w:rPr>
          <w:color w:val="auto"/>
          <w:szCs w:val="24"/>
        </w:rPr>
        <w:t xml:space="preserve"> связей, </w:t>
      </w:r>
      <w:r w:rsidRPr="0086566C">
        <w:rPr>
          <w:color w:val="auto"/>
          <w:szCs w:val="24"/>
        </w:rPr>
        <w:lastRenderedPageBreak/>
        <w:t xml:space="preserve">формирования рефлексии обучающегося и формирования </w:t>
      </w:r>
      <w:proofErr w:type="spellStart"/>
      <w:r w:rsidRPr="0086566C">
        <w:rPr>
          <w:color w:val="auto"/>
          <w:szCs w:val="24"/>
        </w:rPr>
        <w:t>метапредметных</w:t>
      </w:r>
      <w:proofErr w:type="spellEnd"/>
      <w:r w:rsidRPr="0086566C">
        <w:rPr>
          <w:color w:val="auto"/>
          <w:szCs w:val="24"/>
        </w:rPr>
        <w:t xml:space="preserve"> понятий и представлений.</w:t>
      </w:r>
    </w:p>
    <w:p w:rsidR="005F1F83" w:rsidRPr="0086566C" w:rsidRDefault="00866872" w:rsidP="00306FE5">
      <w:pPr>
        <w:spacing w:line="240" w:lineRule="auto"/>
        <w:ind w:left="345" w:right="4"/>
        <w:rPr>
          <w:color w:val="auto"/>
          <w:szCs w:val="24"/>
        </w:rPr>
      </w:pPr>
      <w:r w:rsidRPr="0086566C">
        <w:rPr>
          <w:color w:val="auto"/>
          <w:szCs w:val="24"/>
        </w:rPr>
        <w:t xml:space="preserve">Для обеспечения познавательных универсальных учебных действий на ступени среднего общего образования организуются образовательные события, выводящие учащихся на восстановление </w:t>
      </w:r>
      <w:proofErr w:type="spellStart"/>
      <w:r w:rsidRPr="0086566C">
        <w:rPr>
          <w:color w:val="auto"/>
          <w:szCs w:val="24"/>
        </w:rPr>
        <w:t>межпредметных</w:t>
      </w:r>
      <w:proofErr w:type="spellEnd"/>
      <w:r w:rsidRPr="0086566C">
        <w:rPr>
          <w:color w:val="auto"/>
          <w:szCs w:val="24"/>
        </w:rPr>
        <w:t xml:space="preserve"> связей, целостной картины мира:</w:t>
      </w:r>
    </w:p>
    <w:p w:rsidR="005F1F83" w:rsidRPr="0086566C" w:rsidRDefault="00866872" w:rsidP="00914D4E">
      <w:pPr>
        <w:pStyle w:val="a4"/>
        <w:numPr>
          <w:ilvl w:val="0"/>
          <w:numId w:val="65"/>
        </w:numPr>
        <w:ind w:left="584" w:hanging="300"/>
      </w:pPr>
      <w:proofErr w:type="spellStart"/>
      <w:r w:rsidRPr="0086566C">
        <w:t>полидисциплинарные</w:t>
      </w:r>
      <w:proofErr w:type="spellEnd"/>
      <w:r w:rsidRPr="0086566C">
        <w:t xml:space="preserve"> и </w:t>
      </w:r>
      <w:proofErr w:type="spellStart"/>
      <w:r w:rsidRPr="0086566C">
        <w:t>метапредметные</w:t>
      </w:r>
      <w:proofErr w:type="spellEnd"/>
      <w:r w:rsidRPr="0086566C">
        <w:t xml:space="preserve"> погружения и </w:t>
      </w:r>
      <w:proofErr w:type="spellStart"/>
      <w:r w:rsidRPr="0086566C">
        <w:t>интенсивы</w:t>
      </w:r>
      <w:proofErr w:type="spellEnd"/>
      <w:r w:rsidRPr="0086566C">
        <w:t>;</w:t>
      </w:r>
    </w:p>
    <w:p w:rsidR="005F1F83" w:rsidRPr="0086566C" w:rsidRDefault="00866872" w:rsidP="00914D4E">
      <w:pPr>
        <w:pStyle w:val="a4"/>
        <w:numPr>
          <w:ilvl w:val="0"/>
          <w:numId w:val="65"/>
        </w:numPr>
        <w:ind w:left="584" w:hanging="300"/>
      </w:pPr>
      <w:r w:rsidRPr="0086566C">
        <w:t>методологические и философские семинары;</w:t>
      </w:r>
    </w:p>
    <w:p w:rsidR="005F1F83" w:rsidRPr="0086566C" w:rsidRDefault="00866872" w:rsidP="00914D4E">
      <w:pPr>
        <w:pStyle w:val="a4"/>
        <w:numPr>
          <w:ilvl w:val="0"/>
          <w:numId w:val="65"/>
        </w:numPr>
        <w:ind w:left="584" w:hanging="300"/>
      </w:pPr>
      <w:r w:rsidRPr="0086566C">
        <w:t>образовательные экспедиции и экскурсии;</w:t>
      </w:r>
    </w:p>
    <w:p w:rsidR="005F1F83" w:rsidRPr="0086566C" w:rsidRDefault="00866872" w:rsidP="00914D4E">
      <w:pPr>
        <w:pStyle w:val="a4"/>
        <w:numPr>
          <w:ilvl w:val="0"/>
          <w:numId w:val="65"/>
        </w:numPr>
        <w:ind w:left="584" w:hanging="300"/>
      </w:pPr>
      <w:r w:rsidRPr="0086566C">
        <w:t>учебно-исследовательская работа обучающихся, которая предполагает выбор тематики исследования, связанной с новейшими достижениями в области науки и технологий, с учебным предметами, не изучаемыми в школе: психологией, социологией, бизнесом и др., направленных на изучение проблем местного сообщества, региона, мира в целом.</w:t>
      </w:r>
    </w:p>
    <w:p w:rsidR="00447B54" w:rsidRDefault="00447B54" w:rsidP="00447B54">
      <w:pPr>
        <w:pStyle w:val="a4"/>
        <w:rPr>
          <w:b/>
        </w:rPr>
      </w:pPr>
    </w:p>
    <w:p w:rsidR="005F1F83" w:rsidRPr="00447B54" w:rsidRDefault="00866872" w:rsidP="00447B54">
      <w:pPr>
        <w:pStyle w:val="a4"/>
        <w:rPr>
          <w:b/>
        </w:rPr>
      </w:pPr>
      <w:r w:rsidRPr="00447B54">
        <w:rPr>
          <w:b/>
        </w:rPr>
        <w:t>Формирование</w:t>
      </w:r>
      <w:r w:rsidR="00447B54" w:rsidRPr="00447B54">
        <w:rPr>
          <w:b/>
        </w:rPr>
        <w:t xml:space="preserve"> </w:t>
      </w:r>
      <w:r w:rsidRPr="00447B54">
        <w:rPr>
          <w:b/>
        </w:rPr>
        <w:t>коммуникативных</w:t>
      </w:r>
      <w:r w:rsidR="00447B54" w:rsidRPr="00447B54">
        <w:rPr>
          <w:b/>
        </w:rPr>
        <w:t xml:space="preserve"> </w:t>
      </w:r>
      <w:r w:rsidRPr="00447B54">
        <w:rPr>
          <w:b/>
        </w:rPr>
        <w:t>универсальных</w:t>
      </w:r>
      <w:r w:rsidR="00447B54" w:rsidRPr="00447B54">
        <w:rPr>
          <w:b/>
        </w:rPr>
        <w:t xml:space="preserve"> </w:t>
      </w:r>
      <w:r w:rsidRPr="00447B54">
        <w:rPr>
          <w:b/>
        </w:rPr>
        <w:t>учебных</w:t>
      </w:r>
      <w:r w:rsidR="00447B54" w:rsidRPr="00447B54">
        <w:rPr>
          <w:b/>
        </w:rPr>
        <w:t xml:space="preserve"> </w:t>
      </w:r>
      <w:r w:rsidRPr="00447B54">
        <w:rPr>
          <w:b/>
        </w:rPr>
        <w:t>действий</w:t>
      </w:r>
    </w:p>
    <w:p w:rsidR="005F1F83" w:rsidRPr="0086566C" w:rsidRDefault="00866872" w:rsidP="00306FE5">
      <w:pPr>
        <w:spacing w:line="240" w:lineRule="auto"/>
        <w:ind w:left="345" w:right="4"/>
        <w:rPr>
          <w:color w:val="auto"/>
          <w:szCs w:val="24"/>
        </w:rPr>
      </w:pPr>
      <w:r w:rsidRPr="0086566C">
        <w:rPr>
          <w:color w:val="auto"/>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86566C">
        <w:rPr>
          <w:color w:val="auto"/>
          <w:szCs w:val="24"/>
        </w:rPr>
        <w:t>обучающийся</w:t>
      </w:r>
      <w:proofErr w:type="gramEnd"/>
      <w:r w:rsidRPr="0086566C">
        <w:rPr>
          <w:color w:val="auto"/>
          <w:szCs w:val="24"/>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5F1F83" w:rsidRPr="0086566C" w:rsidRDefault="00866872" w:rsidP="00306FE5">
      <w:pPr>
        <w:spacing w:line="240" w:lineRule="auto"/>
        <w:ind w:left="345" w:right="4"/>
        <w:rPr>
          <w:color w:val="auto"/>
          <w:szCs w:val="24"/>
        </w:rPr>
      </w:pPr>
      <w:r w:rsidRPr="0086566C">
        <w:rPr>
          <w:color w:val="auto"/>
          <w:szCs w:val="24"/>
        </w:rPr>
        <w:t>Открытость образовательной среды позволяет обеспечивать возможность коммуникации:</w:t>
      </w:r>
    </w:p>
    <w:p w:rsidR="005F1F83" w:rsidRPr="0086566C" w:rsidRDefault="00866872" w:rsidP="00914D4E">
      <w:pPr>
        <w:pStyle w:val="a4"/>
        <w:numPr>
          <w:ilvl w:val="0"/>
          <w:numId w:val="66"/>
        </w:numPr>
        <w:ind w:left="567" w:hanging="283"/>
      </w:pPr>
      <w:proofErr w:type="gramStart"/>
      <w:r w:rsidRPr="0086566C">
        <w:t>с обучающимися других образовательных организаций региона, как с ровесниками, так и с детьми иных возрастов;</w:t>
      </w:r>
      <w:proofErr w:type="gramEnd"/>
    </w:p>
    <w:p w:rsidR="00447B54" w:rsidRDefault="00866872" w:rsidP="00914D4E">
      <w:pPr>
        <w:pStyle w:val="a4"/>
        <w:numPr>
          <w:ilvl w:val="0"/>
          <w:numId w:val="66"/>
        </w:numPr>
        <w:ind w:left="567" w:hanging="283"/>
      </w:pPr>
      <w:r w:rsidRPr="0086566C">
        <w:t xml:space="preserve">представителями местного сообщества, </w:t>
      </w:r>
      <w:proofErr w:type="gramStart"/>
      <w:r w:rsidRPr="0086566C">
        <w:t>бизнес-структур</w:t>
      </w:r>
      <w:proofErr w:type="gramEnd"/>
      <w:r w:rsidRPr="0086566C">
        <w:t>, культурной и научной общественности для выполнения учебно-исследовательских работ и реализации проектов;</w:t>
      </w:r>
    </w:p>
    <w:p w:rsidR="005F1F83" w:rsidRPr="0086566C" w:rsidRDefault="00866872" w:rsidP="00914D4E">
      <w:pPr>
        <w:pStyle w:val="a4"/>
        <w:numPr>
          <w:ilvl w:val="0"/>
          <w:numId w:val="66"/>
        </w:numPr>
        <w:ind w:left="567" w:hanging="283"/>
      </w:pPr>
      <w:r w:rsidRPr="0086566C">
        <w:t>представителями власти, местного самоуправления, фондов, спонсорами и др.</w:t>
      </w:r>
    </w:p>
    <w:p w:rsidR="005F1F83" w:rsidRPr="0086566C" w:rsidRDefault="00866872" w:rsidP="00306FE5">
      <w:pPr>
        <w:spacing w:line="240" w:lineRule="auto"/>
        <w:ind w:left="345" w:right="4"/>
        <w:rPr>
          <w:color w:val="auto"/>
          <w:szCs w:val="24"/>
        </w:rPr>
      </w:pPr>
      <w:r w:rsidRPr="0086566C">
        <w:rPr>
          <w:color w:val="auto"/>
          <w:szCs w:val="24"/>
        </w:rPr>
        <w:t xml:space="preserve">Такое разнообразие выстраиваемых связей позволяет </w:t>
      </w:r>
      <w:proofErr w:type="gramStart"/>
      <w:r w:rsidRPr="0086566C">
        <w:rPr>
          <w:color w:val="auto"/>
          <w:szCs w:val="24"/>
        </w:rPr>
        <w:t>обучающимся</w:t>
      </w:r>
      <w:proofErr w:type="gramEnd"/>
      <w:r w:rsidRPr="0086566C">
        <w:rPr>
          <w:color w:val="auto"/>
          <w:szCs w:val="24"/>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5F1F83" w:rsidRPr="0086566C" w:rsidRDefault="00866872" w:rsidP="00306FE5">
      <w:pPr>
        <w:spacing w:line="240" w:lineRule="auto"/>
        <w:ind w:left="345" w:right="4"/>
        <w:rPr>
          <w:color w:val="auto"/>
          <w:szCs w:val="24"/>
        </w:rPr>
      </w:pPr>
      <w:r w:rsidRPr="0086566C">
        <w:rPr>
          <w:color w:val="auto"/>
          <w:szCs w:val="24"/>
        </w:rPr>
        <w:t>К образовательным событиям и форматам, позволяющим обеспечивать использование всех возможностей коммуникации, относятся:</w:t>
      </w:r>
    </w:p>
    <w:p w:rsidR="005F1F83" w:rsidRPr="0086566C" w:rsidRDefault="00866872" w:rsidP="00914D4E">
      <w:pPr>
        <w:pStyle w:val="a4"/>
        <w:numPr>
          <w:ilvl w:val="0"/>
          <w:numId w:val="67"/>
        </w:numPr>
        <w:ind w:left="567" w:hanging="283"/>
      </w:pPr>
      <w:r w:rsidRPr="0086566C">
        <w:t xml:space="preserve">межшкольные (межрегиональные) ассамблеи и конференции </w:t>
      </w:r>
      <w:proofErr w:type="gramStart"/>
      <w:r w:rsidRPr="0086566C">
        <w:t>обучающихся</w:t>
      </w:r>
      <w:proofErr w:type="gramEnd"/>
      <w:r w:rsidRPr="0086566C">
        <w:t>;</w:t>
      </w:r>
    </w:p>
    <w:p w:rsidR="005F1F83" w:rsidRPr="0086566C" w:rsidRDefault="00866872" w:rsidP="00914D4E">
      <w:pPr>
        <w:pStyle w:val="a4"/>
        <w:numPr>
          <w:ilvl w:val="0"/>
          <w:numId w:val="67"/>
        </w:numPr>
        <w:ind w:left="567" w:hanging="283"/>
      </w:pPr>
      <w:r w:rsidRPr="0086566C">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5F1F83" w:rsidRPr="0086566C" w:rsidRDefault="00866872" w:rsidP="00914D4E">
      <w:pPr>
        <w:pStyle w:val="a4"/>
        <w:numPr>
          <w:ilvl w:val="0"/>
          <w:numId w:val="67"/>
        </w:numPr>
        <w:ind w:left="567" w:hanging="283"/>
      </w:pPr>
      <w:r w:rsidRPr="0086566C">
        <w:t>комплексные задачи, направленные на решение проблем местного сообщества;</w:t>
      </w:r>
    </w:p>
    <w:p w:rsidR="005F1F83" w:rsidRPr="0086566C" w:rsidRDefault="00866872" w:rsidP="00914D4E">
      <w:pPr>
        <w:pStyle w:val="a4"/>
        <w:numPr>
          <w:ilvl w:val="0"/>
          <w:numId w:val="67"/>
        </w:numPr>
        <w:ind w:left="567" w:hanging="283"/>
      </w:pPr>
      <w:r w:rsidRPr="0086566C">
        <w:t xml:space="preserve">комплексные задачи, направленные на изменение и улучшение реально </w:t>
      </w:r>
      <w:proofErr w:type="gramStart"/>
      <w:r w:rsidRPr="0086566C">
        <w:t>существующих</w:t>
      </w:r>
      <w:proofErr w:type="gramEnd"/>
      <w:r w:rsidRPr="0086566C">
        <w:t xml:space="preserve"> бизнес-практик;</w:t>
      </w:r>
    </w:p>
    <w:p w:rsidR="005F1F83" w:rsidRPr="0086566C" w:rsidRDefault="00866872" w:rsidP="00914D4E">
      <w:pPr>
        <w:pStyle w:val="a4"/>
        <w:numPr>
          <w:ilvl w:val="0"/>
          <w:numId w:val="67"/>
        </w:numPr>
        <w:ind w:left="567" w:hanging="283"/>
      </w:pPr>
      <w:r w:rsidRPr="0086566C">
        <w:t>социальные проекты, направленные на улучшение жизни местного сообщества. К таким проектам относятся:</w:t>
      </w:r>
    </w:p>
    <w:p w:rsidR="005F1F83" w:rsidRPr="0086566C" w:rsidRDefault="00447B54" w:rsidP="00914D4E">
      <w:pPr>
        <w:pStyle w:val="a4"/>
        <w:numPr>
          <w:ilvl w:val="0"/>
          <w:numId w:val="68"/>
        </w:numPr>
        <w:ind w:left="851" w:hanging="284"/>
      </w:pPr>
      <w:r>
        <w:t xml:space="preserve">участие  в волонтерских </w:t>
      </w:r>
      <w:r w:rsidR="00866872" w:rsidRPr="0086566C">
        <w:t>акция</w:t>
      </w:r>
      <w:r>
        <w:t>х</w:t>
      </w:r>
      <w:r>
        <w:tab/>
        <w:t>и движениях,</w:t>
      </w:r>
      <w:r>
        <w:tab/>
        <w:t xml:space="preserve">самостоятельная </w:t>
      </w:r>
      <w:r w:rsidR="00866872" w:rsidRPr="0086566C">
        <w:t>организация</w:t>
      </w:r>
      <w:r>
        <w:t xml:space="preserve"> </w:t>
      </w:r>
      <w:r w:rsidR="00866872" w:rsidRPr="0086566C">
        <w:t>волонтерских акций;</w:t>
      </w:r>
    </w:p>
    <w:p w:rsidR="005F1F83" w:rsidRPr="0086566C" w:rsidRDefault="00866872" w:rsidP="00914D4E">
      <w:pPr>
        <w:pStyle w:val="a4"/>
        <w:numPr>
          <w:ilvl w:val="0"/>
          <w:numId w:val="68"/>
        </w:numPr>
        <w:ind w:left="851" w:hanging="284"/>
      </w:pPr>
      <w:r w:rsidRPr="0086566C">
        <w:t>участие в благотворительных акциях и движениях, самостоятельная организация</w:t>
      </w:r>
      <w:r w:rsidR="00447B54">
        <w:t xml:space="preserve"> </w:t>
      </w:r>
      <w:r w:rsidRPr="0086566C">
        <w:t>благотворительных акций;</w:t>
      </w:r>
    </w:p>
    <w:p w:rsidR="005F1F83" w:rsidRPr="0086566C" w:rsidRDefault="00866872" w:rsidP="00914D4E">
      <w:pPr>
        <w:pStyle w:val="a4"/>
        <w:numPr>
          <w:ilvl w:val="0"/>
          <w:numId w:val="68"/>
        </w:numPr>
        <w:ind w:left="851" w:hanging="284"/>
      </w:pPr>
      <w:r w:rsidRPr="0086566C">
        <w:t>создание и реализация социальных проектов разного масштаба и направленности,</w:t>
      </w:r>
      <w:r w:rsidR="00447B54">
        <w:t xml:space="preserve"> </w:t>
      </w:r>
      <w:r w:rsidRPr="0086566C">
        <w:t>выходящих за рамки образовательной организации;</w:t>
      </w:r>
    </w:p>
    <w:p w:rsidR="005F1F83" w:rsidRPr="0086566C" w:rsidRDefault="00866872" w:rsidP="00914D4E">
      <w:pPr>
        <w:pStyle w:val="a4"/>
        <w:numPr>
          <w:ilvl w:val="0"/>
          <w:numId w:val="69"/>
        </w:numPr>
        <w:ind w:left="567" w:hanging="283"/>
      </w:pPr>
      <w:r w:rsidRPr="0086566C">
        <w:t xml:space="preserve">получение предметных знаний в структурах, альтернативных </w:t>
      </w:r>
      <w:r w:rsidR="00447B54">
        <w:t>учреждению</w:t>
      </w:r>
      <w:r w:rsidRPr="0086566C">
        <w:t>:</w:t>
      </w:r>
    </w:p>
    <w:p w:rsidR="005F1F83" w:rsidRPr="0086566C" w:rsidRDefault="00866872" w:rsidP="00914D4E">
      <w:pPr>
        <w:pStyle w:val="a4"/>
        <w:numPr>
          <w:ilvl w:val="0"/>
          <w:numId w:val="70"/>
        </w:numPr>
        <w:ind w:left="851" w:hanging="284"/>
      </w:pPr>
      <w:r w:rsidRPr="0086566C">
        <w:t>в заочных и дистанционных школах и университетах;</w:t>
      </w:r>
    </w:p>
    <w:p w:rsidR="005F1F83" w:rsidRPr="0086566C" w:rsidRDefault="00866872" w:rsidP="00914D4E">
      <w:pPr>
        <w:pStyle w:val="a4"/>
        <w:numPr>
          <w:ilvl w:val="0"/>
          <w:numId w:val="70"/>
        </w:numPr>
        <w:ind w:left="851" w:hanging="284"/>
      </w:pPr>
      <w:r w:rsidRPr="0086566C">
        <w:t>участие в дистанционных конкурсах и олимпиадах;</w:t>
      </w:r>
    </w:p>
    <w:p w:rsidR="005F1F83" w:rsidRPr="0086566C" w:rsidRDefault="00866872" w:rsidP="00914D4E">
      <w:pPr>
        <w:pStyle w:val="a4"/>
        <w:numPr>
          <w:ilvl w:val="0"/>
          <w:numId w:val="70"/>
        </w:numPr>
        <w:ind w:left="851" w:hanging="284"/>
      </w:pPr>
      <w:r w:rsidRPr="0086566C">
        <w:t>самостоятельное освоение отдельных предметов и курсов;</w:t>
      </w:r>
    </w:p>
    <w:p w:rsidR="005F1F83" w:rsidRPr="0086566C" w:rsidRDefault="00866872" w:rsidP="00914D4E">
      <w:pPr>
        <w:pStyle w:val="a4"/>
        <w:numPr>
          <w:ilvl w:val="0"/>
          <w:numId w:val="70"/>
        </w:numPr>
        <w:ind w:left="851" w:hanging="284"/>
      </w:pPr>
      <w:r w:rsidRPr="0086566C">
        <w:t>самостоятельное освоение дополнительных иностранных языков.</w:t>
      </w:r>
    </w:p>
    <w:p w:rsidR="00447B54" w:rsidRDefault="00447B54" w:rsidP="00447B54">
      <w:pPr>
        <w:pStyle w:val="a4"/>
        <w:jc w:val="center"/>
        <w:rPr>
          <w:b/>
        </w:rPr>
      </w:pPr>
    </w:p>
    <w:p w:rsidR="005F1F83" w:rsidRPr="00447B54" w:rsidRDefault="00866872" w:rsidP="00447B54">
      <w:pPr>
        <w:pStyle w:val="a4"/>
        <w:jc w:val="center"/>
        <w:rPr>
          <w:b/>
        </w:rPr>
      </w:pPr>
      <w:r w:rsidRPr="00447B54">
        <w:rPr>
          <w:b/>
        </w:rPr>
        <w:t>Формирование</w:t>
      </w:r>
      <w:r w:rsidR="00447B54">
        <w:rPr>
          <w:b/>
        </w:rPr>
        <w:t xml:space="preserve"> </w:t>
      </w:r>
      <w:r w:rsidRPr="00447B54">
        <w:rPr>
          <w:b/>
        </w:rPr>
        <w:t>регулятивных</w:t>
      </w:r>
      <w:r w:rsidR="00447B54">
        <w:rPr>
          <w:b/>
        </w:rPr>
        <w:t xml:space="preserve"> </w:t>
      </w:r>
      <w:r w:rsidRPr="00447B54">
        <w:rPr>
          <w:b/>
        </w:rPr>
        <w:t>универсальных</w:t>
      </w:r>
      <w:r w:rsidR="00447B54">
        <w:rPr>
          <w:b/>
        </w:rPr>
        <w:t xml:space="preserve"> </w:t>
      </w:r>
      <w:r w:rsidRPr="00447B54">
        <w:rPr>
          <w:b/>
        </w:rPr>
        <w:t>учебных</w:t>
      </w:r>
      <w:r w:rsidR="00447B54">
        <w:rPr>
          <w:b/>
        </w:rPr>
        <w:t xml:space="preserve"> </w:t>
      </w:r>
      <w:r w:rsidRPr="00447B54">
        <w:rPr>
          <w:b/>
        </w:rPr>
        <w:t>действий</w:t>
      </w:r>
    </w:p>
    <w:p w:rsidR="005F1F83" w:rsidRPr="0086566C" w:rsidRDefault="00866872" w:rsidP="00306FE5">
      <w:pPr>
        <w:spacing w:line="240" w:lineRule="auto"/>
        <w:ind w:left="345" w:right="4"/>
        <w:rPr>
          <w:color w:val="auto"/>
          <w:szCs w:val="24"/>
        </w:rPr>
      </w:pPr>
      <w:r w:rsidRPr="0086566C">
        <w:rPr>
          <w:color w:val="auto"/>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5F1F83" w:rsidRPr="0086566C" w:rsidRDefault="00866872" w:rsidP="00306FE5">
      <w:pPr>
        <w:spacing w:line="240" w:lineRule="auto"/>
        <w:ind w:left="345" w:right="4"/>
        <w:rPr>
          <w:color w:val="auto"/>
          <w:szCs w:val="24"/>
        </w:rPr>
      </w:pPr>
      <w:r w:rsidRPr="0086566C">
        <w:rPr>
          <w:color w:val="auto"/>
          <w:szCs w:val="24"/>
        </w:rPr>
        <w:t>Для формирования регулятивных учебных действий используется возможность самостоятельного формирования элементов индивидуальной образовательной траектории:</w:t>
      </w:r>
    </w:p>
    <w:p w:rsidR="005F1F83" w:rsidRPr="00447B54" w:rsidRDefault="00866872" w:rsidP="00914D4E">
      <w:pPr>
        <w:pStyle w:val="a4"/>
        <w:numPr>
          <w:ilvl w:val="0"/>
          <w:numId w:val="71"/>
        </w:numPr>
        <w:ind w:left="993" w:hanging="426"/>
      </w:pPr>
      <w:r w:rsidRPr="00447B54">
        <w:t>самостоятельное освоение глав, разделов и тем учебных предметов;</w:t>
      </w:r>
    </w:p>
    <w:p w:rsidR="005F1F83" w:rsidRPr="00447B54" w:rsidRDefault="00866872" w:rsidP="00914D4E">
      <w:pPr>
        <w:pStyle w:val="a4"/>
        <w:numPr>
          <w:ilvl w:val="0"/>
          <w:numId w:val="71"/>
        </w:numPr>
        <w:ind w:left="993" w:hanging="426"/>
      </w:pPr>
      <w:r w:rsidRPr="00447B54">
        <w:t>самостоятельное обучение в заочных и дистанционных школах и университетах;</w:t>
      </w:r>
    </w:p>
    <w:p w:rsidR="005F1F83" w:rsidRPr="00447B54" w:rsidRDefault="00866872" w:rsidP="00914D4E">
      <w:pPr>
        <w:pStyle w:val="a4"/>
        <w:numPr>
          <w:ilvl w:val="0"/>
          <w:numId w:val="71"/>
        </w:numPr>
        <w:ind w:left="993" w:hanging="426"/>
      </w:pPr>
      <w:r w:rsidRPr="00447B54">
        <w:lastRenderedPageBreak/>
        <w:t>самостоятельное определение темы проекта, методов и способов его реализации, источников ресурсов, необходимых для реализации проекта;</w:t>
      </w:r>
    </w:p>
    <w:p w:rsidR="005F1F83" w:rsidRPr="00447B54" w:rsidRDefault="00866872" w:rsidP="00914D4E">
      <w:pPr>
        <w:pStyle w:val="a4"/>
        <w:numPr>
          <w:ilvl w:val="0"/>
          <w:numId w:val="71"/>
        </w:numPr>
        <w:ind w:left="993" w:hanging="426"/>
      </w:pPr>
      <w:r w:rsidRPr="00447B54">
        <w:t>самостоятельное взаимодействие с источниками ресурсов: информационными источниками, фондами, представителями власти и т. п.;</w:t>
      </w:r>
    </w:p>
    <w:p w:rsidR="005F1F83" w:rsidRPr="00447B54" w:rsidRDefault="00866872" w:rsidP="00914D4E">
      <w:pPr>
        <w:pStyle w:val="a4"/>
        <w:numPr>
          <w:ilvl w:val="0"/>
          <w:numId w:val="71"/>
        </w:numPr>
        <w:ind w:left="993" w:hanging="426"/>
      </w:pPr>
      <w:r w:rsidRPr="00447B54">
        <w:t>самостоятельное управление ресурсами, в том числе нематериальными;</w:t>
      </w:r>
    </w:p>
    <w:p w:rsidR="005F1F83" w:rsidRPr="00447B54" w:rsidRDefault="00866872" w:rsidP="00914D4E">
      <w:pPr>
        <w:pStyle w:val="a4"/>
        <w:numPr>
          <w:ilvl w:val="0"/>
          <w:numId w:val="71"/>
        </w:numPr>
        <w:ind w:left="993" w:hanging="426"/>
      </w:pPr>
      <w:r w:rsidRPr="00447B54">
        <w:t>презентация результатов проектной работы на различных этапах ее реализации.</w:t>
      </w:r>
    </w:p>
    <w:p w:rsidR="005F1F83" w:rsidRPr="0086566C" w:rsidRDefault="00866872" w:rsidP="00306FE5">
      <w:pPr>
        <w:spacing w:after="3" w:line="240" w:lineRule="auto"/>
        <w:ind w:left="345" w:firstLine="698"/>
        <w:rPr>
          <w:color w:val="auto"/>
          <w:szCs w:val="24"/>
        </w:rPr>
      </w:pPr>
      <w:r w:rsidRPr="0086566C">
        <w:rPr>
          <w:b/>
          <w:color w:val="auto"/>
          <w:szCs w:val="24"/>
        </w:rPr>
        <w:t>2.1.4. Описание особенностей учебно-исследовательской и проектной деятельности обучающихся</w:t>
      </w:r>
    </w:p>
    <w:p w:rsidR="005F1F83" w:rsidRPr="0086566C" w:rsidRDefault="00866872" w:rsidP="00306FE5">
      <w:pPr>
        <w:spacing w:line="240" w:lineRule="auto"/>
        <w:ind w:left="345" w:right="4"/>
        <w:rPr>
          <w:color w:val="auto"/>
          <w:szCs w:val="24"/>
        </w:rPr>
      </w:pPr>
      <w:r w:rsidRPr="0086566C">
        <w:rPr>
          <w:color w:val="auto"/>
          <w:szCs w:val="24"/>
        </w:rPr>
        <w:t xml:space="preserve">Особенности учебно-исследовательской деятельности и проектной работы старшеклассников обусловлены, в первую очередь, открытостью </w:t>
      </w:r>
      <w:r w:rsidR="00447B54">
        <w:rPr>
          <w:color w:val="auto"/>
          <w:szCs w:val="24"/>
        </w:rPr>
        <w:t>учреждени</w:t>
      </w:r>
      <w:r w:rsidR="00447B54" w:rsidRPr="0086566C">
        <w:rPr>
          <w:color w:val="auto"/>
          <w:szCs w:val="24"/>
        </w:rPr>
        <w:t xml:space="preserve">я </w:t>
      </w:r>
      <w:r w:rsidRPr="0086566C">
        <w:rPr>
          <w:color w:val="auto"/>
          <w:szCs w:val="24"/>
        </w:rPr>
        <w:t>на уровне среднего общего образования.</w:t>
      </w:r>
    </w:p>
    <w:p w:rsidR="005F1F83" w:rsidRPr="0086566C" w:rsidRDefault="00866872" w:rsidP="00306FE5">
      <w:pPr>
        <w:spacing w:line="240" w:lineRule="auto"/>
        <w:ind w:left="345" w:right="4"/>
        <w:rPr>
          <w:color w:val="auto"/>
          <w:szCs w:val="24"/>
        </w:rPr>
      </w:pPr>
      <w:r w:rsidRPr="0086566C">
        <w:rPr>
          <w:color w:val="auto"/>
          <w:szCs w:val="24"/>
        </w:rPr>
        <w:t xml:space="preserve">На уровне среднего общего образования исследование и проект приобретают статус инструментов учебной деятельности </w:t>
      </w:r>
      <w:proofErr w:type="spellStart"/>
      <w:r w:rsidRPr="0086566C">
        <w:rPr>
          <w:color w:val="auto"/>
          <w:szCs w:val="24"/>
        </w:rPr>
        <w:t>полидисциплинарного</w:t>
      </w:r>
      <w:proofErr w:type="spellEnd"/>
      <w:r w:rsidRPr="0086566C">
        <w:rPr>
          <w:color w:val="auto"/>
          <w:szCs w:val="24"/>
        </w:rPr>
        <w:t xml:space="preserve"> характера, необходимых для освоения социальной жизни и культуры. Проект реализуется самим старшеклассником или группой </w:t>
      </w:r>
      <w:proofErr w:type="gramStart"/>
      <w:r w:rsidRPr="0086566C">
        <w:rPr>
          <w:color w:val="auto"/>
          <w:szCs w:val="24"/>
        </w:rPr>
        <w:t>обучающихся</w:t>
      </w:r>
      <w:proofErr w:type="gramEnd"/>
      <w:r w:rsidRPr="0086566C">
        <w:rPr>
          <w:color w:val="auto"/>
          <w:szCs w:val="24"/>
        </w:rPr>
        <w:t xml:space="preserve">. Они самостоятельно формулируют </w:t>
      </w:r>
      <w:proofErr w:type="spellStart"/>
      <w:r w:rsidRPr="0086566C">
        <w:rPr>
          <w:color w:val="auto"/>
          <w:szCs w:val="24"/>
        </w:rPr>
        <w:t>предпроектную</w:t>
      </w:r>
      <w:proofErr w:type="spellEnd"/>
      <w:r w:rsidRPr="0086566C">
        <w:rPr>
          <w:color w:val="auto"/>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F1F83" w:rsidRPr="0086566C" w:rsidRDefault="00866872" w:rsidP="00306FE5">
      <w:pPr>
        <w:spacing w:after="3" w:line="240" w:lineRule="auto"/>
        <w:ind w:left="345" w:firstLine="698"/>
        <w:rPr>
          <w:color w:val="auto"/>
          <w:szCs w:val="24"/>
        </w:rPr>
      </w:pPr>
      <w:r w:rsidRPr="0086566C">
        <w:rPr>
          <w:b/>
          <w:color w:val="auto"/>
          <w:szCs w:val="24"/>
        </w:rPr>
        <w:t>2.1.5. Описание основных направлений учебно-исследовательской и проектной деятельности обучающихся</w:t>
      </w:r>
    </w:p>
    <w:p w:rsidR="005F1F83" w:rsidRPr="0086566C" w:rsidRDefault="00866872" w:rsidP="00306FE5">
      <w:pPr>
        <w:spacing w:after="114" w:line="240" w:lineRule="auto"/>
        <w:ind w:left="10" w:right="18" w:hanging="10"/>
        <w:jc w:val="right"/>
        <w:rPr>
          <w:color w:val="auto"/>
          <w:szCs w:val="24"/>
        </w:rPr>
      </w:pPr>
      <w:r w:rsidRPr="0086566C">
        <w:rPr>
          <w:color w:val="auto"/>
          <w:szCs w:val="24"/>
        </w:rPr>
        <w:t xml:space="preserve">Направлениями проектной и учебно-исследовательской деятельности </w:t>
      </w:r>
      <w:r w:rsidR="00617DA3">
        <w:rPr>
          <w:color w:val="auto"/>
          <w:szCs w:val="24"/>
        </w:rPr>
        <w:t>учреждени</w:t>
      </w:r>
      <w:r w:rsidR="00617DA3" w:rsidRPr="0086566C">
        <w:rPr>
          <w:color w:val="auto"/>
          <w:szCs w:val="24"/>
        </w:rPr>
        <w:t>я</w:t>
      </w:r>
      <w:r w:rsidRPr="0086566C">
        <w:rPr>
          <w:color w:val="auto"/>
          <w:szCs w:val="24"/>
        </w:rPr>
        <w:t xml:space="preserve"> являются:</w:t>
      </w:r>
    </w:p>
    <w:p w:rsidR="005F1F83" w:rsidRPr="0086566C" w:rsidRDefault="00866872" w:rsidP="00914D4E">
      <w:pPr>
        <w:pStyle w:val="a4"/>
        <w:numPr>
          <w:ilvl w:val="0"/>
          <w:numId w:val="69"/>
        </w:numPr>
      </w:pPr>
      <w:r w:rsidRPr="0086566C">
        <w:t>исследовательское;</w:t>
      </w:r>
    </w:p>
    <w:p w:rsidR="005F1F83" w:rsidRPr="0086566C" w:rsidRDefault="00866872" w:rsidP="00914D4E">
      <w:pPr>
        <w:pStyle w:val="a4"/>
        <w:numPr>
          <w:ilvl w:val="0"/>
          <w:numId w:val="69"/>
        </w:numPr>
      </w:pPr>
      <w:r w:rsidRPr="0086566C">
        <w:t>инженерное;</w:t>
      </w:r>
    </w:p>
    <w:p w:rsidR="005F1F83" w:rsidRPr="0086566C" w:rsidRDefault="00866872" w:rsidP="00914D4E">
      <w:pPr>
        <w:pStyle w:val="a4"/>
        <w:numPr>
          <w:ilvl w:val="0"/>
          <w:numId w:val="69"/>
        </w:numPr>
      </w:pPr>
      <w:r w:rsidRPr="0086566C">
        <w:t>прикладное;</w:t>
      </w:r>
    </w:p>
    <w:p w:rsidR="005F1F83" w:rsidRPr="0086566C" w:rsidRDefault="00866872" w:rsidP="00914D4E">
      <w:pPr>
        <w:pStyle w:val="a4"/>
        <w:numPr>
          <w:ilvl w:val="0"/>
          <w:numId w:val="69"/>
        </w:numPr>
      </w:pPr>
      <w:r w:rsidRPr="0086566C">
        <w:t>бизнес-проектирование;</w:t>
      </w:r>
    </w:p>
    <w:p w:rsidR="005F1F83" w:rsidRPr="0086566C" w:rsidRDefault="00866872" w:rsidP="00914D4E">
      <w:pPr>
        <w:pStyle w:val="a4"/>
        <w:numPr>
          <w:ilvl w:val="0"/>
          <w:numId w:val="69"/>
        </w:numPr>
      </w:pPr>
      <w:r w:rsidRPr="0086566C">
        <w:t>информационное;</w:t>
      </w:r>
    </w:p>
    <w:p w:rsidR="005F1F83" w:rsidRPr="0086566C" w:rsidRDefault="00866872" w:rsidP="00914D4E">
      <w:pPr>
        <w:pStyle w:val="a4"/>
        <w:numPr>
          <w:ilvl w:val="0"/>
          <w:numId w:val="69"/>
        </w:numPr>
      </w:pPr>
      <w:r w:rsidRPr="0086566C">
        <w:t>социальное;</w:t>
      </w:r>
    </w:p>
    <w:p w:rsidR="005F1F83" w:rsidRPr="0086566C" w:rsidRDefault="00866872" w:rsidP="00914D4E">
      <w:pPr>
        <w:pStyle w:val="a4"/>
        <w:numPr>
          <w:ilvl w:val="0"/>
          <w:numId w:val="69"/>
        </w:numPr>
      </w:pPr>
      <w:r w:rsidRPr="0086566C">
        <w:t>игровое;</w:t>
      </w:r>
    </w:p>
    <w:p w:rsidR="005F1F83" w:rsidRPr="0086566C" w:rsidRDefault="00866872" w:rsidP="00914D4E">
      <w:pPr>
        <w:pStyle w:val="a4"/>
        <w:numPr>
          <w:ilvl w:val="0"/>
          <w:numId w:val="69"/>
        </w:numPr>
      </w:pPr>
      <w:r w:rsidRPr="0086566C">
        <w:t>творческое.</w:t>
      </w:r>
    </w:p>
    <w:p w:rsidR="005F1F83" w:rsidRPr="0086566C" w:rsidRDefault="00866872" w:rsidP="00306FE5">
      <w:pPr>
        <w:spacing w:after="115" w:line="240" w:lineRule="auto"/>
        <w:ind w:left="1068" w:right="4" w:firstLine="0"/>
        <w:rPr>
          <w:color w:val="auto"/>
          <w:szCs w:val="24"/>
        </w:rPr>
      </w:pPr>
      <w:r w:rsidRPr="0086566C">
        <w:rPr>
          <w:color w:val="auto"/>
          <w:szCs w:val="24"/>
        </w:rPr>
        <w:t>На уровне среднего общего образования приоритетными направлениями являются:</w:t>
      </w:r>
    </w:p>
    <w:p w:rsidR="005F1F83" w:rsidRPr="0086566C" w:rsidRDefault="00866872" w:rsidP="00914D4E">
      <w:pPr>
        <w:pStyle w:val="a4"/>
        <w:numPr>
          <w:ilvl w:val="0"/>
          <w:numId w:val="72"/>
        </w:numPr>
      </w:pPr>
      <w:r w:rsidRPr="0086566C">
        <w:t>социальное;</w:t>
      </w:r>
    </w:p>
    <w:p w:rsidR="005F1F83" w:rsidRPr="0086566C" w:rsidRDefault="00866872" w:rsidP="00914D4E">
      <w:pPr>
        <w:pStyle w:val="a4"/>
        <w:numPr>
          <w:ilvl w:val="0"/>
          <w:numId w:val="72"/>
        </w:numPr>
      </w:pPr>
      <w:r w:rsidRPr="0086566C">
        <w:t>бизнес-проектирование;</w:t>
      </w:r>
    </w:p>
    <w:p w:rsidR="005F1F83" w:rsidRPr="0086566C" w:rsidRDefault="00866872" w:rsidP="00914D4E">
      <w:pPr>
        <w:pStyle w:val="a4"/>
        <w:numPr>
          <w:ilvl w:val="0"/>
          <w:numId w:val="72"/>
        </w:numPr>
      </w:pPr>
      <w:r w:rsidRPr="0086566C">
        <w:t>исследовательское;</w:t>
      </w:r>
    </w:p>
    <w:p w:rsidR="00617DA3" w:rsidRDefault="00617DA3" w:rsidP="00914D4E">
      <w:pPr>
        <w:pStyle w:val="a4"/>
        <w:numPr>
          <w:ilvl w:val="0"/>
          <w:numId w:val="72"/>
        </w:numPr>
      </w:pPr>
      <w:r>
        <w:t>инженерное;</w:t>
      </w:r>
    </w:p>
    <w:p w:rsidR="005F1F83" w:rsidRPr="0086566C" w:rsidRDefault="00866872" w:rsidP="00914D4E">
      <w:pPr>
        <w:pStyle w:val="a4"/>
        <w:numPr>
          <w:ilvl w:val="0"/>
          <w:numId w:val="72"/>
        </w:numPr>
      </w:pPr>
      <w:r w:rsidRPr="0086566C">
        <w:t>информационное.</w:t>
      </w:r>
    </w:p>
    <w:p w:rsidR="005F1F83" w:rsidRPr="0086566C" w:rsidRDefault="00866872" w:rsidP="00306FE5">
      <w:pPr>
        <w:spacing w:after="3" w:line="240" w:lineRule="auto"/>
        <w:ind w:left="345" w:firstLine="698"/>
        <w:rPr>
          <w:color w:val="auto"/>
          <w:szCs w:val="24"/>
        </w:rPr>
      </w:pPr>
      <w:r w:rsidRPr="0086566C">
        <w:rPr>
          <w:b/>
          <w:color w:val="auto"/>
          <w:szCs w:val="24"/>
        </w:rPr>
        <w:t xml:space="preserve">2.1.6. </w:t>
      </w:r>
      <w:proofErr w:type="gramStart"/>
      <w:r w:rsidRPr="0086566C">
        <w:rPr>
          <w:b/>
          <w:color w:val="auto"/>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5F1F83" w:rsidRPr="0086566C" w:rsidRDefault="00866872" w:rsidP="00306FE5">
      <w:pPr>
        <w:spacing w:line="240" w:lineRule="auto"/>
        <w:ind w:left="345" w:right="4"/>
        <w:rPr>
          <w:color w:val="auto"/>
          <w:szCs w:val="24"/>
        </w:rPr>
      </w:pPr>
      <w:proofErr w:type="gramStart"/>
      <w:r w:rsidRPr="0086566C">
        <w:rPr>
          <w:color w:val="auto"/>
          <w:szCs w:val="24"/>
        </w:rPr>
        <w:t>В результате учебно-исследовательской и проектной деятельности обучающиеся получат представление:</w:t>
      </w:r>
      <w:proofErr w:type="gramEnd"/>
    </w:p>
    <w:p w:rsidR="005F1F83" w:rsidRPr="0086566C" w:rsidRDefault="00866872" w:rsidP="00914D4E">
      <w:pPr>
        <w:pStyle w:val="a4"/>
        <w:numPr>
          <w:ilvl w:val="0"/>
          <w:numId w:val="73"/>
        </w:numPr>
        <w:ind w:left="567" w:hanging="283"/>
      </w:pPr>
      <w:r w:rsidRPr="0086566C">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F1F83" w:rsidRPr="0086566C" w:rsidRDefault="00866872" w:rsidP="00914D4E">
      <w:pPr>
        <w:pStyle w:val="a4"/>
        <w:numPr>
          <w:ilvl w:val="0"/>
          <w:numId w:val="73"/>
        </w:numPr>
        <w:ind w:left="567" w:hanging="283"/>
      </w:pPr>
      <w:r w:rsidRPr="0086566C">
        <w:t>о таких понятиях, как концепция, научная гипотеза, метод, эксперимент, надежность гипотезы, модель, метод сбора и метод анализа данных;</w:t>
      </w:r>
    </w:p>
    <w:p w:rsidR="005F1F83" w:rsidRPr="0086566C" w:rsidRDefault="00866872" w:rsidP="00914D4E">
      <w:pPr>
        <w:pStyle w:val="a4"/>
        <w:numPr>
          <w:ilvl w:val="0"/>
          <w:numId w:val="73"/>
        </w:numPr>
        <w:ind w:left="567" w:hanging="283"/>
      </w:pPr>
      <w:r w:rsidRPr="0086566C">
        <w:t>о том, чем отличаются исследования в гуманитарных областях от исследований в естественных науках;</w:t>
      </w:r>
    </w:p>
    <w:p w:rsidR="005F1F83" w:rsidRPr="0086566C" w:rsidRDefault="00866872" w:rsidP="00914D4E">
      <w:pPr>
        <w:pStyle w:val="a4"/>
        <w:numPr>
          <w:ilvl w:val="0"/>
          <w:numId w:val="73"/>
        </w:numPr>
        <w:ind w:left="567" w:hanging="283"/>
      </w:pPr>
      <w:r w:rsidRPr="0086566C">
        <w:t>об истории науки;</w:t>
      </w:r>
    </w:p>
    <w:p w:rsidR="005F1F83" w:rsidRPr="0086566C" w:rsidRDefault="00866872" w:rsidP="00914D4E">
      <w:pPr>
        <w:pStyle w:val="a4"/>
        <w:numPr>
          <w:ilvl w:val="0"/>
          <w:numId w:val="73"/>
        </w:numPr>
        <w:ind w:left="567" w:hanging="283"/>
      </w:pPr>
      <w:r w:rsidRPr="0086566C">
        <w:t>о новейших разработках в области науки и технологий;</w:t>
      </w:r>
    </w:p>
    <w:p w:rsidR="005F1F83" w:rsidRPr="0086566C" w:rsidRDefault="00866872" w:rsidP="00914D4E">
      <w:pPr>
        <w:pStyle w:val="a4"/>
        <w:numPr>
          <w:ilvl w:val="0"/>
          <w:numId w:val="73"/>
        </w:numPr>
        <w:ind w:left="567" w:hanging="283"/>
      </w:pPr>
      <w:r w:rsidRPr="0086566C">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617DA3" w:rsidRDefault="00866872" w:rsidP="00914D4E">
      <w:pPr>
        <w:pStyle w:val="a4"/>
        <w:numPr>
          <w:ilvl w:val="0"/>
          <w:numId w:val="73"/>
        </w:numPr>
        <w:ind w:left="567" w:hanging="283"/>
      </w:pPr>
      <w:r w:rsidRPr="0086566C">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86566C">
        <w:t>краудфандинговые</w:t>
      </w:r>
      <w:proofErr w:type="spellEnd"/>
      <w:r w:rsidRPr="0086566C">
        <w:t xml:space="preserve"> структуры и др.); </w:t>
      </w:r>
    </w:p>
    <w:p w:rsidR="005F1F83" w:rsidRPr="0086566C" w:rsidRDefault="00866872" w:rsidP="00617DA3">
      <w:pPr>
        <w:pStyle w:val="a4"/>
        <w:ind w:left="284" w:firstLine="0"/>
      </w:pPr>
      <w:r w:rsidRPr="0086566C">
        <w:t>Обучающийся сможет:</w:t>
      </w:r>
    </w:p>
    <w:p w:rsidR="005F1F83" w:rsidRPr="0086566C" w:rsidRDefault="00866872" w:rsidP="00914D4E">
      <w:pPr>
        <w:pStyle w:val="a4"/>
        <w:numPr>
          <w:ilvl w:val="0"/>
          <w:numId w:val="74"/>
        </w:numPr>
        <w:ind w:left="567" w:hanging="283"/>
      </w:pPr>
      <w:r w:rsidRPr="0086566C">
        <w:t>решать задачи, находящиеся на стыке нескольких учебных дисциплин;</w:t>
      </w:r>
    </w:p>
    <w:p w:rsidR="005F1F83" w:rsidRPr="0086566C" w:rsidRDefault="00617DA3" w:rsidP="00914D4E">
      <w:pPr>
        <w:pStyle w:val="a4"/>
        <w:numPr>
          <w:ilvl w:val="0"/>
          <w:numId w:val="74"/>
        </w:numPr>
        <w:ind w:left="567" w:hanging="283"/>
      </w:pPr>
      <w:r>
        <w:t xml:space="preserve">использовать основной </w:t>
      </w:r>
      <w:r w:rsidR="00866872" w:rsidRPr="0086566C">
        <w:t>ал</w:t>
      </w:r>
      <w:r>
        <w:t xml:space="preserve">горитм исследования при решении </w:t>
      </w:r>
      <w:r w:rsidR="00866872" w:rsidRPr="0086566C">
        <w:t>своих</w:t>
      </w:r>
      <w:r>
        <w:t xml:space="preserve"> </w:t>
      </w:r>
      <w:r w:rsidR="00866872" w:rsidRPr="0086566C">
        <w:t>учебно</w:t>
      </w:r>
      <w:r>
        <w:t>-</w:t>
      </w:r>
      <w:r w:rsidR="00866872" w:rsidRPr="0086566C">
        <w:t>познавательных задач;</w:t>
      </w:r>
    </w:p>
    <w:p w:rsidR="005F1F83" w:rsidRPr="0086566C" w:rsidRDefault="00866872" w:rsidP="00914D4E">
      <w:pPr>
        <w:pStyle w:val="a4"/>
        <w:numPr>
          <w:ilvl w:val="0"/>
          <w:numId w:val="74"/>
        </w:numPr>
        <w:ind w:left="567" w:hanging="283"/>
      </w:pPr>
      <w:r w:rsidRPr="0086566C">
        <w:lastRenderedPageBreak/>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F1F83" w:rsidRPr="0086566C" w:rsidRDefault="00617DA3" w:rsidP="00914D4E">
      <w:pPr>
        <w:pStyle w:val="a4"/>
        <w:numPr>
          <w:ilvl w:val="0"/>
          <w:numId w:val="74"/>
        </w:numPr>
        <w:ind w:left="567" w:hanging="283"/>
      </w:pPr>
      <w:r>
        <w:t xml:space="preserve">использовать элементы математического моделирования при </w:t>
      </w:r>
      <w:r w:rsidR="00866872" w:rsidRPr="0086566C">
        <w:t>решении исследовательских задач;</w:t>
      </w:r>
    </w:p>
    <w:p w:rsidR="005F1F83" w:rsidRPr="0086566C" w:rsidRDefault="00866872" w:rsidP="00914D4E">
      <w:pPr>
        <w:pStyle w:val="a4"/>
        <w:numPr>
          <w:ilvl w:val="0"/>
          <w:numId w:val="74"/>
        </w:numPr>
        <w:ind w:left="567" w:hanging="283"/>
      </w:pPr>
      <w:r w:rsidRPr="0086566C">
        <w:t>использовать элементы математического анализа для интерпретации результатов, полученных в ходе учебно-исследовательской работы.</w:t>
      </w:r>
    </w:p>
    <w:p w:rsidR="005F1F83" w:rsidRPr="0086566C" w:rsidRDefault="00866872" w:rsidP="00306FE5">
      <w:pPr>
        <w:spacing w:line="240" w:lineRule="auto"/>
        <w:ind w:left="345" w:right="4"/>
        <w:rPr>
          <w:color w:val="auto"/>
          <w:szCs w:val="24"/>
        </w:rPr>
      </w:pPr>
      <w:r w:rsidRPr="0086566C">
        <w:rPr>
          <w:color w:val="auto"/>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5F1F83" w:rsidRPr="0086566C" w:rsidRDefault="00866872" w:rsidP="00914D4E">
      <w:pPr>
        <w:pStyle w:val="a4"/>
        <w:numPr>
          <w:ilvl w:val="0"/>
          <w:numId w:val="75"/>
        </w:numPr>
        <w:ind w:left="567" w:hanging="283"/>
      </w:pPr>
      <w:r w:rsidRPr="0086566C">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F1F83" w:rsidRPr="0086566C" w:rsidRDefault="00866872" w:rsidP="00914D4E">
      <w:pPr>
        <w:pStyle w:val="a4"/>
        <w:numPr>
          <w:ilvl w:val="0"/>
          <w:numId w:val="75"/>
        </w:numPr>
        <w:ind w:left="567" w:hanging="283"/>
      </w:pPr>
      <w:r w:rsidRPr="0086566C">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F1F83" w:rsidRPr="0086566C" w:rsidRDefault="00866872" w:rsidP="00914D4E">
      <w:pPr>
        <w:pStyle w:val="a4"/>
        <w:numPr>
          <w:ilvl w:val="0"/>
          <w:numId w:val="75"/>
        </w:numPr>
        <w:ind w:left="567" w:hanging="283"/>
      </w:pPr>
      <w:r w:rsidRPr="0086566C">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F1F83" w:rsidRPr="0086566C" w:rsidRDefault="00866872" w:rsidP="00914D4E">
      <w:pPr>
        <w:pStyle w:val="a4"/>
        <w:numPr>
          <w:ilvl w:val="0"/>
          <w:numId w:val="75"/>
        </w:numPr>
        <w:ind w:left="567" w:hanging="283"/>
      </w:pPr>
      <w:r w:rsidRPr="0086566C">
        <w:t>оценивать ресурсы, в том числе и нематериальные (такие, как время), необходимые для достижения поставленной цели;</w:t>
      </w:r>
    </w:p>
    <w:p w:rsidR="005F1F83" w:rsidRPr="0086566C" w:rsidRDefault="00866872" w:rsidP="00914D4E">
      <w:pPr>
        <w:pStyle w:val="a4"/>
        <w:numPr>
          <w:ilvl w:val="0"/>
          <w:numId w:val="75"/>
        </w:numPr>
        <w:ind w:left="567" w:hanging="283"/>
      </w:pPr>
      <w:r w:rsidRPr="0086566C">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F1F83" w:rsidRPr="0086566C" w:rsidRDefault="00866872" w:rsidP="00914D4E">
      <w:pPr>
        <w:pStyle w:val="a4"/>
        <w:numPr>
          <w:ilvl w:val="0"/>
          <w:numId w:val="75"/>
        </w:numPr>
        <w:ind w:left="567" w:hanging="283"/>
      </w:pPr>
      <w:r w:rsidRPr="0086566C">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w:t>
      </w:r>
      <w:r w:rsidR="00617DA3">
        <w:t xml:space="preserve"> </w:t>
      </w:r>
      <w:r w:rsidRPr="0086566C">
        <w:t>обеспечения продуктивного взаимовыгодного сотрудничества;</w:t>
      </w:r>
    </w:p>
    <w:p w:rsidR="005F1F83" w:rsidRPr="0086566C" w:rsidRDefault="00866872" w:rsidP="00914D4E">
      <w:pPr>
        <w:pStyle w:val="a4"/>
        <w:numPr>
          <w:ilvl w:val="0"/>
          <w:numId w:val="75"/>
        </w:numPr>
        <w:ind w:left="567" w:hanging="283"/>
      </w:pPr>
      <w:r w:rsidRPr="0086566C">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F1F83" w:rsidRPr="0086566C" w:rsidRDefault="00866872" w:rsidP="00914D4E">
      <w:pPr>
        <w:pStyle w:val="a4"/>
        <w:numPr>
          <w:ilvl w:val="0"/>
          <w:numId w:val="75"/>
        </w:numPr>
        <w:ind w:left="567" w:hanging="283"/>
      </w:pPr>
      <w:r w:rsidRPr="0086566C">
        <w:t>адекватно оценивать риски реализации проекта и проведения исследования и предусматривать пути минимизации этих рисков;</w:t>
      </w:r>
    </w:p>
    <w:p w:rsidR="005F1F83" w:rsidRPr="0086566C" w:rsidRDefault="00866872" w:rsidP="00914D4E">
      <w:pPr>
        <w:pStyle w:val="a4"/>
        <w:numPr>
          <w:ilvl w:val="0"/>
          <w:numId w:val="75"/>
        </w:numPr>
        <w:ind w:left="567" w:hanging="283"/>
      </w:pPr>
      <w:r w:rsidRPr="0086566C">
        <w:t>адекватно оценивать последствия реализации своего проекта (изменения, которые он повлечет в жизни других людей, сообществ);</w:t>
      </w:r>
    </w:p>
    <w:p w:rsidR="005F1F83" w:rsidRPr="0086566C" w:rsidRDefault="00866872" w:rsidP="00914D4E">
      <w:pPr>
        <w:pStyle w:val="a4"/>
        <w:numPr>
          <w:ilvl w:val="0"/>
          <w:numId w:val="75"/>
        </w:numPr>
        <w:ind w:left="567" w:hanging="283"/>
      </w:pPr>
      <w:r w:rsidRPr="0086566C">
        <w:t>адекватно оценивать дальнейшее развитие своего проекта или исследования, видеть возможные варианты применения результатов.</w:t>
      </w:r>
    </w:p>
    <w:p w:rsidR="005F1F83" w:rsidRPr="0086566C" w:rsidRDefault="00866872" w:rsidP="00306FE5">
      <w:pPr>
        <w:spacing w:after="3" w:line="240" w:lineRule="auto"/>
        <w:ind w:left="345" w:firstLine="698"/>
        <w:rPr>
          <w:color w:val="auto"/>
          <w:szCs w:val="24"/>
        </w:rPr>
      </w:pPr>
      <w:r w:rsidRPr="0086566C">
        <w:rPr>
          <w:b/>
          <w:color w:val="auto"/>
          <w:szCs w:val="24"/>
        </w:rPr>
        <w:t xml:space="preserve">2.1.7. </w:t>
      </w:r>
      <w:proofErr w:type="gramStart"/>
      <w:r w:rsidRPr="0086566C">
        <w:rPr>
          <w:b/>
          <w:color w:val="auto"/>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5F1F83" w:rsidRPr="0086566C" w:rsidRDefault="00866872" w:rsidP="00306FE5">
      <w:pPr>
        <w:spacing w:after="112" w:line="240" w:lineRule="auto"/>
        <w:ind w:left="1068" w:right="4" w:firstLine="0"/>
        <w:rPr>
          <w:color w:val="auto"/>
          <w:szCs w:val="24"/>
        </w:rPr>
      </w:pPr>
      <w:r w:rsidRPr="0086566C">
        <w:rPr>
          <w:color w:val="auto"/>
          <w:szCs w:val="24"/>
        </w:rPr>
        <w:t>Общие требования к условиям включают:</w:t>
      </w:r>
    </w:p>
    <w:p w:rsidR="005F1F83" w:rsidRPr="0086566C" w:rsidRDefault="00866872" w:rsidP="00914D4E">
      <w:pPr>
        <w:pStyle w:val="a4"/>
        <w:numPr>
          <w:ilvl w:val="0"/>
          <w:numId w:val="76"/>
        </w:numPr>
        <w:ind w:left="567" w:hanging="283"/>
      </w:pPr>
      <w:r w:rsidRPr="0086566C">
        <w:t xml:space="preserve">укомплектованность </w:t>
      </w:r>
      <w:r w:rsidR="00617DA3">
        <w:rPr>
          <w:color w:val="auto"/>
          <w:szCs w:val="24"/>
        </w:rPr>
        <w:t>учреждени</w:t>
      </w:r>
      <w:r w:rsidR="00617DA3" w:rsidRPr="0086566C">
        <w:rPr>
          <w:color w:val="auto"/>
          <w:szCs w:val="24"/>
        </w:rPr>
        <w:t>я</w:t>
      </w:r>
      <w:r w:rsidRPr="0086566C">
        <w:t xml:space="preserve"> педагогическими, руководящими и иными работниками;</w:t>
      </w:r>
    </w:p>
    <w:p w:rsidR="005F1F83" w:rsidRPr="0086566C" w:rsidRDefault="00866872" w:rsidP="00914D4E">
      <w:pPr>
        <w:pStyle w:val="a4"/>
        <w:numPr>
          <w:ilvl w:val="0"/>
          <w:numId w:val="76"/>
        </w:numPr>
        <w:ind w:left="567" w:hanging="283"/>
      </w:pPr>
      <w:r w:rsidRPr="0086566C">
        <w:t xml:space="preserve">уровень квалификации педагогических и иных работников </w:t>
      </w:r>
      <w:r w:rsidR="00617DA3">
        <w:rPr>
          <w:color w:val="auto"/>
          <w:szCs w:val="24"/>
        </w:rPr>
        <w:t>учреждени</w:t>
      </w:r>
      <w:r w:rsidR="00617DA3" w:rsidRPr="0086566C">
        <w:rPr>
          <w:color w:val="auto"/>
          <w:szCs w:val="24"/>
        </w:rPr>
        <w:t>я</w:t>
      </w:r>
      <w:r w:rsidRPr="0086566C">
        <w:t>;</w:t>
      </w:r>
    </w:p>
    <w:p w:rsidR="005F1F83" w:rsidRPr="0086566C" w:rsidRDefault="00866872" w:rsidP="00914D4E">
      <w:pPr>
        <w:pStyle w:val="a4"/>
        <w:numPr>
          <w:ilvl w:val="0"/>
          <w:numId w:val="76"/>
        </w:numPr>
        <w:ind w:left="567" w:hanging="283"/>
      </w:pPr>
      <w:r w:rsidRPr="0086566C">
        <w:t xml:space="preserve">непрерывность профессионального развития педагогических работников </w:t>
      </w:r>
      <w:r w:rsidR="00617DA3">
        <w:rPr>
          <w:color w:val="auto"/>
          <w:szCs w:val="24"/>
        </w:rPr>
        <w:t>учреждени</w:t>
      </w:r>
      <w:r w:rsidR="00617DA3" w:rsidRPr="0086566C">
        <w:rPr>
          <w:color w:val="auto"/>
          <w:szCs w:val="24"/>
        </w:rPr>
        <w:t>я</w:t>
      </w:r>
      <w:r w:rsidRPr="0086566C">
        <w:t xml:space="preserve">, </w:t>
      </w:r>
      <w:proofErr w:type="gramStart"/>
      <w:r w:rsidRPr="0086566C">
        <w:t>реализующей</w:t>
      </w:r>
      <w:proofErr w:type="gramEnd"/>
      <w:r w:rsidRPr="0086566C">
        <w:t xml:space="preserve"> образовательную программу среднего общего образования.</w:t>
      </w:r>
    </w:p>
    <w:p w:rsidR="005F1F83" w:rsidRPr="0086566C" w:rsidRDefault="00866872" w:rsidP="00306FE5">
      <w:pPr>
        <w:spacing w:line="240" w:lineRule="auto"/>
        <w:ind w:left="345" w:right="4"/>
        <w:rPr>
          <w:color w:val="auto"/>
          <w:szCs w:val="24"/>
        </w:rPr>
      </w:pPr>
      <w:r w:rsidRPr="0086566C">
        <w:rPr>
          <w:color w:val="auto"/>
          <w:szCs w:val="24"/>
        </w:rPr>
        <w:t xml:space="preserve">Педагогические кадры </w:t>
      </w:r>
      <w:r w:rsidR="00617DA3">
        <w:rPr>
          <w:color w:val="auto"/>
          <w:szCs w:val="24"/>
        </w:rPr>
        <w:t>учреждени</w:t>
      </w:r>
      <w:r w:rsidR="00617DA3" w:rsidRPr="0086566C">
        <w:rPr>
          <w:color w:val="auto"/>
          <w:szCs w:val="24"/>
        </w:rPr>
        <w:t xml:space="preserve">я </w:t>
      </w:r>
      <w:r w:rsidRPr="0086566C">
        <w:rPr>
          <w:color w:val="auto"/>
          <w:szCs w:val="24"/>
        </w:rPr>
        <w:t>имеют необходимый уровень подготовки для реализации программы УУД, что включает:</w:t>
      </w:r>
    </w:p>
    <w:p w:rsidR="005F1F83" w:rsidRPr="0086566C" w:rsidRDefault="00866872" w:rsidP="00914D4E">
      <w:pPr>
        <w:pStyle w:val="a4"/>
        <w:numPr>
          <w:ilvl w:val="0"/>
          <w:numId w:val="77"/>
        </w:numPr>
        <w:ind w:left="567" w:hanging="283"/>
      </w:pPr>
      <w:r w:rsidRPr="0086566C">
        <w:t>педагоги владеют представлениями о возрастных особенностях обучающихся;</w:t>
      </w:r>
    </w:p>
    <w:p w:rsidR="005F1F83" w:rsidRPr="0086566C" w:rsidRDefault="00866872" w:rsidP="00914D4E">
      <w:pPr>
        <w:pStyle w:val="a4"/>
        <w:numPr>
          <w:ilvl w:val="0"/>
          <w:numId w:val="77"/>
        </w:numPr>
        <w:ind w:left="567" w:hanging="283"/>
      </w:pPr>
      <w:r w:rsidRPr="0086566C">
        <w:t>педагоги прошли курсы повышения квалификации, посвященные ФГОС;</w:t>
      </w:r>
    </w:p>
    <w:p w:rsidR="005F1F83" w:rsidRPr="0086566C" w:rsidRDefault="00866872" w:rsidP="00914D4E">
      <w:pPr>
        <w:pStyle w:val="a4"/>
        <w:numPr>
          <w:ilvl w:val="0"/>
          <w:numId w:val="77"/>
        </w:numPr>
        <w:ind w:left="567" w:hanging="283"/>
      </w:pPr>
      <w:r w:rsidRPr="0086566C">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F1F83" w:rsidRPr="0086566C" w:rsidRDefault="00866872" w:rsidP="00914D4E">
      <w:pPr>
        <w:pStyle w:val="a4"/>
        <w:numPr>
          <w:ilvl w:val="0"/>
          <w:numId w:val="77"/>
        </w:numPr>
        <w:ind w:left="567" w:hanging="283"/>
      </w:pPr>
      <w:r w:rsidRPr="0086566C">
        <w:t>педагоги осуществляют формирование УУД в рамках проектной, исследовательской деятельности;</w:t>
      </w:r>
    </w:p>
    <w:p w:rsidR="005F1F83" w:rsidRPr="0086566C" w:rsidRDefault="00866872" w:rsidP="00914D4E">
      <w:pPr>
        <w:pStyle w:val="a4"/>
        <w:numPr>
          <w:ilvl w:val="0"/>
          <w:numId w:val="77"/>
        </w:numPr>
        <w:ind w:left="567" w:hanging="283"/>
      </w:pPr>
      <w:r w:rsidRPr="0086566C">
        <w:t>характер взаимодействия педагога и обучающегося не противоречит представлениям об условиях формирования УУД;</w:t>
      </w:r>
    </w:p>
    <w:p w:rsidR="00617DA3" w:rsidRDefault="00866872" w:rsidP="00914D4E">
      <w:pPr>
        <w:pStyle w:val="a4"/>
        <w:numPr>
          <w:ilvl w:val="0"/>
          <w:numId w:val="77"/>
        </w:numPr>
        <w:ind w:left="567" w:hanging="283"/>
      </w:pPr>
      <w:r w:rsidRPr="0086566C">
        <w:t>педагоги овладевают мето</w:t>
      </w:r>
      <w:r w:rsidR="00617DA3">
        <w:t>диками формирующего оценивания;</w:t>
      </w:r>
    </w:p>
    <w:p w:rsidR="005F1F83" w:rsidRPr="0086566C" w:rsidRDefault="00866872" w:rsidP="00914D4E">
      <w:pPr>
        <w:pStyle w:val="a4"/>
        <w:numPr>
          <w:ilvl w:val="0"/>
          <w:numId w:val="77"/>
        </w:numPr>
        <w:ind w:left="567" w:hanging="283"/>
      </w:pPr>
      <w:r w:rsidRPr="0086566C">
        <w:t xml:space="preserve">наличие позиции </w:t>
      </w:r>
      <w:proofErr w:type="spellStart"/>
      <w:r w:rsidRPr="0086566C">
        <w:t>тьютора</w:t>
      </w:r>
      <w:proofErr w:type="spellEnd"/>
      <w:r w:rsidRPr="0086566C">
        <w:t xml:space="preserve"> или педагога, владеющего навыками </w:t>
      </w:r>
      <w:proofErr w:type="spellStart"/>
      <w:r w:rsidRPr="0086566C">
        <w:t>тьюторского</w:t>
      </w:r>
      <w:proofErr w:type="spellEnd"/>
      <w:r w:rsidRPr="0086566C">
        <w:t xml:space="preserve"> сопровождения </w:t>
      </w:r>
      <w:proofErr w:type="gramStart"/>
      <w:r w:rsidRPr="0086566C">
        <w:t>обучающихся</w:t>
      </w:r>
      <w:proofErr w:type="gramEnd"/>
      <w:r w:rsidRPr="0086566C">
        <w:t>;</w:t>
      </w:r>
    </w:p>
    <w:p w:rsidR="005F1F83" w:rsidRPr="0086566C" w:rsidRDefault="00866872" w:rsidP="00914D4E">
      <w:pPr>
        <w:pStyle w:val="a4"/>
        <w:numPr>
          <w:ilvl w:val="0"/>
          <w:numId w:val="77"/>
        </w:numPr>
        <w:ind w:left="567" w:hanging="283"/>
      </w:pPr>
      <w:r w:rsidRPr="0086566C">
        <w:t>педагоги умеют применять инструментарий для оценки качества формирования УУД в рамках одного или нескольких предметов.</w:t>
      </w:r>
    </w:p>
    <w:p w:rsidR="005F1F83" w:rsidRPr="0086566C" w:rsidRDefault="00866872" w:rsidP="00306FE5">
      <w:pPr>
        <w:spacing w:line="240" w:lineRule="auto"/>
        <w:ind w:left="345" w:right="4"/>
        <w:rPr>
          <w:color w:val="auto"/>
          <w:szCs w:val="24"/>
        </w:rPr>
      </w:pPr>
      <w:r w:rsidRPr="0086566C">
        <w:rPr>
          <w:color w:val="auto"/>
          <w:szCs w:val="24"/>
        </w:rPr>
        <w:t xml:space="preserve">Наряду с </w:t>
      </w:r>
      <w:proofErr w:type="gramStart"/>
      <w:r w:rsidRPr="0086566C">
        <w:rPr>
          <w:color w:val="auto"/>
          <w:szCs w:val="24"/>
        </w:rPr>
        <w:t>общими</w:t>
      </w:r>
      <w:proofErr w:type="gramEnd"/>
      <w:r w:rsidRPr="0086566C">
        <w:rPr>
          <w:color w:val="auto"/>
          <w:szCs w:val="24"/>
        </w:rPr>
        <w:t xml:space="preserve"> можно выделить ряд специфических требований, выполнение которых необходимо для того, чтобы обучающиеся имели возможность осуществлять профессиональные, социальные и другие пробы вне </w:t>
      </w:r>
      <w:r w:rsidR="00617DA3">
        <w:rPr>
          <w:color w:val="auto"/>
          <w:szCs w:val="24"/>
        </w:rPr>
        <w:t>учреждени</w:t>
      </w:r>
      <w:r w:rsidR="00617DA3" w:rsidRPr="0086566C">
        <w:rPr>
          <w:color w:val="auto"/>
          <w:szCs w:val="24"/>
        </w:rPr>
        <w:t>я</w:t>
      </w:r>
      <w:r w:rsidRPr="0086566C">
        <w:rPr>
          <w:color w:val="auto"/>
          <w:szCs w:val="24"/>
        </w:rPr>
        <w:t>, а именно:</w:t>
      </w:r>
    </w:p>
    <w:p w:rsidR="005F1F83" w:rsidRPr="0086566C" w:rsidRDefault="00866872" w:rsidP="00914D4E">
      <w:pPr>
        <w:pStyle w:val="a4"/>
        <w:numPr>
          <w:ilvl w:val="0"/>
          <w:numId w:val="78"/>
        </w:numPr>
        <w:ind w:left="567" w:hanging="283"/>
      </w:pPr>
      <w:r w:rsidRPr="0086566C">
        <w:lastRenderedPageBreak/>
        <w:t>сетевое взаимодействие лицея с другими организациями общего и дополнительного образования, с учреждениями культуры;</w:t>
      </w:r>
    </w:p>
    <w:p w:rsidR="005F1F83" w:rsidRPr="0086566C" w:rsidRDefault="00866872" w:rsidP="00914D4E">
      <w:pPr>
        <w:pStyle w:val="a4"/>
        <w:numPr>
          <w:ilvl w:val="0"/>
          <w:numId w:val="78"/>
        </w:numPr>
        <w:ind w:left="567" w:hanging="283"/>
      </w:pPr>
      <w:r w:rsidRPr="0086566C">
        <w:t xml:space="preserve">обеспечение возможности реализации индивидуальной образовательной траектории </w:t>
      </w:r>
      <w:proofErr w:type="gramStart"/>
      <w:r w:rsidRPr="0086566C">
        <w:t>обучающихся</w:t>
      </w:r>
      <w:proofErr w:type="gramEnd"/>
      <w:r w:rsidRPr="0086566C">
        <w:t>;</w:t>
      </w:r>
    </w:p>
    <w:p w:rsidR="005F1F83" w:rsidRPr="0086566C" w:rsidRDefault="00866872" w:rsidP="00914D4E">
      <w:pPr>
        <w:pStyle w:val="a4"/>
        <w:numPr>
          <w:ilvl w:val="0"/>
          <w:numId w:val="78"/>
        </w:numPr>
        <w:ind w:left="567" w:hanging="283"/>
      </w:pPr>
      <w:r w:rsidRPr="0086566C">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5F1F83" w:rsidRPr="0086566C" w:rsidRDefault="00866872" w:rsidP="00914D4E">
      <w:pPr>
        <w:pStyle w:val="a4"/>
        <w:numPr>
          <w:ilvl w:val="0"/>
          <w:numId w:val="78"/>
        </w:numPr>
        <w:ind w:left="567" w:hanging="283"/>
      </w:pPr>
      <w:r w:rsidRPr="0086566C">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5F1F83" w:rsidRPr="0086566C" w:rsidRDefault="00866872" w:rsidP="00914D4E">
      <w:pPr>
        <w:pStyle w:val="a4"/>
        <w:numPr>
          <w:ilvl w:val="0"/>
          <w:numId w:val="78"/>
        </w:numPr>
        <w:ind w:left="567" w:hanging="283"/>
      </w:pPr>
      <w:r w:rsidRPr="0086566C">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5F1F83" w:rsidRPr="0086566C" w:rsidRDefault="00866872" w:rsidP="00914D4E">
      <w:pPr>
        <w:pStyle w:val="a4"/>
        <w:numPr>
          <w:ilvl w:val="0"/>
          <w:numId w:val="78"/>
        </w:numPr>
        <w:ind w:left="567" w:hanging="283"/>
      </w:pPr>
      <w:r w:rsidRPr="0086566C">
        <w:t xml:space="preserve">обеспечение возможности вовлечения </w:t>
      </w:r>
      <w:proofErr w:type="gramStart"/>
      <w:r w:rsidRPr="0086566C">
        <w:t>обучающихся</w:t>
      </w:r>
      <w:proofErr w:type="gramEnd"/>
      <w:r w:rsidRPr="0086566C">
        <w:t xml:space="preserve"> в проектную деятельность, в том числе в деятельность социального проектирования и социального предпринимательства;</w:t>
      </w:r>
    </w:p>
    <w:p w:rsidR="005F1F83" w:rsidRPr="0086566C" w:rsidRDefault="00866872" w:rsidP="00914D4E">
      <w:pPr>
        <w:pStyle w:val="a4"/>
        <w:numPr>
          <w:ilvl w:val="0"/>
          <w:numId w:val="78"/>
        </w:numPr>
        <w:ind w:left="567" w:hanging="283"/>
      </w:pPr>
      <w:r w:rsidRPr="0086566C">
        <w:t xml:space="preserve">обеспечение возможности вовлечения </w:t>
      </w:r>
      <w:proofErr w:type="gramStart"/>
      <w:r w:rsidRPr="0086566C">
        <w:t>обучающихся</w:t>
      </w:r>
      <w:proofErr w:type="gramEnd"/>
      <w:r w:rsidRPr="0086566C">
        <w:t xml:space="preserve"> в разнообразную исследовательскую деятельность;</w:t>
      </w:r>
    </w:p>
    <w:p w:rsidR="005F1F83" w:rsidRPr="0086566C" w:rsidRDefault="00866872" w:rsidP="00914D4E">
      <w:pPr>
        <w:pStyle w:val="a4"/>
        <w:numPr>
          <w:ilvl w:val="0"/>
          <w:numId w:val="78"/>
        </w:numPr>
        <w:ind w:left="567" w:hanging="283"/>
      </w:pPr>
      <w:r w:rsidRPr="0086566C">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5F1F83" w:rsidRPr="0086566C" w:rsidRDefault="00866872" w:rsidP="00306FE5">
      <w:pPr>
        <w:spacing w:line="240" w:lineRule="auto"/>
        <w:ind w:left="345" w:right="4"/>
        <w:rPr>
          <w:color w:val="auto"/>
          <w:szCs w:val="24"/>
        </w:rPr>
      </w:pPr>
      <w:r w:rsidRPr="0086566C">
        <w:rPr>
          <w:color w:val="auto"/>
          <w:szCs w:val="24"/>
        </w:rPr>
        <w:t xml:space="preserve">К обязательным условиям успешного формирования УУД относится методически единое пространство внутри </w:t>
      </w:r>
      <w:proofErr w:type="gramStart"/>
      <w:r w:rsidRPr="0086566C">
        <w:rPr>
          <w:color w:val="auto"/>
          <w:szCs w:val="24"/>
        </w:rPr>
        <w:t>лицея</w:t>
      </w:r>
      <w:proofErr w:type="gramEnd"/>
      <w:r w:rsidRPr="0086566C">
        <w:rPr>
          <w:color w:val="auto"/>
          <w:szCs w:val="24"/>
        </w:rPr>
        <w:t xml:space="preserve"> как во время уроков, так и вне их.</w:t>
      </w:r>
    </w:p>
    <w:p w:rsidR="005F1F83" w:rsidRPr="0086566C" w:rsidRDefault="00866872" w:rsidP="00306FE5">
      <w:pPr>
        <w:spacing w:after="412" w:line="240" w:lineRule="auto"/>
        <w:ind w:left="345" w:right="4"/>
        <w:rPr>
          <w:color w:val="auto"/>
          <w:szCs w:val="24"/>
        </w:rPr>
      </w:pPr>
      <w:proofErr w:type="gramStart"/>
      <w:r w:rsidRPr="0086566C">
        <w:rPr>
          <w:color w:val="auto"/>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5F1F83" w:rsidRPr="0086566C" w:rsidRDefault="00866872" w:rsidP="00306FE5">
      <w:pPr>
        <w:spacing w:after="3" w:line="240" w:lineRule="auto"/>
        <w:ind w:left="345" w:firstLine="698"/>
        <w:rPr>
          <w:color w:val="auto"/>
          <w:szCs w:val="24"/>
        </w:rPr>
      </w:pPr>
      <w:r w:rsidRPr="0086566C">
        <w:rPr>
          <w:b/>
          <w:color w:val="auto"/>
          <w:szCs w:val="24"/>
        </w:rPr>
        <w:t xml:space="preserve">2.1.8. Методика и инструментарий оценки успешности освоения и применения </w:t>
      </w:r>
      <w:proofErr w:type="gramStart"/>
      <w:r w:rsidRPr="0086566C">
        <w:rPr>
          <w:b/>
          <w:color w:val="auto"/>
          <w:szCs w:val="24"/>
        </w:rPr>
        <w:t>обучающимися</w:t>
      </w:r>
      <w:proofErr w:type="gramEnd"/>
      <w:r w:rsidRPr="0086566C">
        <w:rPr>
          <w:b/>
          <w:color w:val="auto"/>
          <w:szCs w:val="24"/>
        </w:rPr>
        <w:t xml:space="preserve"> универсальных учебных действий</w:t>
      </w:r>
    </w:p>
    <w:p w:rsidR="005F1F83" w:rsidRPr="0086566C" w:rsidRDefault="00866872" w:rsidP="00306FE5">
      <w:pPr>
        <w:spacing w:line="240" w:lineRule="auto"/>
        <w:ind w:left="345" w:right="4"/>
        <w:rPr>
          <w:color w:val="auto"/>
          <w:szCs w:val="24"/>
        </w:rPr>
      </w:pPr>
      <w:r w:rsidRPr="0086566C">
        <w:rPr>
          <w:color w:val="auto"/>
          <w:szCs w:val="24"/>
        </w:rPr>
        <w:t xml:space="preserve">Методика и инструментарий оценки успешности освоения и применения </w:t>
      </w:r>
      <w:proofErr w:type="gramStart"/>
      <w:r w:rsidRPr="0086566C">
        <w:rPr>
          <w:color w:val="auto"/>
          <w:szCs w:val="24"/>
        </w:rPr>
        <w:t>обучающимися</w:t>
      </w:r>
      <w:proofErr w:type="gramEnd"/>
      <w:r w:rsidRPr="0086566C">
        <w:rPr>
          <w:color w:val="auto"/>
          <w:szCs w:val="24"/>
        </w:rPr>
        <w:t xml:space="preserve"> универсальных учебных действий включает следующие формы:</w:t>
      </w:r>
    </w:p>
    <w:p w:rsidR="005F1F83" w:rsidRPr="0086566C" w:rsidRDefault="00866872" w:rsidP="00914D4E">
      <w:pPr>
        <w:pStyle w:val="a4"/>
        <w:numPr>
          <w:ilvl w:val="0"/>
          <w:numId w:val="79"/>
        </w:numPr>
      </w:pPr>
      <w:r w:rsidRPr="0086566C">
        <w:t>образовательное событие;</w:t>
      </w:r>
    </w:p>
    <w:p w:rsidR="005F1F83" w:rsidRPr="0086566C" w:rsidRDefault="00866872" w:rsidP="00914D4E">
      <w:pPr>
        <w:pStyle w:val="a4"/>
        <w:numPr>
          <w:ilvl w:val="0"/>
          <w:numId w:val="79"/>
        </w:numPr>
      </w:pPr>
      <w:r w:rsidRPr="0086566C">
        <w:t>защита реализованного проекта;</w:t>
      </w:r>
    </w:p>
    <w:p w:rsidR="005F1F83" w:rsidRPr="0086566C" w:rsidRDefault="00866872" w:rsidP="00914D4E">
      <w:pPr>
        <w:pStyle w:val="a4"/>
        <w:numPr>
          <w:ilvl w:val="0"/>
          <w:numId w:val="79"/>
        </w:numPr>
      </w:pPr>
      <w:r w:rsidRPr="0086566C">
        <w:t>представление учебно-исследовательской работы.</w:t>
      </w:r>
    </w:p>
    <w:p w:rsidR="005F1F83" w:rsidRPr="0086566C" w:rsidRDefault="00866872" w:rsidP="00306FE5">
      <w:pPr>
        <w:spacing w:after="3" w:line="240" w:lineRule="auto"/>
        <w:ind w:left="345" w:firstLine="698"/>
        <w:rPr>
          <w:color w:val="auto"/>
          <w:szCs w:val="24"/>
        </w:rPr>
      </w:pPr>
      <w:r w:rsidRPr="0086566C">
        <w:rPr>
          <w:b/>
          <w:color w:val="auto"/>
          <w:szCs w:val="24"/>
        </w:rPr>
        <w:t xml:space="preserve">Образовательное событие как формат оценки успешности освоения и применения </w:t>
      </w:r>
      <w:proofErr w:type="gramStart"/>
      <w:r w:rsidRPr="0086566C">
        <w:rPr>
          <w:b/>
          <w:color w:val="auto"/>
          <w:szCs w:val="24"/>
        </w:rPr>
        <w:t>обучающимися</w:t>
      </w:r>
      <w:proofErr w:type="gramEnd"/>
      <w:r w:rsidRPr="0086566C">
        <w:rPr>
          <w:b/>
          <w:color w:val="auto"/>
          <w:szCs w:val="24"/>
        </w:rPr>
        <w:t xml:space="preserve"> универсальных учебных действий</w:t>
      </w:r>
    </w:p>
    <w:p w:rsidR="005F1F83" w:rsidRPr="0086566C" w:rsidRDefault="00866872" w:rsidP="00306FE5">
      <w:pPr>
        <w:spacing w:after="140" w:line="240" w:lineRule="auto"/>
        <w:ind w:left="1253" w:right="199" w:hanging="10"/>
        <w:rPr>
          <w:color w:val="auto"/>
          <w:szCs w:val="24"/>
        </w:rPr>
      </w:pPr>
      <w:r w:rsidRPr="0086566C">
        <w:rPr>
          <w:color w:val="auto"/>
          <w:szCs w:val="24"/>
        </w:rPr>
        <w:t>Основные требования к оценочному образовательному событию:</w:t>
      </w:r>
    </w:p>
    <w:p w:rsidR="005F1F83" w:rsidRPr="0086566C" w:rsidRDefault="00866872" w:rsidP="00914D4E">
      <w:pPr>
        <w:pStyle w:val="a4"/>
        <w:numPr>
          <w:ilvl w:val="0"/>
          <w:numId w:val="80"/>
        </w:numPr>
        <w:ind w:left="567" w:hanging="283"/>
      </w:pPr>
      <w:r w:rsidRPr="0086566C">
        <w:t xml:space="preserve">материал образовательного события имеет </w:t>
      </w:r>
      <w:proofErr w:type="spellStart"/>
      <w:r w:rsidRPr="0086566C">
        <w:t>полидисциплинарный</w:t>
      </w:r>
      <w:proofErr w:type="spellEnd"/>
      <w:r w:rsidRPr="0086566C">
        <w:t xml:space="preserve"> характер;</w:t>
      </w:r>
    </w:p>
    <w:p w:rsidR="005F1F83" w:rsidRPr="0086566C" w:rsidRDefault="00866872" w:rsidP="00914D4E">
      <w:pPr>
        <w:pStyle w:val="a4"/>
        <w:numPr>
          <w:ilvl w:val="0"/>
          <w:numId w:val="80"/>
        </w:numPr>
        <w:ind w:left="567" w:hanging="283"/>
      </w:pPr>
      <w:r w:rsidRPr="0086566C">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5F1F83" w:rsidRPr="0086566C" w:rsidRDefault="00866872" w:rsidP="00914D4E">
      <w:pPr>
        <w:pStyle w:val="a4"/>
        <w:numPr>
          <w:ilvl w:val="0"/>
          <w:numId w:val="80"/>
        </w:numPr>
        <w:ind w:left="567" w:hanging="283"/>
      </w:pPr>
      <w:r w:rsidRPr="0086566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F1F83" w:rsidRPr="0086566C" w:rsidRDefault="00866872" w:rsidP="00914D4E">
      <w:pPr>
        <w:pStyle w:val="a4"/>
        <w:numPr>
          <w:ilvl w:val="0"/>
          <w:numId w:val="80"/>
        </w:numPr>
        <w:ind w:left="567" w:hanging="283"/>
      </w:pPr>
      <w:r w:rsidRPr="0086566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5F1F83" w:rsidRPr="0086566C" w:rsidRDefault="00866872" w:rsidP="00306FE5">
      <w:pPr>
        <w:spacing w:line="240" w:lineRule="auto"/>
        <w:ind w:left="345" w:right="4"/>
        <w:rPr>
          <w:color w:val="auto"/>
          <w:szCs w:val="24"/>
        </w:rPr>
      </w:pPr>
      <w:r w:rsidRPr="0086566C">
        <w:rPr>
          <w:color w:val="auto"/>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5F1F83" w:rsidRPr="0086566C" w:rsidRDefault="00866872" w:rsidP="00914D4E">
      <w:pPr>
        <w:pStyle w:val="a4"/>
        <w:numPr>
          <w:ilvl w:val="0"/>
          <w:numId w:val="81"/>
        </w:numPr>
        <w:ind w:left="567" w:hanging="283"/>
      </w:pPr>
      <w:r w:rsidRPr="0086566C">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5F1F83" w:rsidRPr="0086566C" w:rsidRDefault="00866872" w:rsidP="00914D4E">
      <w:pPr>
        <w:pStyle w:val="a4"/>
        <w:numPr>
          <w:ilvl w:val="0"/>
          <w:numId w:val="81"/>
        </w:numPr>
        <w:ind w:left="567" w:hanging="283"/>
      </w:pPr>
      <w:r w:rsidRPr="0086566C">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w:t>
      </w:r>
      <w:r w:rsidRPr="0086566C">
        <w:lastRenderedPageBreak/>
        <w:t xml:space="preserve">заранее, до начала события. По возможности, параметры и критерии оценки каждой формы работы </w:t>
      </w:r>
      <w:proofErr w:type="gramStart"/>
      <w:r w:rsidRPr="0086566C">
        <w:t>обучающихся</w:t>
      </w:r>
      <w:proofErr w:type="gramEnd"/>
      <w:r w:rsidRPr="0086566C">
        <w:t xml:space="preserve"> должны разрабатываться и обсуждаться с самими старшеклассниками;</w:t>
      </w:r>
    </w:p>
    <w:p w:rsidR="005F1F83" w:rsidRPr="0086566C" w:rsidRDefault="00866872" w:rsidP="00914D4E">
      <w:pPr>
        <w:pStyle w:val="a4"/>
        <w:numPr>
          <w:ilvl w:val="0"/>
          <w:numId w:val="81"/>
        </w:numPr>
        <w:ind w:left="567" w:hanging="283"/>
      </w:pPr>
      <w:r w:rsidRPr="0086566C">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86566C">
        <w:t>исходя из каких принципов ставится</w:t>
      </w:r>
      <w:proofErr w:type="gramEnd"/>
      <w:r w:rsidRPr="0086566C">
        <w:t xml:space="preserve"> то или иное количество баллов;</w:t>
      </w:r>
    </w:p>
    <w:p w:rsidR="005F1F83" w:rsidRPr="0086566C" w:rsidRDefault="00866872" w:rsidP="00914D4E">
      <w:pPr>
        <w:pStyle w:val="a4"/>
        <w:numPr>
          <w:ilvl w:val="0"/>
          <w:numId w:val="81"/>
        </w:numPr>
        <w:ind w:left="567" w:hanging="283"/>
      </w:pPr>
      <w:r w:rsidRPr="0086566C">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5F1F83" w:rsidRPr="0086566C" w:rsidRDefault="00866872" w:rsidP="00914D4E">
      <w:pPr>
        <w:pStyle w:val="a4"/>
        <w:numPr>
          <w:ilvl w:val="0"/>
          <w:numId w:val="81"/>
        </w:numPr>
        <w:ind w:left="567" w:hanging="283"/>
      </w:pPr>
      <w:r w:rsidRPr="0086566C">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86566C">
        <w:t>обучающихся</w:t>
      </w:r>
      <w:proofErr w:type="gramEnd"/>
      <w:r w:rsidRPr="0086566C">
        <w:t xml:space="preserve"> могут быть использованы те же инструменты (оценочные листы), которые используются для оценки обучающихся экспертами.</w:t>
      </w:r>
    </w:p>
    <w:p w:rsidR="005F1F83" w:rsidRPr="0086566C" w:rsidRDefault="00866872" w:rsidP="00306FE5">
      <w:pPr>
        <w:spacing w:after="3" w:line="240" w:lineRule="auto"/>
        <w:ind w:left="345" w:firstLine="698"/>
        <w:rPr>
          <w:color w:val="auto"/>
          <w:szCs w:val="24"/>
        </w:rPr>
      </w:pPr>
      <w:r w:rsidRPr="0086566C">
        <w:rPr>
          <w:b/>
          <w:color w:val="auto"/>
          <w:szCs w:val="24"/>
        </w:rPr>
        <w:t xml:space="preserve">Защита проекта как формат оценки успешности освоения и применения </w:t>
      </w:r>
      <w:proofErr w:type="gramStart"/>
      <w:r w:rsidRPr="0086566C">
        <w:rPr>
          <w:b/>
          <w:color w:val="auto"/>
          <w:szCs w:val="24"/>
        </w:rPr>
        <w:t>обучающимися</w:t>
      </w:r>
      <w:proofErr w:type="gramEnd"/>
      <w:r w:rsidRPr="0086566C">
        <w:rPr>
          <w:b/>
          <w:color w:val="auto"/>
          <w:szCs w:val="24"/>
        </w:rPr>
        <w:t xml:space="preserve"> универсальных учебных действий</w:t>
      </w:r>
    </w:p>
    <w:p w:rsidR="005431E3" w:rsidRDefault="00866872" w:rsidP="00306FE5">
      <w:pPr>
        <w:spacing w:line="240" w:lineRule="auto"/>
        <w:ind w:left="643" w:right="1605" w:firstLine="425"/>
        <w:jc w:val="left"/>
        <w:rPr>
          <w:color w:val="auto"/>
          <w:szCs w:val="24"/>
        </w:rPr>
      </w:pPr>
      <w:r w:rsidRPr="0086566C">
        <w:rPr>
          <w:color w:val="auto"/>
          <w:szCs w:val="24"/>
        </w:rPr>
        <w:t>Публично должны быть представлены</w:t>
      </w:r>
      <w:r w:rsidR="005431E3">
        <w:rPr>
          <w:color w:val="auto"/>
          <w:szCs w:val="24"/>
        </w:rPr>
        <w:t xml:space="preserve"> два элемента проектной работы:</w:t>
      </w:r>
    </w:p>
    <w:p w:rsidR="005431E3" w:rsidRDefault="005431E3" w:rsidP="00914D4E">
      <w:pPr>
        <w:pStyle w:val="a4"/>
        <w:numPr>
          <w:ilvl w:val="0"/>
          <w:numId w:val="82"/>
        </w:numPr>
      </w:pPr>
      <w:r>
        <w:t>з</w:t>
      </w:r>
      <w:r w:rsidR="00866872" w:rsidRPr="0086566C">
        <w:t>ащита</w:t>
      </w:r>
      <w:r>
        <w:t xml:space="preserve"> темы проекта (проектной идеи);</w:t>
      </w:r>
    </w:p>
    <w:p w:rsidR="005F1F83" w:rsidRPr="0086566C" w:rsidRDefault="00866872" w:rsidP="00914D4E">
      <w:pPr>
        <w:pStyle w:val="a4"/>
        <w:numPr>
          <w:ilvl w:val="0"/>
          <w:numId w:val="82"/>
        </w:numPr>
      </w:pPr>
      <w:r w:rsidRPr="0086566C">
        <w:t>защита реализованного проекта.</w:t>
      </w:r>
    </w:p>
    <w:p w:rsidR="005F1F83" w:rsidRPr="0086566C" w:rsidRDefault="00866872" w:rsidP="00306FE5">
      <w:pPr>
        <w:spacing w:after="112" w:line="240" w:lineRule="auto"/>
        <w:ind w:left="1068" w:right="4" w:firstLine="0"/>
        <w:rPr>
          <w:color w:val="auto"/>
          <w:szCs w:val="24"/>
        </w:rPr>
      </w:pPr>
      <w:proofErr w:type="gramStart"/>
      <w:r w:rsidRPr="0086566C">
        <w:rPr>
          <w:color w:val="auto"/>
          <w:szCs w:val="24"/>
        </w:rPr>
        <w:t>На защите темы проекта (проектной идеи) с обучающимся должны быть обсуждены:</w:t>
      </w:r>
      <w:proofErr w:type="gramEnd"/>
    </w:p>
    <w:p w:rsidR="005F1F83" w:rsidRPr="0086566C" w:rsidRDefault="00866872" w:rsidP="00914D4E">
      <w:pPr>
        <w:pStyle w:val="a4"/>
        <w:numPr>
          <w:ilvl w:val="0"/>
          <w:numId w:val="83"/>
        </w:numPr>
        <w:ind w:left="567" w:hanging="283"/>
      </w:pPr>
      <w:r w:rsidRPr="0086566C">
        <w:t>актуальность проекта;</w:t>
      </w:r>
    </w:p>
    <w:p w:rsidR="005F1F83" w:rsidRPr="0086566C" w:rsidRDefault="00866872" w:rsidP="00914D4E">
      <w:pPr>
        <w:pStyle w:val="a4"/>
        <w:numPr>
          <w:ilvl w:val="0"/>
          <w:numId w:val="83"/>
        </w:numPr>
        <w:ind w:left="567" w:hanging="283"/>
      </w:pPr>
      <w:r w:rsidRPr="0086566C">
        <w:t>положительные эффекты от реализации проекта, важные как для самого автора, так и для других людей;</w:t>
      </w:r>
    </w:p>
    <w:p w:rsidR="005F1F83" w:rsidRPr="0086566C" w:rsidRDefault="00866872" w:rsidP="00914D4E">
      <w:pPr>
        <w:pStyle w:val="a4"/>
        <w:numPr>
          <w:ilvl w:val="0"/>
          <w:numId w:val="83"/>
        </w:numPr>
        <w:ind w:left="567" w:hanging="283"/>
      </w:pPr>
      <w:r w:rsidRPr="0086566C">
        <w:t>ресурсы (как материальные, так и нематериальные), необходимые для реализации проекта, возможные источники ресурсов;</w:t>
      </w:r>
    </w:p>
    <w:p w:rsidR="005F1F83" w:rsidRPr="0086566C" w:rsidRDefault="00866872" w:rsidP="00914D4E">
      <w:pPr>
        <w:pStyle w:val="a4"/>
        <w:numPr>
          <w:ilvl w:val="0"/>
          <w:numId w:val="83"/>
        </w:numPr>
        <w:ind w:left="567" w:hanging="283"/>
      </w:pPr>
      <w:r w:rsidRPr="0086566C">
        <w:t>риски реализации проекта и сложности, которые ожидают обучающегося при реализации данного проекта;</w:t>
      </w:r>
    </w:p>
    <w:p w:rsidR="005F1F83" w:rsidRPr="0086566C" w:rsidRDefault="00866872" w:rsidP="00306FE5">
      <w:pPr>
        <w:spacing w:line="240" w:lineRule="auto"/>
        <w:ind w:left="345" w:right="4"/>
        <w:rPr>
          <w:color w:val="auto"/>
          <w:szCs w:val="24"/>
        </w:rPr>
      </w:pPr>
      <w:r w:rsidRPr="0086566C">
        <w:rPr>
          <w:color w:val="auto"/>
          <w:szCs w:val="24"/>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86566C">
        <w:rPr>
          <w:color w:val="auto"/>
          <w:szCs w:val="24"/>
        </w:rPr>
        <w:t>обучающемуся</w:t>
      </w:r>
      <w:proofErr w:type="gramEnd"/>
      <w:r w:rsidRPr="0086566C">
        <w:rPr>
          <w:color w:val="auto"/>
          <w:szCs w:val="24"/>
        </w:rPr>
        <w:t xml:space="preserve"> предпринять реальное проектное действие.</w:t>
      </w:r>
    </w:p>
    <w:p w:rsidR="005F1F83" w:rsidRPr="0086566C" w:rsidRDefault="00866872" w:rsidP="00306FE5">
      <w:pPr>
        <w:spacing w:line="240" w:lineRule="auto"/>
        <w:ind w:left="345" w:right="4"/>
        <w:rPr>
          <w:color w:val="auto"/>
          <w:szCs w:val="24"/>
        </w:rPr>
      </w:pPr>
      <w:r w:rsidRPr="0086566C">
        <w:rPr>
          <w:color w:val="auto"/>
          <w:szCs w:val="24"/>
        </w:rPr>
        <w:t>На защите реализации проекта обучающийся представляет свой реализованный проект по следующему (примерному) плану:</w:t>
      </w:r>
    </w:p>
    <w:p w:rsidR="005F1F83" w:rsidRPr="0086566C" w:rsidRDefault="00866872" w:rsidP="00914D4E">
      <w:pPr>
        <w:pStyle w:val="a4"/>
        <w:numPr>
          <w:ilvl w:val="0"/>
          <w:numId w:val="84"/>
        </w:numPr>
        <w:tabs>
          <w:tab w:val="left" w:pos="1276"/>
        </w:tabs>
        <w:ind w:left="993" w:hanging="426"/>
      </w:pPr>
      <w:r w:rsidRPr="0086566C">
        <w:t>Тема и краткое описание сути проекта.</w:t>
      </w:r>
    </w:p>
    <w:p w:rsidR="005F1F83" w:rsidRPr="0086566C" w:rsidRDefault="00866872" w:rsidP="00914D4E">
      <w:pPr>
        <w:pStyle w:val="a4"/>
        <w:numPr>
          <w:ilvl w:val="0"/>
          <w:numId w:val="84"/>
        </w:numPr>
        <w:tabs>
          <w:tab w:val="left" w:pos="1276"/>
        </w:tabs>
        <w:ind w:left="993" w:hanging="426"/>
      </w:pPr>
      <w:r w:rsidRPr="0086566C">
        <w:t>Актуальность проекта.</w:t>
      </w:r>
    </w:p>
    <w:p w:rsidR="005F1F83" w:rsidRPr="0086566C" w:rsidRDefault="00866872" w:rsidP="00914D4E">
      <w:pPr>
        <w:pStyle w:val="a4"/>
        <w:numPr>
          <w:ilvl w:val="0"/>
          <w:numId w:val="84"/>
        </w:numPr>
        <w:tabs>
          <w:tab w:val="left" w:pos="1276"/>
        </w:tabs>
        <w:ind w:left="993" w:hanging="426"/>
      </w:pPr>
      <w:r w:rsidRPr="0086566C">
        <w:t>Положительные эффекты от реализации проекта, которые получат как сам автор, так и другие люди.</w:t>
      </w:r>
    </w:p>
    <w:p w:rsidR="005F1F83" w:rsidRPr="0086566C" w:rsidRDefault="00866872" w:rsidP="00914D4E">
      <w:pPr>
        <w:pStyle w:val="a4"/>
        <w:numPr>
          <w:ilvl w:val="0"/>
          <w:numId w:val="84"/>
        </w:numPr>
        <w:tabs>
          <w:tab w:val="left" w:pos="1276"/>
        </w:tabs>
        <w:ind w:left="993" w:hanging="426"/>
      </w:pPr>
      <w:r w:rsidRPr="0086566C">
        <w:t>Ресурсы</w:t>
      </w:r>
      <w:r w:rsidRPr="0086566C">
        <w:tab/>
        <w:t>(материал</w:t>
      </w:r>
      <w:r w:rsidR="005431E3">
        <w:t xml:space="preserve">ьные и </w:t>
      </w:r>
      <w:r w:rsidRPr="0086566C">
        <w:t>нематериа</w:t>
      </w:r>
      <w:r w:rsidR="005431E3">
        <w:t xml:space="preserve">льные), которые были привлечены </w:t>
      </w:r>
      <w:r w:rsidRPr="0086566C">
        <w:t>для реализации проекта, а также источники этих ресурсов.</w:t>
      </w:r>
    </w:p>
    <w:p w:rsidR="005F1F83" w:rsidRPr="0086566C" w:rsidRDefault="00866872" w:rsidP="00914D4E">
      <w:pPr>
        <w:pStyle w:val="a4"/>
        <w:numPr>
          <w:ilvl w:val="0"/>
          <w:numId w:val="84"/>
        </w:numPr>
        <w:tabs>
          <w:tab w:val="left" w:pos="1276"/>
        </w:tabs>
        <w:ind w:left="993" w:hanging="426"/>
      </w:pPr>
      <w:r w:rsidRPr="0086566C">
        <w:t>Ход реализации проекта.</w:t>
      </w:r>
    </w:p>
    <w:p w:rsidR="005F1F83" w:rsidRPr="0086566C" w:rsidRDefault="005431E3" w:rsidP="00914D4E">
      <w:pPr>
        <w:pStyle w:val="a4"/>
        <w:numPr>
          <w:ilvl w:val="0"/>
          <w:numId w:val="84"/>
        </w:numPr>
        <w:tabs>
          <w:tab w:val="left" w:pos="1276"/>
        </w:tabs>
        <w:ind w:left="993" w:hanging="426"/>
      </w:pPr>
      <w:r>
        <w:t xml:space="preserve">Риски реализации </w:t>
      </w:r>
      <w:r w:rsidR="00866872" w:rsidRPr="0086566C">
        <w:t>про</w:t>
      </w:r>
      <w:r>
        <w:t xml:space="preserve">екта и сложности, которые </w:t>
      </w:r>
      <w:proofErr w:type="gramStart"/>
      <w:r>
        <w:t>обучающемуся</w:t>
      </w:r>
      <w:proofErr w:type="gramEnd"/>
      <w:r>
        <w:t xml:space="preserve"> </w:t>
      </w:r>
      <w:r w:rsidR="00866872" w:rsidRPr="0086566C">
        <w:t>удалось преодолеть в ходе его реализации.</w:t>
      </w:r>
    </w:p>
    <w:p w:rsidR="005F1F83" w:rsidRPr="0086566C" w:rsidRDefault="005431E3" w:rsidP="00306FE5">
      <w:pPr>
        <w:spacing w:line="240" w:lineRule="auto"/>
        <w:ind w:left="345"/>
        <w:jc w:val="left"/>
        <w:rPr>
          <w:color w:val="auto"/>
          <w:szCs w:val="24"/>
        </w:rPr>
      </w:pPr>
      <w:r>
        <w:rPr>
          <w:color w:val="auto"/>
          <w:szCs w:val="24"/>
        </w:rPr>
        <w:t xml:space="preserve">Проектная работа обеспечена </w:t>
      </w:r>
      <w:proofErr w:type="spellStart"/>
      <w:r>
        <w:rPr>
          <w:color w:val="auto"/>
          <w:szCs w:val="24"/>
        </w:rPr>
        <w:t>тьюторским</w:t>
      </w:r>
      <w:proofErr w:type="spellEnd"/>
      <w:r>
        <w:rPr>
          <w:color w:val="auto"/>
          <w:szCs w:val="24"/>
        </w:rPr>
        <w:t xml:space="preserve"> (кураторским) сопровождением. </w:t>
      </w:r>
      <w:r w:rsidR="00866872" w:rsidRPr="0086566C">
        <w:rPr>
          <w:color w:val="auto"/>
          <w:szCs w:val="24"/>
        </w:rPr>
        <w:t xml:space="preserve">В функцию </w:t>
      </w:r>
      <w:proofErr w:type="spellStart"/>
      <w:r w:rsidR="00866872" w:rsidRPr="0086566C">
        <w:rPr>
          <w:color w:val="auto"/>
          <w:szCs w:val="24"/>
        </w:rPr>
        <w:t>тьютора</w:t>
      </w:r>
      <w:proofErr w:type="spellEnd"/>
      <w:r w:rsidR="00866872" w:rsidRPr="0086566C">
        <w:rPr>
          <w:color w:val="auto"/>
          <w:szCs w:val="24"/>
        </w:rPr>
        <w:t xml:space="preserve"> (куратора) входит: обсуждение с </w:t>
      </w:r>
      <w:proofErr w:type="gramStart"/>
      <w:r w:rsidR="00866872" w:rsidRPr="0086566C">
        <w:rPr>
          <w:color w:val="auto"/>
          <w:szCs w:val="24"/>
        </w:rPr>
        <w:t>обучающимся</w:t>
      </w:r>
      <w:proofErr w:type="gramEnd"/>
      <w:r w:rsidR="00866872" w:rsidRPr="0086566C">
        <w:rPr>
          <w:color w:val="auto"/>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5F1F83" w:rsidRPr="0086566C" w:rsidRDefault="00866872" w:rsidP="00306FE5">
      <w:pPr>
        <w:spacing w:after="407" w:line="240" w:lineRule="auto"/>
        <w:ind w:left="345" w:right="4"/>
        <w:rPr>
          <w:color w:val="auto"/>
          <w:szCs w:val="24"/>
        </w:rPr>
      </w:pPr>
      <w:r w:rsidRPr="0086566C">
        <w:rPr>
          <w:color w:val="auto"/>
          <w:szCs w:val="24"/>
        </w:rPr>
        <w:t xml:space="preserve">Регламент проведения защиты проектной идеи и реализованного проекта, параметры и критерии оценки проектной деятельности сообщаются </w:t>
      </w:r>
      <w:proofErr w:type="gramStart"/>
      <w:r w:rsidRPr="0086566C">
        <w:rPr>
          <w:color w:val="auto"/>
          <w:szCs w:val="24"/>
        </w:rPr>
        <w:t>обучающимся</w:t>
      </w:r>
      <w:proofErr w:type="gramEnd"/>
      <w:r w:rsidRPr="0086566C">
        <w:rPr>
          <w:color w:val="auto"/>
          <w:szCs w:val="24"/>
        </w:rPr>
        <w:t xml:space="preserve"> заранее.</w:t>
      </w:r>
    </w:p>
    <w:p w:rsidR="005F1F83" w:rsidRPr="0086566C" w:rsidRDefault="00866872" w:rsidP="00306FE5">
      <w:pPr>
        <w:spacing w:line="240" w:lineRule="auto"/>
        <w:ind w:left="345" w:right="4"/>
        <w:rPr>
          <w:color w:val="auto"/>
          <w:szCs w:val="24"/>
        </w:rPr>
      </w:pPr>
      <w:r w:rsidRPr="0086566C">
        <w:rPr>
          <w:color w:val="auto"/>
          <w:szCs w:val="24"/>
        </w:rPr>
        <w:t xml:space="preserve">Основные требования к инструментарию оценки </w:t>
      </w:r>
      <w:proofErr w:type="spellStart"/>
      <w:r w:rsidRPr="0086566C">
        <w:rPr>
          <w:color w:val="auto"/>
          <w:szCs w:val="24"/>
        </w:rPr>
        <w:t>сформированности</w:t>
      </w:r>
      <w:proofErr w:type="spellEnd"/>
      <w:r w:rsidRPr="0086566C">
        <w:rPr>
          <w:color w:val="auto"/>
          <w:szCs w:val="24"/>
        </w:rPr>
        <w:t xml:space="preserve"> универсальных учебных действий при процедуре защиты реализованного проекта:</w:t>
      </w:r>
    </w:p>
    <w:p w:rsidR="005F1F83" w:rsidRPr="0086566C" w:rsidRDefault="00866872" w:rsidP="00914D4E">
      <w:pPr>
        <w:pStyle w:val="a4"/>
        <w:numPr>
          <w:ilvl w:val="0"/>
          <w:numId w:val="85"/>
        </w:numPr>
        <w:ind w:left="567" w:hanging="283"/>
      </w:pPr>
      <w:r w:rsidRPr="0086566C">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5F1F83" w:rsidRPr="0086566C" w:rsidRDefault="00866872" w:rsidP="00914D4E">
      <w:pPr>
        <w:pStyle w:val="a4"/>
        <w:numPr>
          <w:ilvl w:val="0"/>
          <w:numId w:val="85"/>
        </w:numPr>
        <w:ind w:left="567" w:hanging="283"/>
      </w:pPr>
      <w:r w:rsidRPr="0086566C">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w:t>
      </w:r>
      <w:r w:rsidRPr="0086566C">
        <w:lastRenderedPageBreak/>
        <w:t>учатся дети, представители местного сообщества и тех сфер деятельности, в рамках которых выполняются проектные работы;</w:t>
      </w:r>
    </w:p>
    <w:p w:rsidR="005F1F83" w:rsidRPr="0086566C" w:rsidRDefault="00866872" w:rsidP="00914D4E">
      <w:pPr>
        <w:pStyle w:val="a4"/>
        <w:numPr>
          <w:ilvl w:val="0"/>
          <w:numId w:val="85"/>
        </w:numPr>
        <w:ind w:left="567" w:hanging="283"/>
      </w:pPr>
      <w:r w:rsidRPr="0086566C">
        <w:t xml:space="preserve">оценивание производится на основе </w:t>
      </w:r>
      <w:proofErr w:type="spellStart"/>
      <w:r w:rsidRPr="0086566C">
        <w:t>критериальной</w:t>
      </w:r>
      <w:proofErr w:type="spellEnd"/>
      <w:r w:rsidRPr="0086566C">
        <w:t xml:space="preserve"> модели;</w:t>
      </w:r>
    </w:p>
    <w:p w:rsidR="005F1F83" w:rsidRPr="0086566C" w:rsidRDefault="00866872" w:rsidP="00914D4E">
      <w:pPr>
        <w:pStyle w:val="a4"/>
        <w:numPr>
          <w:ilvl w:val="0"/>
          <w:numId w:val="85"/>
        </w:numPr>
        <w:ind w:left="567" w:hanging="283"/>
      </w:pPr>
      <w:r w:rsidRPr="0086566C">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w:t>
      </w:r>
      <w:r w:rsidR="005431E3">
        <w:rPr>
          <w:color w:val="auto"/>
          <w:szCs w:val="24"/>
        </w:rPr>
        <w:t>учреждение</w:t>
      </w:r>
      <w:r w:rsidRPr="0086566C">
        <w:t>;</w:t>
      </w:r>
    </w:p>
    <w:p w:rsidR="005F1F83" w:rsidRPr="0086566C" w:rsidRDefault="00866872" w:rsidP="00914D4E">
      <w:pPr>
        <w:pStyle w:val="a4"/>
        <w:numPr>
          <w:ilvl w:val="0"/>
          <w:numId w:val="85"/>
        </w:numPr>
        <w:ind w:left="567" w:hanging="283"/>
      </w:pPr>
      <w:r w:rsidRPr="0086566C">
        <w:t>результаты оценивания универсальных учебных действий в формате, принятом образовательной организацией доводятся до сведения обучающихся.</w:t>
      </w:r>
    </w:p>
    <w:p w:rsidR="005F1F83" w:rsidRPr="0086566C" w:rsidRDefault="00866872" w:rsidP="00306FE5">
      <w:pPr>
        <w:spacing w:after="3" w:line="240" w:lineRule="auto"/>
        <w:ind w:left="345" w:firstLine="698"/>
        <w:rPr>
          <w:color w:val="auto"/>
          <w:szCs w:val="24"/>
        </w:rPr>
      </w:pPr>
      <w:r w:rsidRPr="0086566C">
        <w:rPr>
          <w:b/>
          <w:color w:val="auto"/>
          <w:szCs w:val="24"/>
        </w:rPr>
        <w:t xml:space="preserve">Представление учебно-исследовательской работы как формат оценки успешности освоения и применения </w:t>
      </w:r>
      <w:proofErr w:type="gramStart"/>
      <w:r w:rsidRPr="0086566C">
        <w:rPr>
          <w:b/>
          <w:color w:val="auto"/>
          <w:szCs w:val="24"/>
        </w:rPr>
        <w:t>обучающимися</w:t>
      </w:r>
      <w:proofErr w:type="gramEnd"/>
      <w:r w:rsidRPr="0086566C">
        <w:rPr>
          <w:b/>
          <w:color w:val="auto"/>
          <w:szCs w:val="24"/>
        </w:rPr>
        <w:t xml:space="preserve"> универсальных учебных действий</w:t>
      </w:r>
    </w:p>
    <w:p w:rsidR="005F1F83" w:rsidRPr="0086566C" w:rsidRDefault="00866872" w:rsidP="00306FE5">
      <w:pPr>
        <w:spacing w:line="240" w:lineRule="auto"/>
        <w:ind w:left="345" w:right="4"/>
        <w:rPr>
          <w:color w:val="auto"/>
          <w:szCs w:val="24"/>
        </w:rPr>
      </w:pPr>
      <w:r w:rsidRPr="0086566C">
        <w:rPr>
          <w:color w:val="auto"/>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86566C">
        <w:rPr>
          <w:color w:val="auto"/>
          <w:szCs w:val="24"/>
        </w:rPr>
        <w:t>обучающимися</w:t>
      </w:r>
      <w:proofErr w:type="gramEnd"/>
      <w:r w:rsidRPr="0086566C">
        <w:rPr>
          <w:color w:val="auto"/>
          <w:szCs w:val="24"/>
        </w:rPr>
        <w:t xml:space="preserve"> вне </w:t>
      </w:r>
      <w:r w:rsidR="005431E3">
        <w:rPr>
          <w:color w:val="auto"/>
          <w:szCs w:val="24"/>
        </w:rPr>
        <w:t>учреждени</w:t>
      </w:r>
      <w:r w:rsidR="005431E3" w:rsidRPr="0086566C">
        <w:rPr>
          <w:color w:val="auto"/>
          <w:szCs w:val="24"/>
        </w:rPr>
        <w:t>я</w:t>
      </w:r>
      <w:r w:rsidRPr="0086566C">
        <w:rPr>
          <w:color w:val="auto"/>
          <w:szCs w:val="24"/>
        </w:rPr>
        <w:t xml:space="preserve">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431E3" w:rsidRDefault="00866872" w:rsidP="00306FE5">
      <w:pPr>
        <w:spacing w:line="240" w:lineRule="auto"/>
        <w:ind w:left="643" w:right="1956" w:firstLine="425"/>
        <w:rPr>
          <w:color w:val="auto"/>
          <w:szCs w:val="24"/>
        </w:rPr>
      </w:pPr>
      <w:r w:rsidRPr="0086566C">
        <w:rPr>
          <w:color w:val="auto"/>
          <w:szCs w:val="24"/>
        </w:rPr>
        <w:t>Исследовательские проекты мог</w:t>
      </w:r>
      <w:r w:rsidR="005431E3">
        <w:rPr>
          <w:color w:val="auto"/>
          <w:szCs w:val="24"/>
        </w:rPr>
        <w:t>ут иметь следующие направления:</w:t>
      </w:r>
    </w:p>
    <w:p w:rsidR="005F1F83" w:rsidRPr="0086566C" w:rsidRDefault="00866872" w:rsidP="00914D4E">
      <w:pPr>
        <w:pStyle w:val="a4"/>
        <w:numPr>
          <w:ilvl w:val="0"/>
          <w:numId w:val="86"/>
        </w:numPr>
      </w:pPr>
      <w:proofErr w:type="gramStart"/>
      <w:r w:rsidRPr="0086566C">
        <w:t>естественно-научные</w:t>
      </w:r>
      <w:proofErr w:type="gramEnd"/>
      <w:r w:rsidRPr="0086566C">
        <w:t xml:space="preserve"> исследования;</w:t>
      </w:r>
    </w:p>
    <w:p w:rsidR="005F1F83" w:rsidRPr="0086566C" w:rsidRDefault="00866872" w:rsidP="00914D4E">
      <w:pPr>
        <w:pStyle w:val="a4"/>
        <w:numPr>
          <w:ilvl w:val="0"/>
          <w:numId w:val="86"/>
        </w:numPr>
      </w:pPr>
      <w:r w:rsidRPr="0086566C">
        <w:t>исследования в гуманитарных областях (в том числе выходящих за рамки школьной программы, например в психологии, социологии);</w:t>
      </w:r>
    </w:p>
    <w:p w:rsidR="005431E3" w:rsidRDefault="00866872" w:rsidP="00914D4E">
      <w:pPr>
        <w:pStyle w:val="a4"/>
        <w:numPr>
          <w:ilvl w:val="0"/>
          <w:numId w:val="86"/>
        </w:numPr>
      </w:pPr>
      <w:r w:rsidRPr="0086566C">
        <w:t>экономические исследования;</w:t>
      </w:r>
    </w:p>
    <w:p w:rsidR="005F1F83" w:rsidRPr="0086566C" w:rsidRDefault="00866872" w:rsidP="00914D4E">
      <w:pPr>
        <w:pStyle w:val="a4"/>
        <w:numPr>
          <w:ilvl w:val="0"/>
          <w:numId w:val="86"/>
        </w:numPr>
      </w:pPr>
      <w:r w:rsidRPr="0086566C">
        <w:t>социальные исследования;</w:t>
      </w:r>
    </w:p>
    <w:p w:rsidR="005F1F83" w:rsidRPr="0086566C" w:rsidRDefault="00866872" w:rsidP="00914D4E">
      <w:pPr>
        <w:pStyle w:val="a4"/>
        <w:numPr>
          <w:ilvl w:val="0"/>
          <w:numId w:val="86"/>
        </w:numPr>
      </w:pPr>
      <w:r w:rsidRPr="0086566C">
        <w:t>научно-технические исследования.</w:t>
      </w:r>
    </w:p>
    <w:p w:rsidR="005F1F83" w:rsidRPr="0086566C" w:rsidRDefault="00866872" w:rsidP="00306FE5">
      <w:pPr>
        <w:spacing w:line="240" w:lineRule="auto"/>
        <w:ind w:left="345" w:right="4"/>
        <w:rPr>
          <w:color w:val="auto"/>
          <w:szCs w:val="24"/>
        </w:rPr>
      </w:pPr>
      <w:r w:rsidRPr="0086566C">
        <w:rPr>
          <w:color w:val="auto"/>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F1F83" w:rsidRPr="0086566C" w:rsidRDefault="00866872" w:rsidP="00306FE5">
      <w:pPr>
        <w:spacing w:line="240" w:lineRule="auto"/>
        <w:ind w:left="345" w:right="4"/>
        <w:rPr>
          <w:color w:val="auto"/>
          <w:szCs w:val="24"/>
        </w:rPr>
      </w:pPr>
      <w:proofErr w:type="gramStart"/>
      <w:r w:rsidRPr="0086566C">
        <w:rPr>
          <w:color w:val="auto"/>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r w:rsidRPr="0086566C">
        <w:rPr>
          <w:color w:val="auto"/>
          <w:szCs w:val="24"/>
        </w:rPr>
        <w:br w:type="page"/>
      </w:r>
      <w:proofErr w:type="gramEnd"/>
    </w:p>
    <w:p w:rsidR="005F1F83" w:rsidRPr="0086566C" w:rsidRDefault="00866872" w:rsidP="00306FE5">
      <w:pPr>
        <w:tabs>
          <w:tab w:val="center" w:pos="2850"/>
          <w:tab w:val="center" w:pos="5876"/>
        </w:tabs>
        <w:spacing w:after="81" w:line="240" w:lineRule="auto"/>
        <w:ind w:left="0" w:firstLine="0"/>
        <w:jc w:val="left"/>
        <w:rPr>
          <w:color w:val="auto"/>
          <w:szCs w:val="24"/>
        </w:rPr>
      </w:pPr>
      <w:r w:rsidRPr="0086566C">
        <w:rPr>
          <w:rFonts w:eastAsia="Calibri"/>
          <w:color w:val="auto"/>
          <w:szCs w:val="24"/>
        </w:rPr>
        <w:lastRenderedPageBreak/>
        <w:tab/>
      </w:r>
      <w:r w:rsidRPr="0086566C">
        <w:rPr>
          <w:b/>
          <w:color w:val="auto"/>
          <w:szCs w:val="24"/>
        </w:rPr>
        <w:t>2.2.</w:t>
      </w:r>
      <w:r w:rsidRPr="0086566C">
        <w:rPr>
          <w:b/>
          <w:color w:val="auto"/>
          <w:szCs w:val="24"/>
        </w:rPr>
        <w:tab/>
        <w:t>Программы отдельных учебных предметов</w:t>
      </w:r>
    </w:p>
    <w:p w:rsidR="005F1F83" w:rsidRPr="0086566C" w:rsidRDefault="00866872" w:rsidP="00306FE5">
      <w:pPr>
        <w:spacing w:after="155" w:line="240" w:lineRule="auto"/>
        <w:ind w:left="360" w:right="263" w:firstLine="655"/>
        <w:jc w:val="left"/>
        <w:rPr>
          <w:color w:val="auto"/>
          <w:szCs w:val="24"/>
        </w:rPr>
      </w:pPr>
      <w:r w:rsidRPr="0086566C">
        <w:rPr>
          <w:color w:val="auto"/>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общеобразовательной программой основного общего образования.</w:t>
      </w:r>
    </w:p>
    <w:p w:rsidR="005F1F83" w:rsidRPr="0086566C" w:rsidRDefault="00866872" w:rsidP="00306FE5">
      <w:pPr>
        <w:spacing w:after="118" w:line="240" w:lineRule="auto"/>
        <w:ind w:left="360" w:right="199" w:firstLine="655"/>
        <w:rPr>
          <w:color w:val="auto"/>
          <w:szCs w:val="24"/>
        </w:rPr>
      </w:pPr>
      <w:r w:rsidRPr="0086566C">
        <w:rPr>
          <w:color w:val="auto"/>
          <w:szCs w:val="24"/>
        </w:rPr>
        <w:t xml:space="preserve">Освоение ООП СОО </w:t>
      </w:r>
      <w:r w:rsidR="005431E3">
        <w:rPr>
          <w:color w:val="auto"/>
          <w:szCs w:val="24"/>
        </w:rPr>
        <w:t>учреждени</w:t>
      </w:r>
      <w:r w:rsidR="005431E3" w:rsidRPr="0086566C">
        <w:rPr>
          <w:color w:val="auto"/>
          <w:szCs w:val="24"/>
        </w:rPr>
        <w:t xml:space="preserve">я </w:t>
      </w:r>
      <w:r w:rsidRPr="0086566C">
        <w:rPr>
          <w:color w:val="auto"/>
          <w:szCs w:val="24"/>
        </w:rPr>
        <w:t>обеспечивают следующие рабочие программы учебных предметов:</w:t>
      </w:r>
    </w:p>
    <w:p w:rsidR="005F1F83" w:rsidRPr="0086566C" w:rsidRDefault="00866872" w:rsidP="00914D4E">
      <w:pPr>
        <w:pStyle w:val="a4"/>
        <w:numPr>
          <w:ilvl w:val="0"/>
          <w:numId w:val="87"/>
        </w:numPr>
      </w:pPr>
      <w:r w:rsidRPr="0086566C">
        <w:t>«Русский язык» (базовый уровень);</w:t>
      </w:r>
    </w:p>
    <w:p w:rsidR="005F1F83" w:rsidRPr="0086566C" w:rsidRDefault="00866872" w:rsidP="00914D4E">
      <w:pPr>
        <w:pStyle w:val="a4"/>
        <w:numPr>
          <w:ilvl w:val="0"/>
          <w:numId w:val="87"/>
        </w:numPr>
      </w:pPr>
      <w:r w:rsidRPr="0086566C">
        <w:t>«Литература» (базовый уровень);</w:t>
      </w:r>
    </w:p>
    <w:p w:rsidR="005F1F83" w:rsidRPr="0086566C" w:rsidRDefault="00866872" w:rsidP="00914D4E">
      <w:pPr>
        <w:pStyle w:val="a4"/>
        <w:numPr>
          <w:ilvl w:val="0"/>
          <w:numId w:val="87"/>
        </w:numPr>
      </w:pPr>
      <w:r w:rsidRPr="0086566C">
        <w:t>«</w:t>
      </w:r>
      <w:r w:rsidR="005431E3">
        <w:t>Иностранный</w:t>
      </w:r>
      <w:r w:rsidRPr="0086566C">
        <w:t xml:space="preserve"> язык</w:t>
      </w:r>
      <w:r w:rsidR="00B17FE1">
        <w:t xml:space="preserve"> (английский)</w:t>
      </w:r>
      <w:r w:rsidRPr="0086566C">
        <w:t>» (базовый уровень);</w:t>
      </w:r>
    </w:p>
    <w:p w:rsidR="005F1F83" w:rsidRPr="0086566C" w:rsidRDefault="00866872" w:rsidP="00914D4E">
      <w:pPr>
        <w:pStyle w:val="a4"/>
        <w:numPr>
          <w:ilvl w:val="0"/>
          <w:numId w:val="87"/>
        </w:numPr>
      </w:pPr>
      <w:r w:rsidRPr="0086566C">
        <w:t>«История» (базовый уровень);</w:t>
      </w:r>
    </w:p>
    <w:p w:rsidR="00B17FE1" w:rsidRDefault="00866872" w:rsidP="00914D4E">
      <w:pPr>
        <w:pStyle w:val="a4"/>
        <w:numPr>
          <w:ilvl w:val="0"/>
          <w:numId w:val="87"/>
        </w:numPr>
      </w:pPr>
      <w:r w:rsidRPr="0086566C">
        <w:t>«Экономика» (</w:t>
      </w:r>
      <w:r w:rsidR="00B17FE1" w:rsidRPr="0086566C">
        <w:t>базовый уровень</w:t>
      </w:r>
      <w:r w:rsidRPr="0086566C">
        <w:t>);</w:t>
      </w:r>
    </w:p>
    <w:p w:rsidR="005F1F83" w:rsidRPr="0086566C" w:rsidRDefault="00866872" w:rsidP="00914D4E">
      <w:pPr>
        <w:pStyle w:val="a4"/>
        <w:numPr>
          <w:ilvl w:val="0"/>
          <w:numId w:val="87"/>
        </w:numPr>
      </w:pPr>
      <w:r w:rsidRPr="0086566C">
        <w:t>«Право» (</w:t>
      </w:r>
      <w:r w:rsidR="00B17FE1" w:rsidRPr="0086566C">
        <w:t>базовый уровень</w:t>
      </w:r>
      <w:r w:rsidRPr="0086566C">
        <w:t>);</w:t>
      </w:r>
    </w:p>
    <w:p w:rsidR="005F1F83" w:rsidRPr="0086566C" w:rsidRDefault="00866872" w:rsidP="00914D4E">
      <w:pPr>
        <w:pStyle w:val="a4"/>
        <w:numPr>
          <w:ilvl w:val="0"/>
          <w:numId w:val="87"/>
        </w:numPr>
      </w:pPr>
      <w:r w:rsidRPr="0086566C">
        <w:t>«Обществознание» (базовый уровень);</w:t>
      </w:r>
    </w:p>
    <w:p w:rsidR="005F1F83" w:rsidRPr="0086566C" w:rsidRDefault="00866872" w:rsidP="00914D4E">
      <w:pPr>
        <w:pStyle w:val="a4"/>
        <w:numPr>
          <w:ilvl w:val="0"/>
          <w:numId w:val="87"/>
        </w:numPr>
      </w:pPr>
      <w:r w:rsidRPr="0086566C">
        <w:t>«Математика» (</w:t>
      </w:r>
      <w:r w:rsidR="00B17FE1" w:rsidRPr="0086566C">
        <w:t>базовый уровень</w:t>
      </w:r>
      <w:r w:rsidRPr="0086566C">
        <w:t>);</w:t>
      </w:r>
    </w:p>
    <w:p w:rsidR="005F1F83" w:rsidRPr="0086566C" w:rsidRDefault="00866872" w:rsidP="00914D4E">
      <w:pPr>
        <w:pStyle w:val="a4"/>
        <w:numPr>
          <w:ilvl w:val="0"/>
          <w:numId w:val="87"/>
        </w:numPr>
      </w:pPr>
      <w:r w:rsidRPr="0086566C">
        <w:t>«Информатика» (базовый уровень);</w:t>
      </w:r>
    </w:p>
    <w:p w:rsidR="005F1F83" w:rsidRPr="0086566C" w:rsidRDefault="00866872" w:rsidP="00914D4E">
      <w:pPr>
        <w:pStyle w:val="a4"/>
        <w:numPr>
          <w:ilvl w:val="0"/>
          <w:numId w:val="87"/>
        </w:numPr>
      </w:pPr>
      <w:r w:rsidRPr="0086566C">
        <w:t>«Физика» (базовый уровень);</w:t>
      </w:r>
    </w:p>
    <w:p w:rsidR="005F1F83" w:rsidRPr="0086566C" w:rsidRDefault="00866872" w:rsidP="00914D4E">
      <w:pPr>
        <w:pStyle w:val="a4"/>
        <w:numPr>
          <w:ilvl w:val="0"/>
          <w:numId w:val="87"/>
        </w:numPr>
      </w:pPr>
      <w:r w:rsidRPr="0086566C">
        <w:t>«Астрономия» (базовый уровень);</w:t>
      </w:r>
    </w:p>
    <w:p w:rsidR="005F1F83" w:rsidRPr="0086566C" w:rsidRDefault="00866872" w:rsidP="00914D4E">
      <w:pPr>
        <w:pStyle w:val="a4"/>
        <w:numPr>
          <w:ilvl w:val="0"/>
          <w:numId w:val="87"/>
        </w:numPr>
      </w:pPr>
      <w:r w:rsidRPr="0086566C">
        <w:t>«Химия» (базовый уровень);</w:t>
      </w:r>
    </w:p>
    <w:p w:rsidR="005F1F83" w:rsidRDefault="00866872" w:rsidP="00914D4E">
      <w:pPr>
        <w:pStyle w:val="a4"/>
        <w:numPr>
          <w:ilvl w:val="0"/>
          <w:numId w:val="87"/>
        </w:numPr>
      </w:pPr>
      <w:r w:rsidRPr="0086566C">
        <w:t>«Биология» (базовый уровень);</w:t>
      </w:r>
    </w:p>
    <w:p w:rsidR="00B17FE1" w:rsidRPr="0086566C" w:rsidRDefault="00B17FE1" w:rsidP="00914D4E">
      <w:pPr>
        <w:pStyle w:val="a4"/>
        <w:numPr>
          <w:ilvl w:val="0"/>
          <w:numId w:val="87"/>
        </w:numPr>
      </w:pPr>
      <w:r>
        <w:t>«География» (</w:t>
      </w:r>
      <w:r w:rsidRPr="0086566C">
        <w:t>базовый уровень</w:t>
      </w:r>
      <w:r>
        <w:t>);</w:t>
      </w:r>
    </w:p>
    <w:p w:rsidR="005F1F83" w:rsidRPr="0086566C" w:rsidRDefault="00866872" w:rsidP="00914D4E">
      <w:pPr>
        <w:pStyle w:val="a4"/>
        <w:numPr>
          <w:ilvl w:val="0"/>
          <w:numId w:val="87"/>
        </w:numPr>
      </w:pPr>
      <w:r w:rsidRPr="0086566C">
        <w:t>«Физическая культура» (базовый уровень);</w:t>
      </w:r>
    </w:p>
    <w:p w:rsidR="005F1F83" w:rsidRPr="0086566C" w:rsidRDefault="00866872" w:rsidP="00914D4E">
      <w:pPr>
        <w:pStyle w:val="a4"/>
        <w:numPr>
          <w:ilvl w:val="0"/>
          <w:numId w:val="87"/>
        </w:numPr>
      </w:pPr>
      <w:r w:rsidRPr="0086566C">
        <w:t>«Основы безопасности жизнедеятельности» (базовый уровень).</w:t>
      </w:r>
    </w:p>
    <w:p w:rsidR="005F1F83" w:rsidRPr="0086566C" w:rsidRDefault="00866872" w:rsidP="00306FE5">
      <w:pPr>
        <w:spacing w:after="162" w:line="240" w:lineRule="auto"/>
        <w:ind w:left="360" w:right="525" w:firstLine="655"/>
        <w:rPr>
          <w:color w:val="auto"/>
          <w:szCs w:val="24"/>
        </w:rPr>
      </w:pPr>
      <w:r w:rsidRPr="0086566C">
        <w:rPr>
          <w:color w:val="auto"/>
          <w:szCs w:val="24"/>
        </w:rPr>
        <w:t xml:space="preserve">Рабочие программы учебных предметов ООП СОО построены в соответствии с федеральным государственным образовательным стандартом среднего общего образования и включают в себя разделы в соответствии с положением о рабочей программе </w:t>
      </w:r>
      <w:r w:rsidR="00B17FE1">
        <w:rPr>
          <w:color w:val="auto"/>
          <w:szCs w:val="24"/>
        </w:rPr>
        <w:t>учреждения</w:t>
      </w:r>
      <w:r w:rsidRPr="0086566C">
        <w:rPr>
          <w:color w:val="auto"/>
          <w:szCs w:val="24"/>
        </w:rPr>
        <w:t>, обязательными из которых являются:</w:t>
      </w:r>
    </w:p>
    <w:p w:rsidR="005F1F83" w:rsidRPr="0086566C" w:rsidRDefault="00866872" w:rsidP="00914D4E">
      <w:pPr>
        <w:pStyle w:val="a4"/>
        <w:numPr>
          <w:ilvl w:val="0"/>
          <w:numId w:val="88"/>
        </w:numPr>
      </w:pPr>
      <w:r w:rsidRPr="0086566C">
        <w:t>планируемые результаты освоения учебного предмета, курса;</w:t>
      </w:r>
    </w:p>
    <w:p w:rsidR="005F1F83" w:rsidRPr="0086566C" w:rsidRDefault="00866872" w:rsidP="00914D4E">
      <w:pPr>
        <w:pStyle w:val="a4"/>
        <w:numPr>
          <w:ilvl w:val="0"/>
          <w:numId w:val="88"/>
        </w:numPr>
      </w:pPr>
      <w:r w:rsidRPr="0086566C">
        <w:t>содержание учебного предмета, курса;</w:t>
      </w:r>
    </w:p>
    <w:p w:rsidR="005F1F83" w:rsidRPr="0086566C" w:rsidRDefault="00866872" w:rsidP="00914D4E">
      <w:pPr>
        <w:pStyle w:val="a4"/>
        <w:numPr>
          <w:ilvl w:val="0"/>
          <w:numId w:val="88"/>
        </w:numPr>
      </w:pPr>
      <w:r w:rsidRPr="0086566C">
        <w:t>тематическое планирование с указанием количества часов, отводимых на освоение каждой темы.</w:t>
      </w:r>
    </w:p>
    <w:p w:rsidR="005F1F83" w:rsidRPr="0086566C" w:rsidRDefault="00866872" w:rsidP="00306FE5">
      <w:pPr>
        <w:spacing w:after="0" w:line="240" w:lineRule="auto"/>
        <w:ind w:left="360" w:firstLine="0"/>
        <w:jc w:val="left"/>
        <w:rPr>
          <w:color w:val="auto"/>
          <w:szCs w:val="24"/>
        </w:rPr>
      </w:pPr>
      <w:r w:rsidRPr="0086566C">
        <w:rPr>
          <w:b/>
          <w:color w:val="auto"/>
          <w:szCs w:val="24"/>
        </w:rPr>
        <w:t>Рабочие программы учебных предметов ООП СОО представлены в Приложении 1.</w:t>
      </w:r>
    </w:p>
    <w:p w:rsidR="005F1F83" w:rsidRPr="0086566C" w:rsidRDefault="00866872" w:rsidP="00306FE5">
      <w:pPr>
        <w:spacing w:after="3" w:line="240" w:lineRule="auto"/>
        <w:ind w:left="345" w:firstLine="698"/>
        <w:rPr>
          <w:color w:val="auto"/>
          <w:szCs w:val="24"/>
        </w:rPr>
      </w:pPr>
      <w:r w:rsidRPr="0086566C">
        <w:rPr>
          <w:b/>
          <w:color w:val="auto"/>
          <w:szCs w:val="24"/>
        </w:rPr>
        <w:t xml:space="preserve">2.3. Программа воспитания и </w:t>
      </w:r>
      <w:proofErr w:type="gramStart"/>
      <w:r w:rsidRPr="0086566C">
        <w:rPr>
          <w:b/>
          <w:color w:val="auto"/>
          <w:szCs w:val="24"/>
        </w:rPr>
        <w:t>социализации</w:t>
      </w:r>
      <w:proofErr w:type="gramEnd"/>
      <w:r w:rsidRPr="0086566C">
        <w:rPr>
          <w:b/>
          <w:color w:val="auto"/>
          <w:szCs w:val="24"/>
        </w:rPr>
        <w:t xml:space="preserve"> обучающихся при получении среднего общего образования</w:t>
      </w:r>
    </w:p>
    <w:p w:rsidR="005F1F83" w:rsidRPr="0086566C" w:rsidRDefault="00866872" w:rsidP="00306FE5">
      <w:pPr>
        <w:spacing w:after="3" w:line="240" w:lineRule="auto"/>
        <w:ind w:left="345" w:firstLine="698"/>
        <w:rPr>
          <w:color w:val="auto"/>
          <w:szCs w:val="24"/>
        </w:rPr>
      </w:pPr>
      <w:r w:rsidRPr="0086566C">
        <w:rPr>
          <w:b/>
          <w:color w:val="auto"/>
          <w:szCs w:val="24"/>
        </w:rPr>
        <w:t xml:space="preserve">2.3. 1. Цель и задачи духовно-нравственного развития, воспитания и социализации </w:t>
      </w:r>
      <w:proofErr w:type="gramStart"/>
      <w:r w:rsidRPr="0086566C">
        <w:rPr>
          <w:b/>
          <w:color w:val="auto"/>
          <w:szCs w:val="24"/>
        </w:rPr>
        <w:t>обучающихся</w:t>
      </w:r>
      <w:proofErr w:type="gramEnd"/>
    </w:p>
    <w:p w:rsidR="005F1F83" w:rsidRPr="0086566C" w:rsidRDefault="00866872" w:rsidP="00B17FE1">
      <w:pPr>
        <w:pStyle w:val="a4"/>
      </w:pPr>
      <w:proofErr w:type="gramStart"/>
      <w:r w:rsidRPr="0086566C">
        <w:rPr>
          <w:b/>
        </w:rPr>
        <w:t xml:space="preserve">Целью духовно-нравственного развития, воспитания и социализации </w:t>
      </w:r>
      <w:r w:rsidRPr="0086566C">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86566C">
        <w:t xml:space="preserve"> </w:t>
      </w:r>
      <w:proofErr w:type="gramStart"/>
      <w:r w:rsidRPr="0086566C">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5F1F83" w:rsidRPr="0086566C" w:rsidRDefault="00866872" w:rsidP="00B17FE1">
      <w:pPr>
        <w:pStyle w:val="a4"/>
      </w:pPr>
      <w:r w:rsidRPr="0086566C">
        <w:t xml:space="preserve">Задачи духовно-нравственного развития, воспитания и социализации обучающихся: </w:t>
      </w:r>
      <w:r w:rsidRPr="0086566C">
        <w:rPr>
          <w:b/>
        </w:rPr>
        <w:t xml:space="preserve">– </w:t>
      </w:r>
      <w:r w:rsidRPr="0086566C">
        <w:t xml:space="preserve">освоение </w:t>
      </w:r>
      <w:proofErr w:type="gramStart"/>
      <w:r w:rsidRPr="0086566C">
        <w:t>обучающимися</w:t>
      </w:r>
      <w:proofErr w:type="gramEnd"/>
      <w:r w:rsidRPr="0086566C">
        <w:t xml:space="preserve"> ценностно-нормативного и </w:t>
      </w:r>
      <w:proofErr w:type="spellStart"/>
      <w:r w:rsidRPr="0086566C">
        <w:t>деятельностно</w:t>
      </w:r>
      <w:proofErr w:type="spellEnd"/>
      <w:r w:rsidRPr="0086566C">
        <w:t>-практического аспекта отношений человека с человеком, патриота с Родиной, гражданина с правовым</w:t>
      </w:r>
    </w:p>
    <w:p w:rsidR="005F1F83" w:rsidRPr="0086566C" w:rsidRDefault="00866872" w:rsidP="00B17FE1">
      <w:pPr>
        <w:pStyle w:val="a4"/>
      </w:pPr>
      <w:proofErr w:type="gramStart"/>
      <w:r w:rsidRPr="0086566C">
        <w:t xml:space="preserve">государством и гражданским обществом, человека с природой, с искусством и т.д.; </w:t>
      </w:r>
      <w:r w:rsidRPr="0086566C">
        <w:rPr>
          <w:b/>
        </w:rPr>
        <w:t xml:space="preserve">– </w:t>
      </w:r>
      <w:r w:rsidRPr="0086566C">
        <w:t xml:space="preserve">вовлечение обучающегося в процессы самопознания, </w:t>
      </w:r>
      <w:proofErr w:type="spellStart"/>
      <w:r w:rsidRPr="0086566C">
        <w:t>самопонимания</w:t>
      </w:r>
      <w:proofErr w:type="spellEnd"/>
      <w:r w:rsidRPr="0086566C">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roofErr w:type="gramEnd"/>
    </w:p>
    <w:p w:rsidR="005F1F83" w:rsidRPr="0086566C" w:rsidRDefault="00866872" w:rsidP="00B17FE1">
      <w:pPr>
        <w:pStyle w:val="a4"/>
      </w:pPr>
      <w:r w:rsidRPr="0086566C">
        <w:t xml:space="preserve">овладение </w:t>
      </w:r>
      <w:proofErr w:type="gramStart"/>
      <w:r w:rsidRPr="0086566C">
        <w:t>обучающимся</w:t>
      </w:r>
      <w:proofErr w:type="gramEnd"/>
      <w:r w:rsidRPr="0086566C">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5F1F83" w:rsidRPr="0086566C" w:rsidRDefault="00866872" w:rsidP="00306FE5">
      <w:pPr>
        <w:spacing w:after="3" w:line="240" w:lineRule="auto"/>
        <w:ind w:left="345" w:firstLine="698"/>
        <w:rPr>
          <w:color w:val="auto"/>
          <w:szCs w:val="24"/>
        </w:rPr>
      </w:pPr>
      <w:r w:rsidRPr="0086566C">
        <w:rPr>
          <w:b/>
          <w:color w:val="auto"/>
          <w:szCs w:val="24"/>
        </w:rPr>
        <w:lastRenderedPageBreak/>
        <w:t>2.3.2. Основные направления и ценностные основы духовно-нравственного развития, воспитания и социализации</w:t>
      </w:r>
    </w:p>
    <w:p w:rsidR="005F1F83" w:rsidRPr="0086566C" w:rsidRDefault="00866872" w:rsidP="00306FE5">
      <w:pPr>
        <w:spacing w:line="240" w:lineRule="auto"/>
        <w:ind w:left="345" w:right="4"/>
        <w:rPr>
          <w:color w:val="auto"/>
          <w:szCs w:val="24"/>
        </w:rPr>
      </w:pPr>
      <w:r w:rsidRPr="0086566C">
        <w:rPr>
          <w:color w:val="auto"/>
          <w:szCs w:val="24"/>
        </w:rPr>
        <w:t xml:space="preserve">Основными направлениями духовно-нравственного развития, воспитания и социализации в </w:t>
      </w:r>
      <w:r w:rsidR="00B17FE1">
        <w:rPr>
          <w:color w:val="auto"/>
          <w:szCs w:val="24"/>
        </w:rPr>
        <w:t>учреждении</w:t>
      </w:r>
      <w:r w:rsidRPr="0086566C">
        <w:rPr>
          <w:color w:val="auto"/>
          <w:szCs w:val="24"/>
        </w:rPr>
        <w:t xml:space="preserve"> являются:</w:t>
      </w:r>
    </w:p>
    <w:p w:rsidR="005F1F83" w:rsidRPr="0086566C" w:rsidRDefault="00866872" w:rsidP="00914D4E">
      <w:pPr>
        <w:pStyle w:val="a4"/>
        <w:numPr>
          <w:ilvl w:val="0"/>
          <w:numId w:val="89"/>
        </w:numPr>
      </w:pPr>
      <w:r w:rsidRPr="0086566C">
        <w:t>Воспитание гуманистической и законопослушной личности;</w:t>
      </w:r>
    </w:p>
    <w:p w:rsidR="005F1F83" w:rsidRPr="0086566C" w:rsidRDefault="00866872" w:rsidP="00914D4E">
      <w:pPr>
        <w:pStyle w:val="a4"/>
        <w:numPr>
          <w:ilvl w:val="0"/>
          <w:numId w:val="89"/>
        </w:numPr>
      </w:pPr>
      <w:r w:rsidRPr="0086566C">
        <w:t>Воспитание гражданина и патриота;</w:t>
      </w:r>
    </w:p>
    <w:p w:rsidR="005F1F83" w:rsidRPr="0086566C" w:rsidRDefault="00866872" w:rsidP="00914D4E">
      <w:pPr>
        <w:pStyle w:val="a4"/>
        <w:numPr>
          <w:ilvl w:val="0"/>
          <w:numId w:val="89"/>
        </w:numPr>
      </w:pPr>
      <w:r w:rsidRPr="0086566C">
        <w:t>Воспитание нравственной, культурной и творческой личности;</w:t>
      </w:r>
    </w:p>
    <w:p w:rsidR="005F1F83" w:rsidRPr="0086566C" w:rsidRDefault="00866872" w:rsidP="00914D4E">
      <w:pPr>
        <w:pStyle w:val="a4"/>
        <w:numPr>
          <w:ilvl w:val="0"/>
          <w:numId w:val="89"/>
        </w:numPr>
      </w:pPr>
      <w:r w:rsidRPr="0086566C">
        <w:t>Воспитание социально активной и ответственной личности, экологическое воспитание;</w:t>
      </w:r>
    </w:p>
    <w:p w:rsidR="005F1F83" w:rsidRPr="0086566C" w:rsidRDefault="00866872" w:rsidP="00914D4E">
      <w:pPr>
        <w:pStyle w:val="a4"/>
        <w:numPr>
          <w:ilvl w:val="0"/>
          <w:numId w:val="89"/>
        </w:numPr>
      </w:pPr>
      <w:r w:rsidRPr="0086566C">
        <w:t>Воспитание семейных ценностей;</w:t>
      </w:r>
    </w:p>
    <w:p w:rsidR="005F1F83" w:rsidRPr="0086566C" w:rsidRDefault="00866872" w:rsidP="00914D4E">
      <w:pPr>
        <w:pStyle w:val="a4"/>
        <w:numPr>
          <w:ilvl w:val="0"/>
          <w:numId w:val="89"/>
        </w:numPr>
      </w:pPr>
      <w:r w:rsidRPr="0086566C">
        <w:t>Воспитание профессионально ориентированной личности;</w:t>
      </w:r>
    </w:p>
    <w:p w:rsidR="005F1F83" w:rsidRPr="0086566C" w:rsidRDefault="00866872" w:rsidP="00914D4E">
      <w:pPr>
        <w:pStyle w:val="a4"/>
        <w:numPr>
          <w:ilvl w:val="0"/>
          <w:numId w:val="89"/>
        </w:numPr>
      </w:pPr>
      <w:r w:rsidRPr="0086566C">
        <w:t xml:space="preserve">Воспитание здоровой и физически развитой личности, профилактика асоциального и </w:t>
      </w:r>
      <w:proofErr w:type="spellStart"/>
      <w:r w:rsidRPr="0086566C">
        <w:t>аддиктивного</w:t>
      </w:r>
      <w:proofErr w:type="spellEnd"/>
      <w:r w:rsidRPr="0086566C">
        <w:t xml:space="preserve"> поведения.</w:t>
      </w:r>
    </w:p>
    <w:p w:rsidR="005F1F83" w:rsidRPr="0086566C" w:rsidRDefault="00866872" w:rsidP="001B6FC8">
      <w:pPr>
        <w:numPr>
          <w:ilvl w:val="2"/>
          <w:numId w:val="3"/>
        </w:numPr>
        <w:spacing w:after="3" w:line="240" w:lineRule="auto"/>
        <w:ind w:firstLine="60"/>
        <w:rPr>
          <w:color w:val="auto"/>
          <w:szCs w:val="24"/>
        </w:rPr>
      </w:pPr>
      <w:r w:rsidRPr="0086566C">
        <w:rPr>
          <w:b/>
          <w:color w:val="auto"/>
          <w:szCs w:val="24"/>
        </w:rPr>
        <w:t xml:space="preserve">Содержание, виды деятельности и формы занятий с </w:t>
      </w:r>
      <w:proofErr w:type="gramStart"/>
      <w:r w:rsidRPr="0086566C">
        <w:rPr>
          <w:b/>
          <w:color w:val="auto"/>
          <w:szCs w:val="24"/>
        </w:rPr>
        <w:t>обучающимися</w:t>
      </w:r>
      <w:proofErr w:type="gramEnd"/>
      <w:r w:rsidRPr="0086566C">
        <w:rPr>
          <w:b/>
          <w:color w:val="auto"/>
          <w:szCs w:val="24"/>
        </w:rPr>
        <w:t xml:space="preserve"> по каждому из направлений духовно-нравственного развития, воспитания и социализации обучающихся</w:t>
      </w:r>
    </w:p>
    <w:tbl>
      <w:tblPr>
        <w:tblStyle w:val="TableGrid"/>
        <w:tblW w:w="10631" w:type="dxa"/>
        <w:tblInd w:w="251" w:type="dxa"/>
        <w:tblCellMar>
          <w:left w:w="109" w:type="dxa"/>
          <w:right w:w="107" w:type="dxa"/>
        </w:tblCellMar>
        <w:tblLook w:val="04A0" w:firstRow="1" w:lastRow="0" w:firstColumn="1" w:lastColumn="0" w:noHBand="0" w:noVBand="1"/>
      </w:tblPr>
      <w:tblGrid>
        <w:gridCol w:w="2400"/>
        <w:gridCol w:w="4262"/>
        <w:gridCol w:w="3969"/>
      </w:tblGrid>
      <w:tr w:rsidR="00306FE5" w:rsidRPr="0086566C" w:rsidTr="000E12F3">
        <w:trPr>
          <w:trHeight w:val="545"/>
        </w:trPr>
        <w:tc>
          <w:tcPr>
            <w:tcW w:w="2400"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0" w:right="1" w:firstLine="0"/>
              <w:jc w:val="center"/>
              <w:rPr>
                <w:color w:val="auto"/>
                <w:szCs w:val="24"/>
              </w:rPr>
            </w:pPr>
            <w:r w:rsidRPr="0086566C">
              <w:rPr>
                <w:b/>
                <w:color w:val="auto"/>
                <w:szCs w:val="24"/>
              </w:rPr>
              <w:t>Направление</w:t>
            </w:r>
          </w:p>
        </w:tc>
        <w:tc>
          <w:tcPr>
            <w:tcW w:w="4262"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0" w:right="2" w:firstLine="0"/>
              <w:jc w:val="center"/>
              <w:rPr>
                <w:color w:val="auto"/>
                <w:szCs w:val="24"/>
              </w:rPr>
            </w:pPr>
            <w:r w:rsidRPr="0086566C">
              <w:rPr>
                <w:b/>
                <w:color w:val="auto"/>
                <w:szCs w:val="24"/>
              </w:rPr>
              <w:t>Содержание</w:t>
            </w:r>
          </w:p>
        </w:tc>
        <w:tc>
          <w:tcPr>
            <w:tcW w:w="3969"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0" w:firstLine="0"/>
              <w:jc w:val="center"/>
              <w:rPr>
                <w:color w:val="auto"/>
                <w:szCs w:val="24"/>
              </w:rPr>
            </w:pPr>
            <w:r w:rsidRPr="0086566C">
              <w:rPr>
                <w:b/>
                <w:color w:val="auto"/>
                <w:szCs w:val="24"/>
              </w:rPr>
              <w:t>Виды деятельности, формы занятий</w:t>
            </w:r>
          </w:p>
        </w:tc>
      </w:tr>
      <w:tr w:rsidR="00306FE5" w:rsidRPr="0086566C" w:rsidTr="00B17FE1">
        <w:trPr>
          <w:trHeight w:val="3946"/>
        </w:trPr>
        <w:tc>
          <w:tcPr>
            <w:tcW w:w="2400"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0" w:firstLine="283"/>
              <w:jc w:val="left"/>
              <w:rPr>
                <w:color w:val="auto"/>
                <w:szCs w:val="24"/>
              </w:rPr>
            </w:pPr>
            <w:r w:rsidRPr="0086566C">
              <w:rPr>
                <w:color w:val="auto"/>
                <w:szCs w:val="24"/>
              </w:rPr>
              <w:t>Воспитание гуманистической и законопослушной личности</w:t>
            </w:r>
          </w:p>
        </w:tc>
        <w:tc>
          <w:tcPr>
            <w:tcW w:w="4262" w:type="dxa"/>
            <w:tcBorders>
              <w:top w:val="single" w:sz="3" w:space="0" w:color="000000"/>
              <w:left w:val="single" w:sz="3" w:space="0" w:color="000000"/>
              <w:bottom w:val="single" w:sz="3" w:space="0" w:color="000000"/>
              <w:right w:val="single" w:sz="3" w:space="0" w:color="000000"/>
            </w:tcBorders>
          </w:tcPr>
          <w:p w:rsidR="005F1F83" w:rsidRPr="0086566C" w:rsidRDefault="00866872" w:rsidP="000E12F3">
            <w:pPr>
              <w:pStyle w:val="a4"/>
              <w:ind w:firstLine="179"/>
            </w:pPr>
            <w:r w:rsidRPr="0086566C">
              <w:t>Принятие обучающимися ценности Человека и человечности, гуманисти</w:t>
            </w:r>
            <w:r w:rsidR="000E12F3">
              <w:softHyphen/>
            </w:r>
            <w:r w:rsidRPr="0086566C">
              <w:t>ческих, демократических и традицион</w:t>
            </w:r>
            <w:r w:rsidR="000E12F3">
              <w:softHyphen/>
            </w:r>
            <w:r w:rsidRPr="0086566C">
              <w:t>ных ценностей, формирова</w:t>
            </w:r>
            <w:r w:rsidR="00B17FE1">
              <w:softHyphen/>
            </w:r>
            <w:r w:rsidRPr="0086566C">
              <w:t>ние осознанного, уважительного и</w:t>
            </w:r>
            <w:r w:rsidR="00B17FE1">
              <w:t xml:space="preserve"> </w:t>
            </w:r>
            <w:r w:rsidRPr="0086566C">
              <w:t>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w:t>
            </w:r>
            <w:r w:rsidR="00B17FE1">
              <w:softHyphen/>
            </w:r>
            <w:r w:rsidRPr="0086566C">
              <w:t>нос</w:t>
            </w:r>
            <w:r w:rsidR="00B17FE1">
              <w:softHyphen/>
            </w:r>
            <w:r w:rsidRPr="0086566C">
              <w:t>ти вести диалог с другими людьми и достигать в нем взаимопонимания; формирование правовой культуры и антикоррупционного мировоззрения</w:t>
            </w:r>
          </w:p>
        </w:tc>
        <w:tc>
          <w:tcPr>
            <w:tcW w:w="3969" w:type="dxa"/>
            <w:tcBorders>
              <w:top w:val="single" w:sz="3" w:space="0" w:color="000000"/>
              <w:left w:val="single" w:sz="3" w:space="0" w:color="000000"/>
              <w:bottom w:val="single" w:sz="3" w:space="0" w:color="000000"/>
              <w:right w:val="single" w:sz="3" w:space="0" w:color="000000"/>
            </w:tcBorders>
          </w:tcPr>
          <w:p w:rsidR="005F1F83" w:rsidRPr="0086566C" w:rsidRDefault="00DE1A73" w:rsidP="00914D4E">
            <w:pPr>
              <w:pStyle w:val="a4"/>
              <w:numPr>
                <w:ilvl w:val="0"/>
                <w:numId w:val="90"/>
              </w:numPr>
              <w:ind w:left="405" w:hanging="283"/>
              <w:jc w:val="left"/>
            </w:pPr>
            <w:r>
              <w:t>д</w:t>
            </w:r>
            <w:r w:rsidR="00866872" w:rsidRPr="0086566C">
              <w:t>ни правовой культуры,</w:t>
            </w:r>
          </w:p>
          <w:p w:rsidR="005F1F83" w:rsidRPr="0086566C" w:rsidRDefault="00866872" w:rsidP="00914D4E">
            <w:pPr>
              <w:pStyle w:val="a4"/>
              <w:numPr>
                <w:ilvl w:val="0"/>
                <w:numId w:val="90"/>
              </w:numPr>
              <w:ind w:left="405" w:hanging="283"/>
              <w:jc w:val="left"/>
            </w:pPr>
            <w:r w:rsidRPr="0086566C">
              <w:t>игры, психологические тренинги на самопознание, саморазвитие, взаимовыручку, сплочение коллектива;</w:t>
            </w:r>
          </w:p>
          <w:p w:rsidR="00B17FE1" w:rsidRDefault="00866872" w:rsidP="00914D4E">
            <w:pPr>
              <w:pStyle w:val="a4"/>
              <w:numPr>
                <w:ilvl w:val="0"/>
                <w:numId w:val="90"/>
              </w:numPr>
              <w:ind w:left="405" w:hanging="283"/>
              <w:jc w:val="left"/>
            </w:pPr>
            <w:r w:rsidRPr="0086566C">
              <w:t>круглые столы и диспуты</w:t>
            </w:r>
            <w:r w:rsidR="00B17FE1">
              <w:t xml:space="preserve"> по антикоррупционной тематике;</w:t>
            </w:r>
          </w:p>
          <w:p w:rsidR="005F1F83" w:rsidRPr="0086566C" w:rsidRDefault="00866872" w:rsidP="00914D4E">
            <w:pPr>
              <w:pStyle w:val="a4"/>
              <w:numPr>
                <w:ilvl w:val="0"/>
                <w:numId w:val="90"/>
              </w:numPr>
              <w:ind w:left="405" w:hanging="283"/>
              <w:jc w:val="left"/>
            </w:pPr>
            <w:r w:rsidRPr="0086566C">
              <w:t>тематические классные часы,</w:t>
            </w:r>
          </w:p>
          <w:p w:rsidR="005F1F83" w:rsidRPr="0086566C" w:rsidRDefault="00DE1A73" w:rsidP="00914D4E">
            <w:pPr>
              <w:pStyle w:val="a4"/>
              <w:numPr>
                <w:ilvl w:val="0"/>
                <w:numId w:val="90"/>
              </w:numPr>
              <w:ind w:left="405" w:hanging="283"/>
              <w:jc w:val="left"/>
            </w:pPr>
            <w:r>
              <w:t>д</w:t>
            </w:r>
            <w:r w:rsidR="00866872" w:rsidRPr="0086566C">
              <w:t>ни финансовой грамотности;</w:t>
            </w:r>
          </w:p>
          <w:p w:rsidR="005F1F83" w:rsidRPr="0086566C" w:rsidRDefault="00DE1A73" w:rsidP="00914D4E">
            <w:pPr>
              <w:pStyle w:val="a4"/>
              <w:numPr>
                <w:ilvl w:val="0"/>
                <w:numId w:val="90"/>
              </w:numPr>
              <w:ind w:left="405" w:hanging="283"/>
              <w:jc w:val="left"/>
            </w:pPr>
            <w:r>
              <w:t>д</w:t>
            </w:r>
            <w:r w:rsidR="00866872" w:rsidRPr="0086566C">
              <w:t>ни толерантности;</w:t>
            </w:r>
          </w:p>
          <w:p w:rsidR="005F1F83" w:rsidRPr="0086566C" w:rsidRDefault="00DE1A73" w:rsidP="00914D4E">
            <w:pPr>
              <w:pStyle w:val="a4"/>
              <w:numPr>
                <w:ilvl w:val="0"/>
                <w:numId w:val="90"/>
              </w:numPr>
              <w:ind w:left="405" w:hanging="283"/>
              <w:jc w:val="left"/>
            </w:pPr>
            <w:r>
              <w:t>к</w:t>
            </w:r>
            <w:r w:rsidR="00866872" w:rsidRPr="0086566C">
              <w:t>онкурс «Мы все разные, но мы вместе»</w:t>
            </w:r>
          </w:p>
        </w:tc>
      </w:tr>
      <w:tr w:rsidR="00306FE5" w:rsidRPr="0086566C" w:rsidTr="00B17FE1">
        <w:trPr>
          <w:trHeight w:val="3548"/>
        </w:trPr>
        <w:tc>
          <w:tcPr>
            <w:tcW w:w="2400"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708" w:firstLine="0"/>
              <w:jc w:val="left"/>
              <w:rPr>
                <w:color w:val="auto"/>
                <w:szCs w:val="24"/>
              </w:rPr>
            </w:pPr>
            <w:r w:rsidRPr="0086566C">
              <w:rPr>
                <w:color w:val="auto"/>
                <w:szCs w:val="24"/>
              </w:rPr>
              <w:t>Воспитание</w:t>
            </w:r>
          </w:p>
          <w:p w:rsidR="005F1F83" w:rsidRPr="0086566C" w:rsidRDefault="00866872" w:rsidP="00306FE5">
            <w:pPr>
              <w:tabs>
                <w:tab w:val="right" w:pos="2184"/>
              </w:tabs>
              <w:spacing w:after="0" w:line="240" w:lineRule="auto"/>
              <w:ind w:left="0" w:firstLine="0"/>
              <w:jc w:val="left"/>
              <w:rPr>
                <w:color w:val="auto"/>
                <w:szCs w:val="24"/>
              </w:rPr>
            </w:pPr>
            <w:r w:rsidRPr="0086566C">
              <w:rPr>
                <w:color w:val="auto"/>
                <w:szCs w:val="24"/>
              </w:rPr>
              <w:t xml:space="preserve">гражданина </w:t>
            </w:r>
            <w:r w:rsidRPr="0086566C">
              <w:rPr>
                <w:color w:val="auto"/>
                <w:szCs w:val="24"/>
              </w:rPr>
              <w:tab/>
              <w:t>и</w:t>
            </w:r>
          </w:p>
          <w:p w:rsidR="005F1F83" w:rsidRPr="0086566C" w:rsidRDefault="00866872" w:rsidP="00306FE5">
            <w:pPr>
              <w:spacing w:after="0" w:line="240" w:lineRule="auto"/>
              <w:ind w:left="0" w:firstLine="0"/>
              <w:jc w:val="left"/>
              <w:rPr>
                <w:color w:val="auto"/>
                <w:szCs w:val="24"/>
              </w:rPr>
            </w:pPr>
            <w:r w:rsidRPr="0086566C">
              <w:rPr>
                <w:color w:val="auto"/>
                <w:szCs w:val="24"/>
              </w:rPr>
              <w:t>патриота</w:t>
            </w:r>
          </w:p>
        </w:tc>
        <w:tc>
          <w:tcPr>
            <w:tcW w:w="4262"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0" w:right="1" w:firstLine="0"/>
              <w:rPr>
                <w:color w:val="auto"/>
                <w:szCs w:val="24"/>
              </w:rPr>
            </w:pPr>
            <w:proofErr w:type="gramStart"/>
            <w:r w:rsidRPr="0086566C">
              <w:rPr>
                <w:color w:val="auto"/>
                <w:szCs w:val="24"/>
              </w:rPr>
              <w:t>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w:t>
            </w:r>
            <w:proofErr w:type="gramEnd"/>
          </w:p>
          <w:p w:rsidR="005F1F83" w:rsidRPr="0086566C" w:rsidRDefault="00866872" w:rsidP="00306FE5">
            <w:pPr>
              <w:spacing w:after="0" w:line="240" w:lineRule="auto"/>
              <w:ind w:left="0" w:firstLine="0"/>
              <w:jc w:val="left"/>
              <w:rPr>
                <w:color w:val="auto"/>
                <w:szCs w:val="24"/>
              </w:rPr>
            </w:pPr>
            <w:r w:rsidRPr="0086566C">
              <w:rPr>
                <w:color w:val="auto"/>
                <w:szCs w:val="24"/>
              </w:rPr>
              <w:t>идентичности);</w:t>
            </w:r>
          </w:p>
        </w:tc>
        <w:tc>
          <w:tcPr>
            <w:tcW w:w="3969" w:type="dxa"/>
            <w:tcBorders>
              <w:top w:val="single" w:sz="3" w:space="0" w:color="000000"/>
              <w:left w:val="single" w:sz="3" w:space="0" w:color="000000"/>
              <w:bottom w:val="single" w:sz="3" w:space="0" w:color="000000"/>
              <w:right w:val="single" w:sz="3" w:space="0" w:color="000000"/>
            </w:tcBorders>
          </w:tcPr>
          <w:p w:rsidR="005F1F83" w:rsidRPr="0086566C" w:rsidRDefault="00866872" w:rsidP="00914D4E">
            <w:pPr>
              <w:pStyle w:val="a4"/>
              <w:numPr>
                <w:ilvl w:val="0"/>
                <w:numId w:val="92"/>
              </w:numPr>
              <w:ind w:left="458" w:hanging="283"/>
              <w:jc w:val="left"/>
            </w:pPr>
            <w:r w:rsidRPr="0086566C">
              <w:t>экскурсии в художественные, историко</w:t>
            </w:r>
            <w:r w:rsidR="00B17FE1">
              <w:t>-</w:t>
            </w:r>
            <w:r w:rsidRPr="0086566C">
              <w:t>краеведческие и военные музеи,</w:t>
            </w:r>
          </w:p>
          <w:p w:rsidR="005F1F83" w:rsidRPr="0086566C" w:rsidRDefault="00866872" w:rsidP="00914D4E">
            <w:pPr>
              <w:pStyle w:val="a4"/>
              <w:numPr>
                <w:ilvl w:val="0"/>
                <w:numId w:val="92"/>
              </w:numPr>
              <w:ind w:left="458" w:hanging="283"/>
              <w:jc w:val="left"/>
            </w:pPr>
            <w:r w:rsidRPr="0086566C">
              <w:t>туристско-краеведческие и военно-спортивные соревнования,</w:t>
            </w:r>
          </w:p>
          <w:p w:rsidR="005F1F83" w:rsidRPr="0086566C" w:rsidRDefault="00866872" w:rsidP="00914D4E">
            <w:pPr>
              <w:pStyle w:val="a4"/>
              <w:numPr>
                <w:ilvl w:val="0"/>
                <w:numId w:val="92"/>
              </w:numPr>
              <w:ind w:left="458" w:hanging="283"/>
              <w:jc w:val="left"/>
            </w:pPr>
            <w:r w:rsidRPr="0086566C">
              <w:t>краеведческие игры;</w:t>
            </w:r>
          </w:p>
          <w:p w:rsidR="00B17FE1" w:rsidRDefault="00866872" w:rsidP="00914D4E">
            <w:pPr>
              <w:pStyle w:val="a4"/>
              <w:numPr>
                <w:ilvl w:val="0"/>
                <w:numId w:val="92"/>
              </w:numPr>
              <w:ind w:left="458" w:hanging="283"/>
              <w:jc w:val="left"/>
            </w:pPr>
            <w:r w:rsidRPr="0086566C">
              <w:t>цикл «В</w:t>
            </w:r>
            <w:r w:rsidR="00B17FE1">
              <w:t>стреча с интересным человеком»;</w:t>
            </w:r>
          </w:p>
          <w:p w:rsidR="005F1F83" w:rsidRPr="0086566C" w:rsidRDefault="00866872" w:rsidP="00914D4E">
            <w:pPr>
              <w:pStyle w:val="a4"/>
              <w:numPr>
                <w:ilvl w:val="0"/>
                <w:numId w:val="92"/>
              </w:numPr>
              <w:ind w:left="458" w:hanging="283"/>
              <w:jc w:val="left"/>
            </w:pPr>
            <w:r w:rsidRPr="0086566C">
              <w:t>акции Памяти;</w:t>
            </w:r>
          </w:p>
          <w:p w:rsidR="00B17FE1" w:rsidRDefault="00866872" w:rsidP="00914D4E">
            <w:pPr>
              <w:pStyle w:val="a4"/>
              <w:numPr>
                <w:ilvl w:val="0"/>
                <w:numId w:val="92"/>
              </w:numPr>
              <w:ind w:left="458" w:hanging="283"/>
              <w:jc w:val="left"/>
            </w:pPr>
            <w:r w:rsidRPr="0086566C">
              <w:t>конкурсы сочинений «Война глазами моих предков»,</w:t>
            </w:r>
          </w:p>
          <w:p w:rsidR="00762382" w:rsidRDefault="00866872" w:rsidP="00914D4E">
            <w:pPr>
              <w:pStyle w:val="a6"/>
              <w:numPr>
                <w:ilvl w:val="0"/>
                <w:numId w:val="92"/>
              </w:numPr>
              <w:spacing w:after="0" w:line="240" w:lineRule="auto"/>
              <w:ind w:left="458" w:right="24" w:hanging="283"/>
              <w:jc w:val="left"/>
              <w:rPr>
                <w:color w:val="auto"/>
                <w:szCs w:val="24"/>
              </w:rPr>
            </w:pPr>
            <w:r w:rsidRPr="0086566C">
              <w:t>тематические мероприятия,</w:t>
            </w:r>
            <w:r w:rsidR="00B17FE1">
              <w:t xml:space="preserve"> </w:t>
            </w:r>
            <w:proofErr w:type="spellStart"/>
            <w:r w:rsidR="00B17FE1" w:rsidRPr="00762382">
              <w:rPr>
                <w:color w:val="auto"/>
                <w:szCs w:val="24"/>
              </w:rPr>
              <w:t>посв</w:t>
            </w:r>
            <w:proofErr w:type="spellEnd"/>
            <w:r w:rsidR="00B17FE1" w:rsidRPr="00762382">
              <w:rPr>
                <w:color w:val="auto"/>
                <w:szCs w:val="24"/>
              </w:rPr>
              <w:t xml:space="preserve">. </w:t>
            </w:r>
            <w:proofErr w:type="gramStart"/>
            <w:r w:rsidR="00B17FE1" w:rsidRPr="00762382">
              <w:rPr>
                <w:color w:val="auto"/>
                <w:szCs w:val="24"/>
              </w:rPr>
              <w:t>Дню героев Отечества, Дню памяти о россиянах, исполнявших служебный долг за пределами</w:t>
            </w:r>
            <w:r w:rsidR="00762382" w:rsidRPr="00762382">
              <w:rPr>
                <w:color w:val="auto"/>
                <w:szCs w:val="24"/>
              </w:rPr>
              <w:t xml:space="preserve"> </w:t>
            </w:r>
            <w:r w:rsidR="00B17FE1" w:rsidRPr="00762382">
              <w:rPr>
                <w:color w:val="auto"/>
                <w:szCs w:val="24"/>
              </w:rPr>
              <w:t>Отечества», Дню защитника</w:t>
            </w:r>
            <w:r w:rsidR="00762382" w:rsidRPr="00762382">
              <w:rPr>
                <w:color w:val="auto"/>
                <w:szCs w:val="24"/>
              </w:rPr>
              <w:t xml:space="preserve"> </w:t>
            </w:r>
            <w:r w:rsidR="00762382">
              <w:rPr>
                <w:color w:val="auto"/>
                <w:szCs w:val="24"/>
              </w:rPr>
              <w:t>Отечества, Дню Победы),</w:t>
            </w:r>
            <w:proofErr w:type="gramEnd"/>
          </w:p>
          <w:p w:rsidR="00B17FE1" w:rsidRPr="00762382" w:rsidRDefault="00B17FE1" w:rsidP="00914D4E">
            <w:pPr>
              <w:pStyle w:val="a6"/>
              <w:numPr>
                <w:ilvl w:val="0"/>
                <w:numId w:val="92"/>
              </w:numPr>
              <w:spacing w:after="0" w:line="240" w:lineRule="auto"/>
              <w:ind w:left="458" w:right="24" w:hanging="283"/>
              <w:jc w:val="left"/>
              <w:rPr>
                <w:color w:val="auto"/>
                <w:szCs w:val="24"/>
              </w:rPr>
            </w:pPr>
            <w:r w:rsidRPr="00762382">
              <w:rPr>
                <w:color w:val="auto"/>
                <w:szCs w:val="24"/>
              </w:rPr>
              <w:t>военно-спортивный праздник</w:t>
            </w:r>
          </w:p>
          <w:p w:rsidR="00B17FE1" w:rsidRPr="00762382" w:rsidRDefault="00B17FE1" w:rsidP="00762382">
            <w:pPr>
              <w:pStyle w:val="a6"/>
              <w:spacing w:after="0" w:line="240" w:lineRule="auto"/>
              <w:ind w:left="458" w:firstLine="0"/>
              <w:jc w:val="left"/>
              <w:rPr>
                <w:color w:val="auto"/>
                <w:szCs w:val="24"/>
              </w:rPr>
            </w:pPr>
            <w:r w:rsidRPr="00762382">
              <w:rPr>
                <w:color w:val="auto"/>
                <w:szCs w:val="24"/>
              </w:rPr>
              <w:t>«К защите Родины готовы!»,</w:t>
            </w:r>
          </w:p>
          <w:p w:rsidR="00B17FE1" w:rsidRPr="0086566C" w:rsidRDefault="00B17FE1" w:rsidP="00762382">
            <w:pPr>
              <w:spacing w:after="0" w:line="240" w:lineRule="auto"/>
              <w:ind w:left="458" w:firstLine="0"/>
              <w:jc w:val="left"/>
              <w:rPr>
                <w:color w:val="auto"/>
                <w:szCs w:val="24"/>
              </w:rPr>
            </w:pPr>
            <w:r w:rsidRPr="0086566C">
              <w:rPr>
                <w:color w:val="auto"/>
                <w:szCs w:val="24"/>
              </w:rPr>
              <w:t>«Зарница»,</w:t>
            </w:r>
            <w:r w:rsidR="00762382">
              <w:rPr>
                <w:color w:val="auto"/>
                <w:szCs w:val="24"/>
              </w:rPr>
              <w:t xml:space="preserve"> </w:t>
            </w:r>
            <w:r w:rsidRPr="0086566C">
              <w:rPr>
                <w:color w:val="auto"/>
                <w:szCs w:val="24"/>
              </w:rPr>
              <w:t>Дни воинской славы;</w:t>
            </w:r>
          </w:p>
          <w:p w:rsidR="005F1F83" w:rsidRPr="0086566C" w:rsidRDefault="00B17FE1" w:rsidP="00914D4E">
            <w:pPr>
              <w:pStyle w:val="a4"/>
              <w:numPr>
                <w:ilvl w:val="0"/>
                <w:numId w:val="91"/>
              </w:numPr>
              <w:ind w:left="458" w:hanging="333"/>
              <w:jc w:val="left"/>
            </w:pPr>
            <w:r w:rsidRPr="0086566C">
              <w:rPr>
                <w:color w:val="auto"/>
                <w:szCs w:val="24"/>
              </w:rPr>
              <w:t>экскурсии на места воинской славы, мемориалы</w:t>
            </w:r>
          </w:p>
        </w:tc>
      </w:tr>
    </w:tbl>
    <w:p w:rsidR="005F1F83" w:rsidRPr="0086566C" w:rsidRDefault="005F1F83" w:rsidP="00306FE5">
      <w:pPr>
        <w:spacing w:after="0" w:line="240" w:lineRule="auto"/>
        <w:ind w:left="-1342" w:right="11347" w:firstLine="0"/>
        <w:jc w:val="left"/>
        <w:rPr>
          <w:color w:val="auto"/>
          <w:szCs w:val="24"/>
        </w:rPr>
      </w:pPr>
    </w:p>
    <w:p w:rsidR="005F1F83" w:rsidRPr="0086566C" w:rsidRDefault="005F1F83" w:rsidP="00306FE5">
      <w:pPr>
        <w:spacing w:after="0" w:line="240" w:lineRule="auto"/>
        <w:ind w:left="-1342" w:right="11347" w:firstLine="0"/>
        <w:jc w:val="left"/>
        <w:rPr>
          <w:color w:val="auto"/>
          <w:szCs w:val="24"/>
        </w:rPr>
      </w:pPr>
    </w:p>
    <w:tbl>
      <w:tblPr>
        <w:tblStyle w:val="TableGrid"/>
        <w:tblW w:w="10631" w:type="dxa"/>
        <w:tblInd w:w="251" w:type="dxa"/>
        <w:tblCellMar>
          <w:left w:w="109" w:type="dxa"/>
          <w:right w:w="107" w:type="dxa"/>
        </w:tblCellMar>
        <w:tblLook w:val="04A0" w:firstRow="1" w:lastRow="0" w:firstColumn="1" w:lastColumn="0" w:noHBand="0" w:noVBand="1"/>
      </w:tblPr>
      <w:tblGrid>
        <w:gridCol w:w="2400"/>
        <w:gridCol w:w="4262"/>
        <w:gridCol w:w="3969"/>
      </w:tblGrid>
      <w:tr w:rsidR="00306FE5" w:rsidRPr="0086566C" w:rsidTr="000E12F3">
        <w:trPr>
          <w:trHeight w:val="578"/>
        </w:trPr>
        <w:tc>
          <w:tcPr>
            <w:tcW w:w="2400"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0" w:firstLine="0"/>
              <w:jc w:val="center"/>
              <w:rPr>
                <w:color w:val="auto"/>
                <w:szCs w:val="24"/>
              </w:rPr>
            </w:pPr>
            <w:r w:rsidRPr="0086566C">
              <w:rPr>
                <w:b/>
                <w:color w:val="auto"/>
                <w:szCs w:val="24"/>
              </w:rPr>
              <w:t>Направление</w:t>
            </w:r>
          </w:p>
        </w:tc>
        <w:tc>
          <w:tcPr>
            <w:tcW w:w="4262"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0" w:right="2" w:firstLine="0"/>
              <w:jc w:val="center"/>
              <w:rPr>
                <w:color w:val="auto"/>
                <w:szCs w:val="24"/>
              </w:rPr>
            </w:pPr>
            <w:r w:rsidRPr="0086566C">
              <w:rPr>
                <w:b/>
                <w:color w:val="auto"/>
                <w:szCs w:val="24"/>
              </w:rPr>
              <w:t>Содержание</w:t>
            </w:r>
          </w:p>
        </w:tc>
        <w:tc>
          <w:tcPr>
            <w:tcW w:w="3969"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0" w:firstLine="0"/>
              <w:jc w:val="center"/>
              <w:rPr>
                <w:color w:val="auto"/>
                <w:szCs w:val="24"/>
              </w:rPr>
            </w:pPr>
            <w:r w:rsidRPr="0086566C">
              <w:rPr>
                <w:b/>
                <w:color w:val="auto"/>
                <w:szCs w:val="24"/>
              </w:rPr>
              <w:t>Виды деятельности, формы занятий</w:t>
            </w:r>
          </w:p>
        </w:tc>
      </w:tr>
      <w:tr w:rsidR="00306FE5" w:rsidRPr="0086566C" w:rsidTr="000E12F3">
        <w:trPr>
          <w:trHeight w:val="9488"/>
        </w:trPr>
        <w:tc>
          <w:tcPr>
            <w:tcW w:w="2400"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0" w:firstLine="0"/>
              <w:jc w:val="left"/>
              <w:rPr>
                <w:color w:val="auto"/>
                <w:szCs w:val="24"/>
              </w:rPr>
            </w:pPr>
            <w:r w:rsidRPr="0086566C">
              <w:rPr>
                <w:color w:val="auto"/>
                <w:szCs w:val="24"/>
              </w:rPr>
              <w:t>Воспитание</w:t>
            </w:r>
          </w:p>
          <w:p w:rsidR="005F1F83" w:rsidRPr="0086566C" w:rsidRDefault="00866872" w:rsidP="00306FE5">
            <w:pPr>
              <w:spacing w:after="0" w:line="240" w:lineRule="auto"/>
              <w:ind w:left="0" w:firstLine="0"/>
              <w:jc w:val="left"/>
              <w:rPr>
                <w:color w:val="auto"/>
                <w:szCs w:val="24"/>
              </w:rPr>
            </w:pPr>
            <w:r w:rsidRPr="0086566C">
              <w:rPr>
                <w:color w:val="auto"/>
                <w:szCs w:val="24"/>
              </w:rPr>
              <w:t>нравственной,</w:t>
            </w:r>
          </w:p>
          <w:p w:rsidR="005F1F83" w:rsidRPr="0086566C" w:rsidRDefault="00866872" w:rsidP="00306FE5">
            <w:pPr>
              <w:tabs>
                <w:tab w:val="center" w:pos="593"/>
                <w:tab w:val="center" w:pos="2119"/>
              </w:tabs>
              <w:spacing w:after="0" w:line="240" w:lineRule="auto"/>
              <w:ind w:left="0" w:firstLine="0"/>
              <w:jc w:val="left"/>
              <w:rPr>
                <w:color w:val="auto"/>
                <w:szCs w:val="24"/>
              </w:rPr>
            </w:pPr>
            <w:r w:rsidRPr="0086566C">
              <w:rPr>
                <w:rFonts w:eastAsia="Calibri"/>
                <w:color w:val="auto"/>
                <w:szCs w:val="24"/>
              </w:rPr>
              <w:tab/>
            </w:r>
            <w:r w:rsidRPr="0086566C">
              <w:rPr>
                <w:color w:val="auto"/>
                <w:szCs w:val="24"/>
              </w:rPr>
              <w:t xml:space="preserve">культурной </w:t>
            </w:r>
            <w:r w:rsidRPr="0086566C">
              <w:rPr>
                <w:color w:val="auto"/>
                <w:szCs w:val="24"/>
              </w:rPr>
              <w:tab/>
              <w:t>и</w:t>
            </w:r>
          </w:p>
          <w:p w:rsidR="005F1F83" w:rsidRPr="0086566C" w:rsidRDefault="00866872" w:rsidP="00306FE5">
            <w:pPr>
              <w:spacing w:after="0" w:line="240" w:lineRule="auto"/>
              <w:ind w:left="0" w:firstLine="0"/>
              <w:jc w:val="left"/>
              <w:rPr>
                <w:color w:val="auto"/>
                <w:szCs w:val="24"/>
              </w:rPr>
            </w:pPr>
            <w:r w:rsidRPr="0086566C">
              <w:rPr>
                <w:color w:val="auto"/>
                <w:szCs w:val="24"/>
              </w:rPr>
              <w:t>творческой личности</w:t>
            </w:r>
          </w:p>
        </w:tc>
        <w:tc>
          <w:tcPr>
            <w:tcW w:w="4262" w:type="dxa"/>
            <w:tcBorders>
              <w:top w:val="single" w:sz="3" w:space="0" w:color="000000"/>
              <w:left w:val="single" w:sz="3" w:space="0" w:color="000000"/>
              <w:bottom w:val="single" w:sz="3" w:space="0" w:color="000000"/>
              <w:right w:val="single" w:sz="3" w:space="0" w:color="000000"/>
            </w:tcBorders>
          </w:tcPr>
          <w:p w:rsidR="005F1F83" w:rsidRPr="0086566C" w:rsidRDefault="00866872" w:rsidP="000E12F3">
            <w:pPr>
              <w:spacing w:after="0" w:line="240" w:lineRule="auto"/>
              <w:ind w:left="0" w:firstLine="0"/>
              <w:jc w:val="left"/>
              <w:rPr>
                <w:color w:val="auto"/>
                <w:szCs w:val="24"/>
              </w:rPr>
            </w:pPr>
            <w:proofErr w:type="gramStart"/>
            <w:r w:rsidRPr="0086566C">
              <w:rPr>
                <w:color w:val="auto"/>
                <w:szCs w:val="24"/>
              </w:rPr>
              <w:t>формирование мотивационно ценностных отношений обучающегося в сфере самопознания, самоопределе</w:t>
            </w:r>
            <w:r w:rsidR="000E12F3">
              <w:rPr>
                <w:color w:val="auto"/>
                <w:szCs w:val="24"/>
              </w:rPr>
              <w:softHyphen/>
            </w:r>
            <w:r w:rsidRPr="0086566C">
              <w:rPr>
                <w:color w:val="auto"/>
                <w:szCs w:val="24"/>
              </w:rPr>
              <w:t>ния, самореализации,</w:t>
            </w:r>
            <w:r w:rsidR="000E12F3">
              <w:rPr>
                <w:color w:val="auto"/>
                <w:szCs w:val="24"/>
              </w:rPr>
              <w:t xml:space="preserve"> </w:t>
            </w:r>
            <w:r w:rsidRPr="0086566C">
              <w:rPr>
                <w:color w:val="auto"/>
                <w:szCs w:val="24"/>
              </w:rPr>
              <w:t>самосовер</w:t>
            </w:r>
            <w:r w:rsidR="000E12F3">
              <w:rPr>
                <w:color w:val="auto"/>
                <w:szCs w:val="24"/>
              </w:rPr>
              <w:softHyphen/>
            </w:r>
            <w:r w:rsidRPr="0086566C">
              <w:rPr>
                <w:color w:val="auto"/>
                <w:szCs w:val="24"/>
              </w:rPr>
              <w:t>шен</w:t>
            </w:r>
            <w:r w:rsidR="000E12F3">
              <w:rPr>
                <w:color w:val="auto"/>
                <w:szCs w:val="24"/>
              </w:rPr>
              <w:softHyphen/>
            </w:r>
            <w:r w:rsidRPr="0086566C">
              <w:rPr>
                <w:color w:val="auto"/>
                <w:szCs w:val="24"/>
              </w:rPr>
              <w:t>ст</w:t>
            </w:r>
            <w:r w:rsidR="000E12F3">
              <w:rPr>
                <w:color w:val="auto"/>
                <w:szCs w:val="24"/>
              </w:rPr>
              <w:softHyphen/>
            </w:r>
            <w:r w:rsidRPr="0086566C">
              <w:rPr>
                <w:color w:val="auto"/>
                <w:szCs w:val="24"/>
              </w:rPr>
              <w:t>во</w:t>
            </w:r>
            <w:r w:rsidR="000E12F3">
              <w:rPr>
                <w:color w:val="auto"/>
                <w:szCs w:val="24"/>
              </w:rPr>
              <w:softHyphen/>
            </w:r>
            <w:r w:rsidRPr="0086566C">
              <w:rPr>
                <w:color w:val="auto"/>
                <w:szCs w:val="24"/>
              </w:rPr>
              <w:t>вания (развитие мотивации и способности к духовно-нравственному самосовершенствованию; формирование позитивной самооцен</w:t>
            </w:r>
            <w:r w:rsidR="000E12F3">
              <w:rPr>
                <w:color w:val="auto"/>
                <w:szCs w:val="24"/>
              </w:rPr>
              <w:softHyphen/>
            </w:r>
            <w:r w:rsidRPr="0086566C">
              <w:rPr>
                <w:color w:val="auto"/>
                <w:szCs w:val="24"/>
              </w:rPr>
              <w:t>ки, самоуважения, конструктивных способов самореализации, развитие творческих способностей); формирование</w:t>
            </w:r>
            <w:r w:rsidR="000E12F3">
              <w:rPr>
                <w:color w:val="auto"/>
                <w:szCs w:val="24"/>
              </w:rPr>
              <w:t xml:space="preserve"> </w:t>
            </w:r>
            <w:r w:rsidRPr="0086566C">
              <w:rPr>
                <w:color w:val="auto"/>
                <w:szCs w:val="24"/>
              </w:rPr>
              <w:t>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roofErr w:type="gramEnd"/>
            <w:r w:rsidRPr="0086566C">
              <w:rPr>
                <w:color w:val="auto"/>
                <w:szCs w:val="24"/>
              </w:rPr>
              <w:t xml:space="preserve"> развитие эстетического, эмоционально</w:t>
            </w:r>
            <w:r w:rsidR="000E12F3">
              <w:rPr>
                <w:color w:val="auto"/>
                <w:szCs w:val="24"/>
              </w:rPr>
              <w:t>-</w:t>
            </w:r>
            <w:r w:rsidRPr="0086566C">
              <w:rPr>
                <w:color w:val="auto"/>
                <w:szCs w:val="24"/>
              </w:rPr>
              <w:t>ценностного видения окружающего мира; развитие способности к эмоционально</w:t>
            </w:r>
            <w:r w:rsidR="000E12F3">
              <w:rPr>
                <w:color w:val="auto"/>
                <w:szCs w:val="24"/>
              </w:rPr>
              <w:t>-</w:t>
            </w:r>
            <w:r w:rsidRPr="0086566C">
              <w:rPr>
                <w:color w:val="auto"/>
                <w:szCs w:val="24"/>
              </w:rPr>
              <w:t xml:space="preserve">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86566C">
              <w:rPr>
                <w:color w:val="auto"/>
                <w:szCs w:val="24"/>
              </w:rPr>
              <w:t>выраженной</w:t>
            </w:r>
            <w:proofErr w:type="gramEnd"/>
            <w:r w:rsidRPr="0086566C">
              <w:rPr>
                <w:color w:val="auto"/>
                <w:szCs w:val="24"/>
              </w:rPr>
              <w:t xml:space="preserve"> в том числе в понимании красоты человека; развитие потребности в общении с художественными</w:t>
            </w:r>
            <w:r w:rsidR="000E12F3">
              <w:rPr>
                <w:color w:val="auto"/>
                <w:szCs w:val="24"/>
              </w:rPr>
              <w:t xml:space="preserve"> </w:t>
            </w:r>
            <w:r w:rsidRPr="0086566C">
              <w:rPr>
                <w:color w:val="auto"/>
                <w:szCs w:val="24"/>
              </w:rPr>
              <w:t>произведениями, формирование активного отношения к традициям художественной культуры как смысловой, эстетической и личностно-значимой ценности).</w:t>
            </w:r>
          </w:p>
        </w:tc>
        <w:tc>
          <w:tcPr>
            <w:tcW w:w="3969" w:type="dxa"/>
            <w:tcBorders>
              <w:top w:val="single" w:sz="3" w:space="0" w:color="000000"/>
              <w:left w:val="single" w:sz="3" w:space="0" w:color="000000"/>
              <w:bottom w:val="single" w:sz="3" w:space="0" w:color="000000"/>
              <w:right w:val="single" w:sz="3" w:space="0" w:color="000000"/>
            </w:tcBorders>
          </w:tcPr>
          <w:p w:rsidR="000E12F3" w:rsidRDefault="00866872" w:rsidP="00914D4E">
            <w:pPr>
              <w:pStyle w:val="a4"/>
              <w:numPr>
                <w:ilvl w:val="0"/>
                <w:numId w:val="91"/>
              </w:numPr>
              <w:ind w:left="317" w:hanging="145"/>
            </w:pPr>
            <w:r w:rsidRPr="0086566C">
              <w:t>тематические классные часы,</w:t>
            </w:r>
          </w:p>
          <w:p w:rsidR="005F1F83" w:rsidRPr="0086566C" w:rsidRDefault="00866872" w:rsidP="00914D4E">
            <w:pPr>
              <w:pStyle w:val="a4"/>
              <w:numPr>
                <w:ilvl w:val="0"/>
                <w:numId w:val="91"/>
              </w:numPr>
              <w:ind w:left="317" w:hanging="145"/>
            </w:pPr>
            <w:r w:rsidRPr="0086566C">
              <w:t>концерты</w:t>
            </w:r>
            <w:r w:rsidR="000E12F3">
              <w:t>,</w:t>
            </w:r>
            <w:r w:rsidRPr="0086566C">
              <w:t xml:space="preserve"> творческие конкурсы,</w:t>
            </w:r>
          </w:p>
          <w:p w:rsidR="005F1F83" w:rsidRPr="0086566C" w:rsidRDefault="00866872" w:rsidP="00914D4E">
            <w:pPr>
              <w:pStyle w:val="a4"/>
              <w:numPr>
                <w:ilvl w:val="0"/>
                <w:numId w:val="91"/>
              </w:numPr>
              <w:ind w:left="317" w:hanging="145"/>
            </w:pPr>
            <w:r w:rsidRPr="0086566C">
              <w:t>тематические праздники (День знаний, День учителя, новогодние праздники, Международный женский день и др.);</w:t>
            </w:r>
          </w:p>
          <w:p w:rsidR="000E12F3" w:rsidRDefault="00866872" w:rsidP="00914D4E">
            <w:pPr>
              <w:pStyle w:val="a4"/>
              <w:numPr>
                <w:ilvl w:val="0"/>
                <w:numId w:val="91"/>
              </w:numPr>
              <w:ind w:left="317" w:hanging="145"/>
            </w:pPr>
            <w:r w:rsidRPr="0086566C">
              <w:t>День славянской письменности и культуры;</w:t>
            </w:r>
          </w:p>
          <w:p w:rsidR="005F1F83" w:rsidRPr="0086566C" w:rsidRDefault="00866872" w:rsidP="00914D4E">
            <w:pPr>
              <w:pStyle w:val="a4"/>
              <w:numPr>
                <w:ilvl w:val="0"/>
                <w:numId w:val="91"/>
              </w:numPr>
              <w:ind w:left="317" w:hanging="145"/>
            </w:pPr>
            <w:r w:rsidRPr="0086566C">
              <w:t>творческие мастерские и мастер-классы;</w:t>
            </w:r>
          </w:p>
          <w:p w:rsidR="005F1F83" w:rsidRPr="0086566C" w:rsidRDefault="00866872" w:rsidP="00914D4E">
            <w:pPr>
              <w:pStyle w:val="a4"/>
              <w:numPr>
                <w:ilvl w:val="0"/>
                <w:numId w:val="91"/>
              </w:numPr>
              <w:ind w:left="317" w:hanging="145"/>
            </w:pPr>
            <w:r w:rsidRPr="0086566C">
              <w:t>посещение художественных музеев и выставок,</w:t>
            </w:r>
          </w:p>
          <w:p w:rsidR="005F1F83" w:rsidRPr="0086566C" w:rsidRDefault="00866872" w:rsidP="00914D4E">
            <w:pPr>
              <w:pStyle w:val="a4"/>
              <w:numPr>
                <w:ilvl w:val="0"/>
                <w:numId w:val="91"/>
              </w:numPr>
              <w:ind w:left="317" w:hanging="145"/>
            </w:pPr>
            <w:r w:rsidRPr="0086566C">
              <w:t>диспуты,</w:t>
            </w:r>
          </w:p>
          <w:p w:rsidR="005F1F83" w:rsidRPr="0086566C" w:rsidRDefault="00866872" w:rsidP="00914D4E">
            <w:pPr>
              <w:pStyle w:val="a4"/>
              <w:numPr>
                <w:ilvl w:val="0"/>
                <w:numId w:val="91"/>
              </w:numPr>
              <w:ind w:left="317" w:hanging="145"/>
            </w:pPr>
            <w:r w:rsidRPr="0086566C">
              <w:t>конкурсы рисунков;</w:t>
            </w:r>
          </w:p>
        </w:tc>
      </w:tr>
      <w:tr w:rsidR="000E12F3" w:rsidRPr="0086566C" w:rsidTr="00070792">
        <w:trPr>
          <w:trHeight w:val="1407"/>
        </w:trPr>
        <w:tc>
          <w:tcPr>
            <w:tcW w:w="2400" w:type="dxa"/>
            <w:tcBorders>
              <w:top w:val="single" w:sz="3" w:space="0" w:color="000000"/>
              <w:left w:val="single" w:sz="3" w:space="0" w:color="000000"/>
              <w:bottom w:val="single" w:sz="3" w:space="0" w:color="000000"/>
              <w:right w:val="single" w:sz="3" w:space="0" w:color="000000"/>
            </w:tcBorders>
          </w:tcPr>
          <w:p w:rsidR="00070792" w:rsidRPr="0086566C" w:rsidRDefault="00070792" w:rsidP="00070792">
            <w:pPr>
              <w:spacing w:after="0" w:line="240" w:lineRule="auto"/>
              <w:ind w:left="0" w:firstLine="0"/>
              <w:jc w:val="left"/>
              <w:rPr>
                <w:color w:val="auto"/>
                <w:szCs w:val="24"/>
              </w:rPr>
            </w:pPr>
            <w:r w:rsidRPr="0086566C">
              <w:rPr>
                <w:color w:val="auto"/>
                <w:szCs w:val="24"/>
              </w:rPr>
              <w:t>Воспитание социальн</w:t>
            </w:r>
            <w:proofErr w:type="gramStart"/>
            <w:r w:rsidRPr="0086566C">
              <w:rPr>
                <w:color w:val="auto"/>
                <w:szCs w:val="24"/>
              </w:rPr>
              <w:t>о</w:t>
            </w:r>
            <w:r>
              <w:rPr>
                <w:color w:val="auto"/>
                <w:szCs w:val="24"/>
              </w:rPr>
              <w:t>-</w:t>
            </w:r>
            <w:proofErr w:type="gramEnd"/>
            <w:r>
              <w:rPr>
                <w:color w:val="auto"/>
                <w:szCs w:val="24"/>
              </w:rPr>
              <w:t xml:space="preserve">  активной и </w:t>
            </w:r>
            <w:r w:rsidRPr="0086566C">
              <w:rPr>
                <w:color w:val="auto"/>
                <w:szCs w:val="24"/>
              </w:rPr>
              <w:t>ответственной</w:t>
            </w:r>
          </w:p>
          <w:p w:rsidR="000E12F3" w:rsidRPr="0086566C" w:rsidRDefault="00070792" w:rsidP="00070792">
            <w:pPr>
              <w:spacing w:after="0" w:line="240" w:lineRule="auto"/>
              <w:ind w:left="0" w:firstLine="0"/>
              <w:jc w:val="left"/>
              <w:rPr>
                <w:color w:val="auto"/>
                <w:szCs w:val="24"/>
              </w:rPr>
            </w:pPr>
            <w:r w:rsidRPr="0086566C">
              <w:rPr>
                <w:color w:val="auto"/>
                <w:szCs w:val="24"/>
              </w:rPr>
              <w:t>личности, экологическое воспитание</w:t>
            </w:r>
          </w:p>
        </w:tc>
        <w:tc>
          <w:tcPr>
            <w:tcW w:w="4262" w:type="dxa"/>
            <w:tcBorders>
              <w:top w:val="single" w:sz="3" w:space="0" w:color="000000"/>
              <w:left w:val="single" w:sz="3" w:space="0" w:color="000000"/>
              <w:bottom w:val="single" w:sz="3" w:space="0" w:color="000000"/>
              <w:right w:val="single" w:sz="3" w:space="0" w:color="000000"/>
            </w:tcBorders>
          </w:tcPr>
          <w:p w:rsidR="00070792" w:rsidRPr="0086566C" w:rsidRDefault="00070792" w:rsidP="00070792">
            <w:pPr>
              <w:spacing w:after="0" w:line="240" w:lineRule="auto"/>
              <w:ind w:left="0" w:firstLine="326"/>
              <w:jc w:val="left"/>
              <w:rPr>
                <w:color w:val="auto"/>
                <w:szCs w:val="24"/>
              </w:rPr>
            </w:pPr>
            <w:proofErr w:type="gramStart"/>
            <w:r w:rsidRPr="0086566C">
              <w:rPr>
                <w:color w:val="auto"/>
                <w:szCs w:val="24"/>
              </w:rPr>
              <w:t>включение обучающихся в процес</w:t>
            </w:r>
            <w:r>
              <w:rPr>
                <w:color w:val="auto"/>
                <w:szCs w:val="24"/>
              </w:rPr>
              <w:softHyphen/>
            </w:r>
            <w:r w:rsidRPr="0086566C">
              <w:rPr>
                <w:color w:val="auto"/>
                <w:szCs w:val="24"/>
              </w:rPr>
              <w:t xml:space="preserve">сы общественной самоорганизации  (приобщение обучающихся к общественной деятельности, участие в </w:t>
            </w:r>
            <w:proofErr w:type="spellStart"/>
            <w:r w:rsidRPr="0086566C">
              <w:rPr>
                <w:color w:val="auto"/>
                <w:szCs w:val="24"/>
              </w:rPr>
              <w:t>детскоюношеских</w:t>
            </w:r>
            <w:proofErr w:type="spellEnd"/>
            <w:r w:rsidRPr="0086566C">
              <w:rPr>
                <w:color w:val="auto"/>
                <w:szCs w:val="24"/>
              </w:rPr>
              <w:t xml:space="preserve"> организациях и движениях, школьных и внешкольных объединениях, в ученическом само</w:t>
            </w:r>
            <w:r>
              <w:rPr>
                <w:color w:val="auto"/>
                <w:szCs w:val="24"/>
              </w:rPr>
              <w:softHyphen/>
            </w:r>
            <w:r w:rsidRPr="0086566C">
              <w:rPr>
                <w:color w:val="auto"/>
                <w:szCs w:val="24"/>
              </w:rPr>
              <w:t>управлении, участие обучающихся в</w:t>
            </w:r>
            <w:proofErr w:type="gramEnd"/>
          </w:p>
          <w:p w:rsidR="000E12F3" w:rsidRPr="0086566C" w:rsidRDefault="00070792" w:rsidP="00070792">
            <w:pPr>
              <w:spacing w:after="0" w:line="240" w:lineRule="auto"/>
              <w:ind w:left="0" w:right="1" w:firstLine="0"/>
              <w:jc w:val="left"/>
              <w:rPr>
                <w:color w:val="auto"/>
                <w:szCs w:val="24"/>
              </w:rPr>
            </w:pPr>
            <w:proofErr w:type="gramStart"/>
            <w:r>
              <w:rPr>
                <w:color w:val="auto"/>
                <w:szCs w:val="24"/>
              </w:rPr>
              <w:t xml:space="preserve">благоустройстве школы, </w:t>
            </w:r>
            <w:r w:rsidRPr="0086566C">
              <w:rPr>
                <w:color w:val="auto"/>
                <w:szCs w:val="24"/>
              </w:rPr>
              <w:t>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w:t>
            </w:r>
            <w:r>
              <w:rPr>
                <w:color w:val="auto"/>
                <w:szCs w:val="24"/>
              </w:rPr>
              <w:softHyphen/>
            </w:r>
            <w:r w:rsidRPr="0086566C">
              <w:rPr>
                <w:color w:val="auto"/>
                <w:szCs w:val="24"/>
              </w:rPr>
              <w:t xml:space="preserve">щихся личностных качеств, </w:t>
            </w:r>
            <w:r>
              <w:rPr>
                <w:color w:val="auto"/>
                <w:szCs w:val="24"/>
              </w:rPr>
              <w:lastRenderedPageBreak/>
              <w:t xml:space="preserve">необходимых </w:t>
            </w:r>
            <w:r w:rsidRPr="0086566C">
              <w:rPr>
                <w:color w:val="auto"/>
                <w:szCs w:val="24"/>
              </w:rPr>
              <w:t>для конструктивного, успешного и ответственного поведения в обществе с учетом правовых норм, установленных российским</w:t>
            </w:r>
            <w:r>
              <w:rPr>
                <w:color w:val="auto"/>
                <w:szCs w:val="24"/>
              </w:rPr>
              <w:t xml:space="preserve"> </w:t>
            </w:r>
            <w:r w:rsidRPr="0086566C">
              <w:rPr>
                <w:color w:val="auto"/>
                <w:szCs w:val="24"/>
              </w:rPr>
              <w:t>законодательством);</w:t>
            </w:r>
            <w:proofErr w:type="gramEnd"/>
          </w:p>
        </w:tc>
        <w:tc>
          <w:tcPr>
            <w:tcW w:w="3969" w:type="dxa"/>
            <w:tcBorders>
              <w:top w:val="single" w:sz="3" w:space="0" w:color="000000"/>
              <w:left w:val="single" w:sz="3" w:space="0" w:color="000000"/>
              <w:bottom w:val="single" w:sz="3" w:space="0" w:color="000000"/>
              <w:right w:val="single" w:sz="3" w:space="0" w:color="000000"/>
            </w:tcBorders>
          </w:tcPr>
          <w:p w:rsidR="00070792" w:rsidRPr="0086566C" w:rsidRDefault="00070792" w:rsidP="00914D4E">
            <w:pPr>
              <w:pStyle w:val="a4"/>
              <w:numPr>
                <w:ilvl w:val="0"/>
                <w:numId w:val="93"/>
              </w:numPr>
              <w:ind w:left="317" w:hanging="142"/>
              <w:jc w:val="left"/>
            </w:pPr>
            <w:r w:rsidRPr="0086566C">
              <w:lastRenderedPageBreak/>
              <w:t>участие в работе органов ученического самоуправления;</w:t>
            </w:r>
          </w:p>
          <w:p w:rsidR="00070792" w:rsidRPr="0086566C" w:rsidRDefault="00070792" w:rsidP="00914D4E">
            <w:pPr>
              <w:pStyle w:val="a4"/>
              <w:numPr>
                <w:ilvl w:val="0"/>
                <w:numId w:val="93"/>
              </w:numPr>
              <w:ind w:left="317" w:hanging="142"/>
              <w:jc w:val="left"/>
            </w:pPr>
            <w:r w:rsidRPr="0086566C">
              <w:t>круглые столы,</w:t>
            </w:r>
          </w:p>
          <w:p w:rsidR="00070792" w:rsidRDefault="00070792" w:rsidP="00914D4E">
            <w:pPr>
              <w:pStyle w:val="a4"/>
              <w:numPr>
                <w:ilvl w:val="0"/>
                <w:numId w:val="93"/>
              </w:numPr>
              <w:ind w:left="317" w:hanging="142"/>
              <w:jc w:val="left"/>
            </w:pPr>
            <w:r w:rsidRPr="0086566C">
              <w:t>встречи с представителями органов государственной власти и органов местного самоуправления;</w:t>
            </w:r>
          </w:p>
          <w:p w:rsidR="00070792" w:rsidRPr="0086566C" w:rsidRDefault="00070792" w:rsidP="00914D4E">
            <w:pPr>
              <w:pStyle w:val="a4"/>
              <w:numPr>
                <w:ilvl w:val="0"/>
                <w:numId w:val="93"/>
              </w:numPr>
              <w:ind w:left="317" w:hanging="142"/>
              <w:jc w:val="left"/>
            </w:pPr>
            <w:r w:rsidRPr="0086566C">
              <w:t>добровольческие и волонтёрские акции;</w:t>
            </w:r>
          </w:p>
          <w:p w:rsidR="00070792" w:rsidRDefault="00070792" w:rsidP="00914D4E">
            <w:pPr>
              <w:pStyle w:val="a4"/>
              <w:numPr>
                <w:ilvl w:val="0"/>
                <w:numId w:val="93"/>
              </w:numPr>
              <w:ind w:left="317" w:hanging="142"/>
              <w:jc w:val="left"/>
            </w:pPr>
            <w:r w:rsidRPr="0086566C">
              <w:t>Праздники «Послед</w:t>
            </w:r>
            <w:r>
              <w:t>него звонка», выпускные вечера;</w:t>
            </w:r>
          </w:p>
          <w:p w:rsidR="00070792" w:rsidRDefault="00070792" w:rsidP="00914D4E">
            <w:pPr>
              <w:pStyle w:val="a4"/>
              <w:numPr>
                <w:ilvl w:val="0"/>
                <w:numId w:val="93"/>
              </w:numPr>
              <w:ind w:left="317" w:hanging="142"/>
              <w:jc w:val="left"/>
            </w:pPr>
            <w:r w:rsidRPr="0086566C">
              <w:t>акции по благоустройству, субботники, сборы маку</w:t>
            </w:r>
            <w:r>
              <w:t>латуры;</w:t>
            </w:r>
          </w:p>
          <w:p w:rsidR="00070792" w:rsidRPr="0086566C" w:rsidRDefault="00070792" w:rsidP="00914D4E">
            <w:pPr>
              <w:pStyle w:val="a4"/>
              <w:numPr>
                <w:ilvl w:val="0"/>
                <w:numId w:val="93"/>
              </w:numPr>
              <w:ind w:left="317" w:hanging="142"/>
              <w:jc w:val="left"/>
            </w:pPr>
            <w:r w:rsidRPr="0086566C">
              <w:t>экологические акции;</w:t>
            </w:r>
          </w:p>
          <w:p w:rsidR="000E12F3" w:rsidRPr="0086566C" w:rsidRDefault="00070792" w:rsidP="00914D4E">
            <w:pPr>
              <w:pStyle w:val="a4"/>
              <w:numPr>
                <w:ilvl w:val="0"/>
                <w:numId w:val="93"/>
              </w:numPr>
              <w:ind w:left="317" w:hanging="142"/>
              <w:jc w:val="left"/>
            </w:pPr>
            <w:r w:rsidRPr="0086566C">
              <w:t>тематические классные часы</w:t>
            </w:r>
          </w:p>
        </w:tc>
      </w:tr>
      <w:tr w:rsidR="00070792" w:rsidRPr="0086566C" w:rsidTr="00070792">
        <w:trPr>
          <w:trHeight w:val="1407"/>
        </w:trPr>
        <w:tc>
          <w:tcPr>
            <w:tcW w:w="2400" w:type="dxa"/>
            <w:tcBorders>
              <w:top w:val="single" w:sz="3" w:space="0" w:color="000000"/>
              <w:left w:val="single" w:sz="3" w:space="0" w:color="000000"/>
              <w:bottom w:val="single" w:sz="3" w:space="0" w:color="000000"/>
              <w:right w:val="single" w:sz="3" w:space="0" w:color="000000"/>
            </w:tcBorders>
          </w:tcPr>
          <w:p w:rsidR="00070792" w:rsidRPr="0086566C" w:rsidRDefault="00070792" w:rsidP="00070792">
            <w:pPr>
              <w:spacing w:after="0" w:line="240" w:lineRule="auto"/>
              <w:ind w:left="0" w:firstLine="0"/>
              <w:jc w:val="left"/>
              <w:rPr>
                <w:color w:val="auto"/>
                <w:szCs w:val="24"/>
              </w:rPr>
            </w:pPr>
          </w:p>
        </w:tc>
        <w:tc>
          <w:tcPr>
            <w:tcW w:w="4262" w:type="dxa"/>
            <w:tcBorders>
              <w:top w:val="single" w:sz="3" w:space="0" w:color="000000"/>
              <w:left w:val="single" w:sz="3" w:space="0" w:color="000000"/>
              <w:bottom w:val="single" w:sz="3" w:space="0" w:color="000000"/>
              <w:right w:val="single" w:sz="3" w:space="0" w:color="000000"/>
            </w:tcBorders>
          </w:tcPr>
          <w:p w:rsidR="00070792" w:rsidRPr="0086566C" w:rsidRDefault="00070792" w:rsidP="00070792">
            <w:pPr>
              <w:pStyle w:val="a4"/>
              <w:ind w:firstLine="321"/>
              <w:jc w:val="left"/>
            </w:pPr>
            <w:proofErr w:type="gramStart"/>
            <w:r>
              <w:t xml:space="preserve">формирование мотивов </w:t>
            </w:r>
            <w:r>
              <w:tab/>
              <w:t xml:space="preserve">и </w:t>
            </w:r>
            <w:r w:rsidRPr="0086566C">
              <w:t xml:space="preserve">ценностей </w:t>
            </w:r>
            <w:r>
              <w:t xml:space="preserve">обучающегося в сфере отношений </w:t>
            </w:r>
            <w:r w:rsidRPr="0086566C">
              <w:t xml:space="preserve">к </w:t>
            </w:r>
            <w:r w:rsidRPr="0086566C">
              <w:tab/>
              <w:t>природе</w:t>
            </w:r>
            <w:r>
              <w:t xml:space="preserve"> </w:t>
            </w:r>
            <w:r w:rsidRPr="0086566C">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86566C">
              <w:t>здоровьесберегающего</w:t>
            </w:r>
            <w:proofErr w:type="spellEnd"/>
            <w:proofErr w:type="gramEnd"/>
          </w:p>
          <w:p w:rsidR="00070792" w:rsidRPr="0086566C" w:rsidRDefault="00070792" w:rsidP="00070792">
            <w:pPr>
              <w:pStyle w:val="a4"/>
              <w:ind w:firstLine="0"/>
              <w:jc w:val="left"/>
            </w:pPr>
            <w:r w:rsidRPr="0086566C">
              <w:t xml:space="preserve">просвещения населения, осознание </w:t>
            </w:r>
            <w:proofErr w:type="gramStart"/>
            <w:r w:rsidRPr="0086566C">
              <w:t>обучающимися</w:t>
            </w:r>
            <w:proofErr w:type="gramEnd"/>
            <w:r w:rsidRPr="0086566C">
              <w:t xml:space="preserve"> взаимной связи здоровья человека и экологического состояния окружающей его среды, роли экологической культуры в обеспечении личного и</w:t>
            </w:r>
            <w:r>
              <w:t xml:space="preserve"> </w:t>
            </w:r>
            <w:r w:rsidRPr="0086566C">
              <w:rPr>
                <w:color w:val="auto"/>
                <w:szCs w:val="24"/>
              </w:rPr>
              <w:t>общественного здоровья и безопасности; необходимости следования принципу предосторожности при выборе варианта поведения);</w:t>
            </w:r>
          </w:p>
        </w:tc>
        <w:tc>
          <w:tcPr>
            <w:tcW w:w="3969" w:type="dxa"/>
            <w:tcBorders>
              <w:top w:val="single" w:sz="3" w:space="0" w:color="000000"/>
              <w:left w:val="single" w:sz="3" w:space="0" w:color="000000"/>
              <w:bottom w:val="single" w:sz="3" w:space="0" w:color="000000"/>
              <w:right w:val="single" w:sz="3" w:space="0" w:color="000000"/>
            </w:tcBorders>
          </w:tcPr>
          <w:p w:rsidR="00070792" w:rsidRPr="0086566C" w:rsidRDefault="00070792" w:rsidP="00070792">
            <w:pPr>
              <w:pStyle w:val="a4"/>
              <w:ind w:left="317" w:firstLine="0"/>
              <w:jc w:val="left"/>
            </w:pPr>
          </w:p>
        </w:tc>
      </w:tr>
      <w:tr w:rsidR="00070792" w:rsidRPr="0086566C" w:rsidTr="00070792">
        <w:trPr>
          <w:trHeight w:val="1407"/>
        </w:trPr>
        <w:tc>
          <w:tcPr>
            <w:tcW w:w="2400" w:type="dxa"/>
            <w:tcBorders>
              <w:top w:val="single" w:sz="3" w:space="0" w:color="000000"/>
              <w:left w:val="single" w:sz="3" w:space="0" w:color="000000"/>
              <w:bottom w:val="single" w:sz="3" w:space="0" w:color="000000"/>
              <w:right w:val="single" w:sz="3" w:space="0" w:color="000000"/>
            </w:tcBorders>
          </w:tcPr>
          <w:p w:rsidR="00070792" w:rsidRPr="0086566C" w:rsidRDefault="00070792" w:rsidP="00BC6FD5">
            <w:pPr>
              <w:spacing w:after="0" w:line="240" w:lineRule="auto"/>
              <w:ind w:left="0" w:firstLine="0"/>
              <w:jc w:val="left"/>
              <w:rPr>
                <w:color w:val="auto"/>
                <w:szCs w:val="24"/>
              </w:rPr>
            </w:pPr>
            <w:r w:rsidRPr="0086566C">
              <w:rPr>
                <w:color w:val="auto"/>
                <w:szCs w:val="24"/>
              </w:rPr>
              <w:t>Воспитание семейных ценностей</w:t>
            </w:r>
          </w:p>
        </w:tc>
        <w:tc>
          <w:tcPr>
            <w:tcW w:w="4262" w:type="dxa"/>
            <w:tcBorders>
              <w:top w:val="single" w:sz="3" w:space="0" w:color="000000"/>
              <w:left w:val="single" w:sz="3" w:space="0" w:color="000000"/>
              <w:bottom w:val="single" w:sz="3" w:space="0" w:color="000000"/>
              <w:right w:val="single" w:sz="3" w:space="0" w:color="000000"/>
            </w:tcBorders>
          </w:tcPr>
          <w:p w:rsidR="00070792" w:rsidRPr="0086566C" w:rsidRDefault="00070792" w:rsidP="00BC6FD5">
            <w:pPr>
              <w:spacing w:after="0" w:line="240" w:lineRule="auto"/>
              <w:ind w:left="0" w:firstLine="0"/>
              <w:jc w:val="left"/>
              <w:rPr>
                <w:color w:val="auto"/>
                <w:szCs w:val="24"/>
              </w:rPr>
            </w:pPr>
            <w:r w:rsidRPr="0086566C">
              <w:rPr>
                <w:color w:val="auto"/>
                <w:szCs w:val="24"/>
              </w:rPr>
              <w:t>формирование уважительного отношения к семейным ценностям, партнерских отношений с родителями (законными представителями) в целях содействия социализации обучаю</w:t>
            </w:r>
            <w:r>
              <w:rPr>
                <w:color w:val="auto"/>
                <w:szCs w:val="24"/>
              </w:rPr>
              <w:softHyphen/>
            </w:r>
            <w:r w:rsidRPr="0086566C">
              <w:rPr>
                <w:color w:val="auto"/>
                <w:szCs w:val="24"/>
              </w:rPr>
              <w:t>щихся в семье, учета индивидуальных и возрастных особенностей обучающихся, культурных и социальных потребностей их семей;</w:t>
            </w:r>
          </w:p>
        </w:tc>
        <w:tc>
          <w:tcPr>
            <w:tcW w:w="3969" w:type="dxa"/>
            <w:tcBorders>
              <w:top w:val="single" w:sz="3" w:space="0" w:color="000000"/>
              <w:left w:val="single" w:sz="3" w:space="0" w:color="000000"/>
              <w:bottom w:val="single" w:sz="3" w:space="0" w:color="000000"/>
              <w:right w:val="single" w:sz="3" w:space="0" w:color="000000"/>
            </w:tcBorders>
          </w:tcPr>
          <w:p w:rsidR="00070792" w:rsidRPr="0086566C" w:rsidRDefault="00070792" w:rsidP="00914D4E">
            <w:pPr>
              <w:pStyle w:val="a4"/>
              <w:numPr>
                <w:ilvl w:val="0"/>
                <w:numId w:val="94"/>
              </w:numPr>
              <w:ind w:left="317" w:hanging="138"/>
            </w:pPr>
            <w:r w:rsidRPr="0086566C">
              <w:t>тематические классные часы;</w:t>
            </w:r>
          </w:p>
          <w:p w:rsidR="00070792" w:rsidRPr="0086566C" w:rsidRDefault="00070792" w:rsidP="00914D4E">
            <w:pPr>
              <w:pStyle w:val="a4"/>
              <w:numPr>
                <w:ilvl w:val="0"/>
                <w:numId w:val="94"/>
              </w:numPr>
              <w:ind w:left="317" w:hanging="138"/>
            </w:pPr>
            <w:r w:rsidRPr="0086566C">
              <w:t>День семьи,</w:t>
            </w:r>
          </w:p>
          <w:p w:rsidR="00070792" w:rsidRDefault="00070792" w:rsidP="00914D4E">
            <w:pPr>
              <w:pStyle w:val="a4"/>
              <w:numPr>
                <w:ilvl w:val="0"/>
                <w:numId w:val="94"/>
              </w:numPr>
              <w:ind w:left="317" w:hanging="138"/>
            </w:pPr>
            <w:r>
              <w:t>День матери,</w:t>
            </w:r>
          </w:p>
          <w:p w:rsidR="00070792" w:rsidRPr="0086566C" w:rsidRDefault="00070792" w:rsidP="00914D4E">
            <w:pPr>
              <w:pStyle w:val="a4"/>
              <w:numPr>
                <w:ilvl w:val="0"/>
                <w:numId w:val="94"/>
              </w:numPr>
              <w:ind w:left="317" w:hanging="138"/>
            </w:pPr>
            <w:r w:rsidRPr="0086566C">
              <w:t>встречи и конкурсы сочинений «Моя семья»</w:t>
            </w:r>
          </w:p>
        </w:tc>
      </w:tr>
      <w:tr w:rsidR="00070792" w:rsidRPr="0086566C" w:rsidTr="003A0B27">
        <w:trPr>
          <w:trHeight w:val="698"/>
        </w:trPr>
        <w:tc>
          <w:tcPr>
            <w:tcW w:w="2400" w:type="dxa"/>
            <w:tcBorders>
              <w:top w:val="single" w:sz="3" w:space="0" w:color="000000"/>
              <w:left w:val="single" w:sz="3" w:space="0" w:color="000000"/>
              <w:bottom w:val="single" w:sz="3" w:space="0" w:color="000000"/>
              <w:right w:val="single" w:sz="3" w:space="0" w:color="000000"/>
            </w:tcBorders>
          </w:tcPr>
          <w:p w:rsidR="00070792" w:rsidRPr="0086566C" w:rsidRDefault="00070792" w:rsidP="00BC6FD5">
            <w:pPr>
              <w:spacing w:after="0" w:line="240" w:lineRule="auto"/>
              <w:ind w:left="0" w:firstLine="0"/>
              <w:jc w:val="left"/>
              <w:rPr>
                <w:color w:val="auto"/>
                <w:szCs w:val="24"/>
              </w:rPr>
            </w:pPr>
            <w:r w:rsidRPr="0086566C">
              <w:rPr>
                <w:color w:val="auto"/>
                <w:szCs w:val="24"/>
              </w:rPr>
              <w:t>Воспитание профессионально ориентированной личности</w:t>
            </w:r>
          </w:p>
        </w:tc>
        <w:tc>
          <w:tcPr>
            <w:tcW w:w="4262" w:type="dxa"/>
            <w:tcBorders>
              <w:top w:val="single" w:sz="3" w:space="0" w:color="000000"/>
              <w:left w:val="single" w:sz="3" w:space="0" w:color="000000"/>
              <w:bottom w:val="single" w:sz="3" w:space="0" w:color="000000"/>
              <w:right w:val="single" w:sz="3" w:space="0" w:color="000000"/>
            </w:tcBorders>
          </w:tcPr>
          <w:p w:rsidR="00070792" w:rsidRPr="0086566C" w:rsidRDefault="00070792" w:rsidP="00070792">
            <w:pPr>
              <w:spacing w:after="0" w:line="240" w:lineRule="auto"/>
              <w:ind w:left="0" w:firstLine="326"/>
              <w:jc w:val="left"/>
              <w:rPr>
                <w:color w:val="auto"/>
                <w:szCs w:val="24"/>
              </w:rPr>
            </w:pPr>
            <w:proofErr w:type="gramStart"/>
            <w:r w:rsidRPr="0086566C">
              <w:rPr>
                <w:color w:val="auto"/>
                <w:szCs w:val="24"/>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w:t>
            </w:r>
            <w:r w:rsidR="003A0B27">
              <w:rPr>
                <w:color w:val="auto"/>
                <w:szCs w:val="24"/>
              </w:rPr>
              <w:softHyphen/>
            </w:r>
            <w:r w:rsidRPr="0086566C">
              <w:rPr>
                <w:color w:val="auto"/>
                <w:szCs w:val="24"/>
              </w:rPr>
              <w:t>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86566C">
              <w:rPr>
                <w:color w:val="auto"/>
                <w:szCs w:val="24"/>
              </w:rPr>
              <w:t xml:space="preserve"> </w:t>
            </w:r>
            <w:proofErr w:type="gramStart"/>
            <w:r w:rsidRPr="0086566C">
              <w:rPr>
                <w:color w:val="auto"/>
                <w:szCs w:val="24"/>
              </w:rPr>
              <w:t>овладение способами и приемами поиска информации, связанной с профес</w:t>
            </w:r>
            <w:r w:rsidR="003A0B27">
              <w:rPr>
                <w:color w:val="auto"/>
                <w:szCs w:val="24"/>
              </w:rPr>
              <w:softHyphen/>
            </w:r>
            <w:r w:rsidRPr="0086566C">
              <w:rPr>
                <w:color w:val="auto"/>
                <w:szCs w:val="24"/>
              </w:rPr>
              <w:t>сио</w:t>
            </w:r>
            <w:r w:rsidR="003A0B27">
              <w:rPr>
                <w:color w:val="auto"/>
                <w:szCs w:val="24"/>
              </w:rPr>
              <w:softHyphen/>
            </w:r>
            <w:r w:rsidRPr="0086566C">
              <w:rPr>
                <w:color w:val="auto"/>
                <w:szCs w:val="24"/>
              </w:rPr>
              <w:t>нальным образованием и профессио</w:t>
            </w:r>
            <w:r w:rsidR="003A0B27">
              <w:rPr>
                <w:color w:val="auto"/>
                <w:szCs w:val="24"/>
              </w:rPr>
              <w:softHyphen/>
            </w:r>
            <w:r w:rsidRPr="0086566C">
              <w:rPr>
                <w:color w:val="auto"/>
                <w:szCs w:val="24"/>
              </w:rPr>
              <w:t xml:space="preserve">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w:t>
            </w:r>
            <w:r w:rsidRPr="0086566C">
              <w:rPr>
                <w:color w:val="auto"/>
                <w:szCs w:val="24"/>
              </w:rPr>
              <w:lastRenderedPageBreak/>
              <w:t xml:space="preserve">профессионального образования, центрами </w:t>
            </w:r>
            <w:proofErr w:type="spellStart"/>
            <w:r w:rsidRPr="0086566C">
              <w:rPr>
                <w:color w:val="auto"/>
                <w:szCs w:val="24"/>
              </w:rPr>
              <w:t>профориентационной</w:t>
            </w:r>
            <w:proofErr w:type="spellEnd"/>
            <w:r w:rsidRPr="0086566C">
              <w:rPr>
                <w:color w:val="auto"/>
                <w:szCs w:val="24"/>
              </w:rPr>
              <w:t xml:space="preserve"> работы; совместную деятельность</w:t>
            </w:r>
            <w:r w:rsidR="003A0B27">
              <w:rPr>
                <w:color w:val="auto"/>
                <w:szCs w:val="24"/>
              </w:rPr>
              <w:t xml:space="preserve"> </w:t>
            </w:r>
            <w:r w:rsidR="003A0B27" w:rsidRPr="0086566C">
              <w:rPr>
                <w:color w:val="auto"/>
                <w:szCs w:val="24"/>
              </w:rPr>
              <w:t>обучающихся с родителями (законными представителями);</w:t>
            </w:r>
            <w:proofErr w:type="gramEnd"/>
            <w:r w:rsidR="003A0B27" w:rsidRPr="0086566C">
              <w:rPr>
                <w:color w:val="auto"/>
                <w:szCs w:val="24"/>
              </w:rPr>
              <w:t xml:space="preserve"> </w:t>
            </w:r>
            <w:proofErr w:type="gramStart"/>
            <w:r w:rsidR="003A0B27" w:rsidRPr="0086566C">
              <w:rPr>
                <w:color w:val="auto"/>
                <w:szCs w:val="24"/>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w:t>
            </w:r>
            <w:r w:rsidR="003A0B27">
              <w:rPr>
                <w:color w:val="auto"/>
                <w:szCs w:val="24"/>
              </w:rPr>
              <w:softHyphen/>
            </w:r>
            <w:r w:rsidR="003A0B27" w:rsidRPr="0086566C">
              <w:rPr>
                <w:color w:val="auto"/>
                <w:szCs w:val="24"/>
              </w:rPr>
              <w:t>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w:t>
            </w:r>
            <w:r w:rsidR="003A0B27">
              <w:rPr>
                <w:color w:val="auto"/>
                <w:szCs w:val="24"/>
              </w:rPr>
              <w:softHyphen/>
            </w:r>
            <w:r w:rsidR="003A0B27" w:rsidRPr="0086566C">
              <w:rPr>
                <w:color w:val="auto"/>
                <w:szCs w:val="24"/>
              </w:rPr>
              <w:t>ционной помощи в их профессио</w:t>
            </w:r>
            <w:r w:rsidR="003A0B27">
              <w:rPr>
                <w:color w:val="auto"/>
                <w:szCs w:val="24"/>
              </w:rPr>
              <w:softHyphen/>
            </w:r>
            <w:r w:rsidR="003A0B27" w:rsidRPr="0086566C">
              <w:rPr>
                <w:color w:val="auto"/>
                <w:szCs w:val="24"/>
              </w:rPr>
              <w:t>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proofErr w:type="gramEnd"/>
          </w:p>
        </w:tc>
        <w:tc>
          <w:tcPr>
            <w:tcW w:w="3969" w:type="dxa"/>
            <w:tcBorders>
              <w:top w:val="single" w:sz="3" w:space="0" w:color="000000"/>
              <w:left w:val="single" w:sz="3" w:space="0" w:color="000000"/>
              <w:bottom w:val="single" w:sz="3" w:space="0" w:color="000000"/>
              <w:right w:val="single" w:sz="3" w:space="0" w:color="000000"/>
            </w:tcBorders>
          </w:tcPr>
          <w:p w:rsidR="00070792" w:rsidRPr="0086566C" w:rsidRDefault="00070792" w:rsidP="00914D4E">
            <w:pPr>
              <w:pStyle w:val="a4"/>
              <w:numPr>
                <w:ilvl w:val="0"/>
                <w:numId w:val="95"/>
              </w:numPr>
              <w:ind w:left="421" w:hanging="240"/>
            </w:pPr>
            <w:r w:rsidRPr="0086566C">
              <w:lastRenderedPageBreak/>
              <w:t>Тематические встречи с представителями различных профессий;</w:t>
            </w:r>
          </w:p>
          <w:p w:rsidR="00070792" w:rsidRPr="0086566C" w:rsidRDefault="00070792" w:rsidP="00914D4E">
            <w:pPr>
              <w:pStyle w:val="a4"/>
              <w:numPr>
                <w:ilvl w:val="0"/>
                <w:numId w:val="95"/>
              </w:numPr>
              <w:ind w:left="421" w:hanging="240"/>
            </w:pPr>
            <w:r w:rsidRPr="0086566C">
              <w:t>предметные недели;</w:t>
            </w:r>
          </w:p>
          <w:p w:rsidR="00070792" w:rsidRPr="0086566C" w:rsidRDefault="00070792" w:rsidP="00914D4E">
            <w:pPr>
              <w:pStyle w:val="a4"/>
              <w:numPr>
                <w:ilvl w:val="0"/>
                <w:numId w:val="95"/>
              </w:numPr>
              <w:ind w:left="421" w:hanging="240"/>
            </w:pPr>
            <w:r w:rsidRPr="0086566C">
              <w:t>предметные олимпиады;</w:t>
            </w:r>
          </w:p>
          <w:p w:rsidR="00070792" w:rsidRPr="0086566C" w:rsidRDefault="00070792" w:rsidP="00914D4E">
            <w:pPr>
              <w:pStyle w:val="a4"/>
              <w:numPr>
                <w:ilvl w:val="0"/>
                <w:numId w:val="95"/>
              </w:numPr>
              <w:ind w:left="421" w:hanging="240"/>
            </w:pPr>
            <w:r w:rsidRPr="0086566C">
              <w:t>экскурсии на предприятия, в учреждения высшего и среднего профессионального образования;</w:t>
            </w:r>
          </w:p>
          <w:p w:rsidR="00070792" w:rsidRPr="0086566C" w:rsidRDefault="00070792" w:rsidP="00914D4E">
            <w:pPr>
              <w:pStyle w:val="a4"/>
              <w:numPr>
                <w:ilvl w:val="0"/>
                <w:numId w:val="95"/>
              </w:numPr>
              <w:ind w:left="421" w:hanging="240"/>
            </w:pPr>
            <w:r w:rsidRPr="0086566C">
              <w:t>посещение Ярмарок профессий, Дней открытых дверей;</w:t>
            </w:r>
          </w:p>
          <w:p w:rsidR="00070792" w:rsidRPr="0086566C" w:rsidRDefault="00070792" w:rsidP="00914D4E">
            <w:pPr>
              <w:pStyle w:val="a4"/>
              <w:numPr>
                <w:ilvl w:val="0"/>
                <w:numId w:val="95"/>
              </w:numPr>
              <w:ind w:left="421" w:hanging="240"/>
            </w:pPr>
            <w:proofErr w:type="spellStart"/>
            <w:r w:rsidRPr="0086566C">
              <w:t>профориентационные</w:t>
            </w:r>
            <w:proofErr w:type="spellEnd"/>
            <w:r w:rsidRPr="0086566C">
              <w:t xml:space="preserve"> игры;</w:t>
            </w:r>
          </w:p>
        </w:tc>
      </w:tr>
      <w:tr w:rsidR="003A0B27" w:rsidRPr="0086566C" w:rsidTr="003A0B27">
        <w:trPr>
          <w:trHeight w:val="698"/>
        </w:trPr>
        <w:tc>
          <w:tcPr>
            <w:tcW w:w="2400" w:type="dxa"/>
            <w:tcBorders>
              <w:top w:val="single" w:sz="3" w:space="0" w:color="000000"/>
              <w:left w:val="single" w:sz="3" w:space="0" w:color="000000"/>
              <w:bottom w:val="single" w:sz="3" w:space="0" w:color="000000"/>
              <w:right w:val="single" w:sz="3" w:space="0" w:color="000000"/>
            </w:tcBorders>
          </w:tcPr>
          <w:p w:rsidR="003A0B27" w:rsidRPr="0086566C" w:rsidRDefault="003A0B27" w:rsidP="00BC6FD5">
            <w:pPr>
              <w:spacing w:after="160" w:line="240" w:lineRule="auto"/>
              <w:ind w:left="0" w:firstLine="0"/>
              <w:jc w:val="left"/>
              <w:rPr>
                <w:color w:val="auto"/>
                <w:szCs w:val="24"/>
              </w:rPr>
            </w:pPr>
            <w:r w:rsidRPr="0086566C">
              <w:rPr>
                <w:color w:val="auto"/>
                <w:szCs w:val="24"/>
              </w:rPr>
              <w:lastRenderedPageBreak/>
              <w:t xml:space="preserve">Воспитание здоровой и физически развитой личности, профилактика асоциального и </w:t>
            </w:r>
            <w:proofErr w:type="spellStart"/>
            <w:r w:rsidRPr="0086566C">
              <w:rPr>
                <w:color w:val="auto"/>
                <w:szCs w:val="24"/>
              </w:rPr>
              <w:t>аддиктивного</w:t>
            </w:r>
            <w:proofErr w:type="spellEnd"/>
            <w:r w:rsidRPr="0086566C">
              <w:rPr>
                <w:color w:val="auto"/>
                <w:szCs w:val="24"/>
              </w:rPr>
              <w:t xml:space="preserve"> поведения</w:t>
            </w:r>
          </w:p>
        </w:tc>
        <w:tc>
          <w:tcPr>
            <w:tcW w:w="4262" w:type="dxa"/>
            <w:tcBorders>
              <w:top w:val="single" w:sz="3" w:space="0" w:color="000000"/>
              <w:left w:val="single" w:sz="3" w:space="0" w:color="000000"/>
              <w:bottom w:val="single" w:sz="3" w:space="0" w:color="000000"/>
              <w:right w:val="single" w:sz="3" w:space="0" w:color="000000"/>
            </w:tcBorders>
          </w:tcPr>
          <w:p w:rsidR="003A0B27" w:rsidRPr="0086566C" w:rsidRDefault="003A0B27" w:rsidP="003A0B27">
            <w:pPr>
              <w:spacing w:after="0" w:line="240" w:lineRule="auto"/>
              <w:ind w:left="0" w:firstLine="0"/>
              <w:jc w:val="left"/>
              <w:rPr>
                <w:color w:val="auto"/>
                <w:szCs w:val="24"/>
              </w:rPr>
            </w:pPr>
            <w:r w:rsidRPr="0086566C">
              <w:rPr>
                <w:color w:val="auto"/>
                <w:szCs w:val="24"/>
              </w:rPr>
              <w:t>Формирование</w:t>
            </w:r>
            <w:r>
              <w:rPr>
                <w:color w:val="auto"/>
                <w:szCs w:val="24"/>
              </w:rPr>
              <w:t xml:space="preserve"> </w:t>
            </w:r>
            <w:r w:rsidRPr="0086566C">
              <w:rPr>
                <w:color w:val="auto"/>
                <w:szCs w:val="24"/>
              </w:rPr>
              <w:t xml:space="preserve">мотивационно-ценностных отношений обучающегося в сфере здорового образа жизни (осознание </w:t>
            </w:r>
            <w:proofErr w:type="gramStart"/>
            <w:r w:rsidRPr="0086566C">
              <w:rPr>
                <w:color w:val="auto"/>
                <w:szCs w:val="24"/>
              </w:rPr>
              <w:t>обучающимися</w:t>
            </w:r>
            <w:proofErr w:type="gramEnd"/>
            <w:r w:rsidRPr="0086566C">
              <w:rPr>
                <w:color w:val="auto"/>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w:t>
            </w:r>
            <w:r>
              <w:rPr>
                <w:color w:val="auto"/>
                <w:szCs w:val="24"/>
              </w:rPr>
              <w:softHyphen/>
            </w:r>
            <w:r w:rsidRPr="0086566C">
              <w:rPr>
                <w:color w:val="auto"/>
                <w:szCs w:val="24"/>
              </w:rPr>
              <w:t>ного рациона здорового питания; формирование знаний о современных угрозах для жизни и здоровья людей, в том числе экологических и</w:t>
            </w:r>
            <w:r>
              <w:rPr>
                <w:color w:val="auto"/>
                <w:szCs w:val="24"/>
              </w:rPr>
              <w:t xml:space="preserve"> </w:t>
            </w:r>
            <w:r w:rsidRPr="0086566C">
              <w:rPr>
                <w:color w:val="auto"/>
                <w:szCs w:val="24"/>
              </w:rPr>
              <w:t>транспортных, готовности активно им противостоять; овладение современными оздоровительными</w:t>
            </w:r>
            <w:r>
              <w:rPr>
                <w:color w:val="auto"/>
                <w:szCs w:val="24"/>
              </w:rPr>
              <w:t xml:space="preserve"> </w:t>
            </w:r>
            <w:r w:rsidRPr="0086566C">
              <w:rPr>
                <w:color w:val="auto"/>
                <w:szCs w:val="24"/>
              </w:rPr>
              <w:t xml:space="preserve">технологиями; профилактики употребления наркотиков и других </w:t>
            </w:r>
            <w:proofErr w:type="spellStart"/>
            <w:r w:rsidRPr="0086566C">
              <w:rPr>
                <w:color w:val="auto"/>
                <w:szCs w:val="24"/>
              </w:rPr>
              <w:t>психоактивных</w:t>
            </w:r>
            <w:proofErr w:type="spellEnd"/>
            <w:r w:rsidRPr="0086566C">
              <w:rPr>
                <w:color w:val="auto"/>
                <w:szCs w:val="24"/>
              </w:rPr>
              <w:t xml:space="preserve"> веществ, профилактики инфекционных заболеваний; убежденности в выборе здорового образа жизни; формирование устойчивого отрица</w:t>
            </w:r>
            <w:r>
              <w:rPr>
                <w:color w:val="auto"/>
                <w:szCs w:val="24"/>
              </w:rPr>
              <w:softHyphen/>
            </w:r>
            <w:r w:rsidRPr="0086566C">
              <w:rPr>
                <w:color w:val="auto"/>
                <w:szCs w:val="24"/>
              </w:rPr>
              <w:t xml:space="preserve">тельного отношения к </w:t>
            </w:r>
            <w:proofErr w:type="spellStart"/>
            <w:r w:rsidRPr="0086566C">
              <w:rPr>
                <w:color w:val="auto"/>
                <w:szCs w:val="24"/>
              </w:rPr>
              <w:t>аддиктивным</w:t>
            </w:r>
            <w:proofErr w:type="spellEnd"/>
            <w:r w:rsidRPr="0086566C">
              <w:rPr>
                <w:color w:val="auto"/>
                <w:szCs w:val="24"/>
              </w:rPr>
              <w:t xml:space="preserve"> проявлениям различного рода –</w:t>
            </w:r>
            <w:r>
              <w:rPr>
                <w:color w:val="auto"/>
                <w:szCs w:val="24"/>
              </w:rPr>
              <w:t xml:space="preserve"> </w:t>
            </w:r>
            <w:r w:rsidRPr="0086566C">
              <w:rPr>
                <w:color w:val="auto"/>
                <w:szCs w:val="24"/>
              </w:rPr>
              <w:t xml:space="preserve">наркозависимость, алкоголизм, </w:t>
            </w:r>
            <w:proofErr w:type="spellStart"/>
            <w:r w:rsidRPr="0086566C">
              <w:rPr>
                <w:color w:val="auto"/>
                <w:szCs w:val="24"/>
              </w:rPr>
              <w:t>игромания</w:t>
            </w:r>
            <w:proofErr w:type="spellEnd"/>
            <w:r w:rsidRPr="0086566C">
              <w:rPr>
                <w:color w:val="auto"/>
                <w:szCs w:val="24"/>
              </w:rPr>
              <w:t xml:space="preserve">, </w:t>
            </w:r>
            <w:proofErr w:type="spellStart"/>
            <w:r w:rsidRPr="0086566C">
              <w:rPr>
                <w:color w:val="auto"/>
                <w:szCs w:val="24"/>
              </w:rPr>
              <w:t>табакокурение</w:t>
            </w:r>
            <w:proofErr w:type="spellEnd"/>
            <w:r w:rsidRPr="0086566C">
              <w:rPr>
                <w:color w:val="auto"/>
                <w:szCs w:val="24"/>
              </w:rPr>
              <w:t>, интернет-зависимость и др., как факторам ограничивающим свободу личности)</w:t>
            </w:r>
          </w:p>
        </w:tc>
        <w:tc>
          <w:tcPr>
            <w:tcW w:w="3969" w:type="dxa"/>
            <w:tcBorders>
              <w:top w:val="single" w:sz="3" w:space="0" w:color="000000"/>
              <w:left w:val="single" w:sz="3" w:space="0" w:color="000000"/>
              <w:bottom w:val="single" w:sz="3" w:space="0" w:color="000000"/>
              <w:right w:val="single" w:sz="3" w:space="0" w:color="000000"/>
            </w:tcBorders>
          </w:tcPr>
          <w:p w:rsidR="003A0B27" w:rsidRPr="0086566C" w:rsidRDefault="003A0B27" w:rsidP="00914D4E">
            <w:pPr>
              <w:pStyle w:val="a4"/>
              <w:numPr>
                <w:ilvl w:val="0"/>
                <w:numId w:val="97"/>
              </w:numPr>
              <w:ind w:left="317" w:hanging="142"/>
              <w:jc w:val="left"/>
            </w:pPr>
            <w:r w:rsidRPr="0086566C">
              <w:t>школьный этап</w:t>
            </w:r>
            <w:r>
              <w:t xml:space="preserve"> </w:t>
            </w:r>
            <w:r w:rsidRPr="0086566C">
              <w:t>«Президентских спортивных игр»;</w:t>
            </w:r>
          </w:p>
          <w:p w:rsidR="003A0B27" w:rsidRPr="0086566C" w:rsidRDefault="003A0B27" w:rsidP="00914D4E">
            <w:pPr>
              <w:pStyle w:val="a4"/>
              <w:numPr>
                <w:ilvl w:val="0"/>
                <w:numId w:val="96"/>
              </w:numPr>
              <w:ind w:left="317" w:hanging="133"/>
              <w:jc w:val="left"/>
            </w:pPr>
            <w:r w:rsidRPr="0086566C">
              <w:t>спортивные праздники;</w:t>
            </w:r>
          </w:p>
          <w:p w:rsidR="003A0B27" w:rsidRDefault="003A0B27" w:rsidP="00914D4E">
            <w:pPr>
              <w:pStyle w:val="a4"/>
              <w:numPr>
                <w:ilvl w:val="0"/>
                <w:numId w:val="96"/>
              </w:numPr>
              <w:ind w:left="317" w:hanging="133"/>
              <w:jc w:val="left"/>
            </w:pPr>
            <w:r w:rsidRPr="0086566C">
              <w:t xml:space="preserve">Спартакиада </w:t>
            </w:r>
            <w:r>
              <w:t>учреждения</w:t>
            </w:r>
            <w:r w:rsidRPr="0086566C">
              <w:t>;</w:t>
            </w:r>
          </w:p>
          <w:p w:rsidR="003A0B27" w:rsidRDefault="003A0B27" w:rsidP="00914D4E">
            <w:pPr>
              <w:pStyle w:val="a4"/>
              <w:numPr>
                <w:ilvl w:val="0"/>
                <w:numId w:val="96"/>
              </w:numPr>
              <w:ind w:left="317" w:hanging="133"/>
              <w:jc w:val="left"/>
            </w:pPr>
            <w:r w:rsidRPr="0086566C">
              <w:t xml:space="preserve">шахматный и шашечный турниры; </w:t>
            </w:r>
          </w:p>
          <w:p w:rsidR="003A0B27" w:rsidRPr="0086566C" w:rsidRDefault="003A0B27" w:rsidP="00914D4E">
            <w:pPr>
              <w:pStyle w:val="a4"/>
              <w:numPr>
                <w:ilvl w:val="0"/>
                <w:numId w:val="96"/>
              </w:numPr>
              <w:ind w:left="317" w:hanging="133"/>
              <w:jc w:val="left"/>
            </w:pPr>
            <w:r w:rsidRPr="0086566C">
              <w:t>Дни здоровья;</w:t>
            </w:r>
          </w:p>
          <w:p w:rsidR="003A0B27" w:rsidRPr="0086566C" w:rsidRDefault="003A0B27" w:rsidP="00914D4E">
            <w:pPr>
              <w:pStyle w:val="a4"/>
              <w:numPr>
                <w:ilvl w:val="0"/>
                <w:numId w:val="96"/>
              </w:numPr>
              <w:ind w:left="317" w:hanging="133"/>
              <w:jc w:val="left"/>
            </w:pPr>
            <w:r w:rsidRPr="0086566C">
              <w:t>Декада здорового образа жизни;</w:t>
            </w:r>
          </w:p>
          <w:p w:rsidR="003A0B27" w:rsidRPr="0086566C" w:rsidRDefault="003A0B27" w:rsidP="00914D4E">
            <w:pPr>
              <w:pStyle w:val="a4"/>
              <w:numPr>
                <w:ilvl w:val="0"/>
                <w:numId w:val="96"/>
              </w:numPr>
              <w:ind w:left="317" w:hanging="133"/>
              <w:jc w:val="left"/>
            </w:pPr>
            <w:r w:rsidRPr="0086566C">
              <w:t>конкурс плакатов на профилактическую тематику;</w:t>
            </w:r>
          </w:p>
          <w:p w:rsidR="003A0B27" w:rsidRPr="0086566C" w:rsidRDefault="003A0B27" w:rsidP="00914D4E">
            <w:pPr>
              <w:pStyle w:val="a4"/>
              <w:numPr>
                <w:ilvl w:val="0"/>
                <w:numId w:val="96"/>
              </w:numPr>
              <w:ind w:left="317" w:hanging="133"/>
              <w:jc w:val="left"/>
            </w:pPr>
            <w:r w:rsidRPr="0086566C">
              <w:t>конкурс презентаций;</w:t>
            </w:r>
          </w:p>
          <w:p w:rsidR="003A0B27" w:rsidRPr="0086566C" w:rsidRDefault="003A0B27" w:rsidP="00914D4E">
            <w:pPr>
              <w:pStyle w:val="a4"/>
              <w:numPr>
                <w:ilvl w:val="0"/>
                <w:numId w:val="96"/>
              </w:numPr>
              <w:ind w:left="317" w:hanging="133"/>
              <w:jc w:val="left"/>
            </w:pPr>
            <w:r w:rsidRPr="0086566C">
              <w:t xml:space="preserve">акции «Спорт против наркотиков», «Мы за ЗОЖ» и </w:t>
            </w:r>
            <w:proofErr w:type="spellStart"/>
            <w:proofErr w:type="gramStart"/>
            <w:r w:rsidRPr="0086566C">
              <w:t>др</w:t>
            </w:r>
            <w:proofErr w:type="spellEnd"/>
            <w:proofErr w:type="gramEnd"/>
            <w:r w:rsidRPr="0086566C">
              <w:t>;</w:t>
            </w:r>
          </w:p>
          <w:p w:rsidR="003A0B27" w:rsidRPr="0086566C" w:rsidRDefault="003A0B27" w:rsidP="00914D4E">
            <w:pPr>
              <w:pStyle w:val="a4"/>
              <w:numPr>
                <w:ilvl w:val="0"/>
                <w:numId w:val="96"/>
              </w:numPr>
              <w:ind w:left="317" w:hanging="133"/>
              <w:jc w:val="left"/>
            </w:pPr>
            <w:r w:rsidRPr="0086566C">
              <w:t>тематические классные часы;</w:t>
            </w:r>
          </w:p>
          <w:p w:rsidR="003A0B27" w:rsidRPr="0086566C" w:rsidRDefault="003A0B27" w:rsidP="00914D4E">
            <w:pPr>
              <w:pStyle w:val="a4"/>
              <w:numPr>
                <w:ilvl w:val="0"/>
                <w:numId w:val="96"/>
              </w:numPr>
              <w:ind w:left="317" w:hanging="133"/>
              <w:jc w:val="left"/>
            </w:pPr>
            <w:r w:rsidRPr="0086566C">
              <w:t>Неделя безопасности;</w:t>
            </w:r>
          </w:p>
          <w:p w:rsidR="003A0B27" w:rsidRPr="0086566C" w:rsidRDefault="003A0B27" w:rsidP="00914D4E">
            <w:pPr>
              <w:pStyle w:val="a4"/>
              <w:numPr>
                <w:ilvl w:val="0"/>
                <w:numId w:val="96"/>
              </w:numPr>
              <w:ind w:left="317" w:hanging="133"/>
              <w:jc w:val="left"/>
            </w:pPr>
            <w:r w:rsidRPr="0086566C">
              <w:t>Неделя безопасного интернета.</w:t>
            </w:r>
          </w:p>
        </w:tc>
      </w:tr>
    </w:tbl>
    <w:p w:rsidR="005F1F83" w:rsidRPr="0086566C" w:rsidRDefault="005F1F83" w:rsidP="00306FE5">
      <w:pPr>
        <w:spacing w:after="0" w:line="240" w:lineRule="auto"/>
        <w:ind w:left="-1342" w:right="11347" w:firstLine="0"/>
        <w:jc w:val="left"/>
        <w:rPr>
          <w:color w:val="auto"/>
          <w:szCs w:val="24"/>
        </w:rPr>
      </w:pPr>
    </w:p>
    <w:p w:rsidR="005F1F83" w:rsidRPr="0086566C" w:rsidRDefault="005F1F83" w:rsidP="00306FE5">
      <w:pPr>
        <w:spacing w:after="0" w:line="240" w:lineRule="auto"/>
        <w:ind w:left="-1342" w:right="11347" w:firstLine="0"/>
        <w:jc w:val="left"/>
        <w:rPr>
          <w:color w:val="auto"/>
          <w:szCs w:val="24"/>
        </w:rPr>
      </w:pPr>
    </w:p>
    <w:p w:rsidR="005F1F83" w:rsidRPr="0086566C" w:rsidRDefault="00866872" w:rsidP="001B6FC8">
      <w:pPr>
        <w:numPr>
          <w:ilvl w:val="2"/>
          <w:numId w:val="3"/>
        </w:numPr>
        <w:spacing w:after="3" w:line="240" w:lineRule="auto"/>
        <w:ind w:firstLine="698"/>
        <w:rPr>
          <w:color w:val="auto"/>
          <w:szCs w:val="24"/>
        </w:rPr>
      </w:pPr>
      <w:r w:rsidRPr="0086566C">
        <w:rPr>
          <w:b/>
          <w:color w:val="auto"/>
          <w:szCs w:val="24"/>
        </w:rPr>
        <w:t xml:space="preserve">Модель организации работы по духовно-нравственному развитию, воспитанию и социализации </w:t>
      </w:r>
      <w:proofErr w:type="gramStart"/>
      <w:r w:rsidRPr="0086566C">
        <w:rPr>
          <w:b/>
          <w:color w:val="auto"/>
          <w:szCs w:val="24"/>
        </w:rPr>
        <w:t>обучающихся</w:t>
      </w:r>
      <w:proofErr w:type="gramEnd"/>
    </w:p>
    <w:p w:rsidR="005F1F83" w:rsidRPr="0086566C" w:rsidRDefault="00866872" w:rsidP="00306FE5">
      <w:pPr>
        <w:spacing w:line="240" w:lineRule="auto"/>
        <w:ind w:left="345" w:right="4"/>
        <w:rPr>
          <w:color w:val="auto"/>
          <w:szCs w:val="24"/>
        </w:rPr>
      </w:pPr>
      <w:r w:rsidRPr="0086566C">
        <w:rPr>
          <w:color w:val="auto"/>
          <w:szCs w:val="24"/>
        </w:rPr>
        <w:t>Работа по духовно-нравственному развитию, воспитанию и социализации учащихся осуществляется:</w:t>
      </w:r>
    </w:p>
    <w:p w:rsidR="005F1F83" w:rsidRPr="0086566C" w:rsidRDefault="00866872" w:rsidP="00914D4E">
      <w:pPr>
        <w:pStyle w:val="a4"/>
        <w:numPr>
          <w:ilvl w:val="0"/>
          <w:numId w:val="98"/>
        </w:numPr>
      </w:pPr>
      <w:r w:rsidRPr="0086566C">
        <w:t xml:space="preserve">при формировании уклада жизни </w:t>
      </w:r>
      <w:r w:rsidR="003A0B27">
        <w:t>учреждения</w:t>
      </w:r>
      <w:r w:rsidRPr="0086566C">
        <w:t>;</w:t>
      </w:r>
    </w:p>
    <w:p w:rsidR="005F1F83" w:rsidRPr="0086566C" w:rsidRDefault="00866872" w:rsidP="00914D4E">
      <w:pPr>
        <w:pStyle w:val="a4"/>
        <w:numPr>
          <w:ilvl w:val="0"/>
          <w:numId w:val="98"/>
        </w:numPr>
      </w:pPr>
      <w:r w:rsidRPr="0086566C">
        <w:t>в процессе урочной и внеурочной деятельности;</w:t>
      </w:r>
    </w:p>
    <w:p w:rsidR="00B11542" w:rsidRDefault="003A0B27" w:rsidP="00914D4E">
      <w:pPr>
        <w:pStyle w:val="a4"/>
        <w:numPr>
          <w:ilvl w:val="0"/>
          <w:numId w:val="98"/>
        </w:numPr>
        <w:jc w:val="left"/>
      </w:pPr>
      <w:r>
        <w:t xml:space="preserve">в рамках сетевой формы реализации </w:t>
      </w:r>
      <w:r w:rsidR="00866872" w:rsidRPr="0086566C">
        <w:t xml:space="preserve">образовательных </w:t>
      </w:r>
      <w:r w:rsidR="00866872" w:rsidRPr="0086566C">
        <w:tab/>
        <w:t>программ,</w:t>
      </w:r>
    </w:p>
    <w:p w:rsidR="005F1F83" w:rsidRPr="0086566C" w:rsidRDefault="00866872" w:rsidP="00914D4E">
      <w:pPr>
        <w:pStyle w:val="a4"/>
        <w:numPr>
          <w:ilvl w:val="0"/>
          <w:numId w:val="98"/>
        </w:numPr>
        <w:jc w:val="left"/>
      </w:pPr>
      <w:r w:rsidRPr="0086566C">
        <w:t>образовательных технологий,</w:t>
      </w:r>
    </w:p>
    <w:p w:rsidR="005F1F83" w:rsidRPr="0086566C" w:rsidRDefault="00866872" w:rsidP="00914D4E">
      <w:pPr>
        <w:pStyle w:val="a4"/>
        <w:numPr>
          <w:ilvl w:val="0"/>
          <w:numId w:val="98"/>
        </w:numPr>
      </w:pPr>
      <w:r w:rsidRPr="0086566C">
        <w:t xml:space="preserve">при создании специальных условий для различных </w:t>
      </w:r>
      <w:proofErr w:type="gramStart"/>
      <w:r w:rsidRPr="0086566C">
        <w:t>категорий</w:t>
      </w:r>
      <w:proofErr w:type="gramEnd"/>
      <w:r w:rsidRPr="0086566C">
        <w:t xml:space="preserve"> обучающихся (в том числе детей с ограниченными возможностями здоровья и детей-инвалидов, а также одаренных детей).</w:t>
      </w:r>
    </w:p>
    <w:p w:rsidR="005F1F83" w:rsidRPr="0086566C" w:rsidRDefault="00866872" w:rsidP="00306FE5">
      <w:pPr>
        <w:spacing w:line="240" w:lineRule="auto"/>
        <w:ind w:left="345" w:right="4" w:firstLine="0"/>
        <w:rPr>
          <w:color w:val="auto"/>
          <w:szCs w:val="24"/>
        </w:rPr>
      </w:pPr>
      <w:r w:rsidRPr="0086566C">
        <w:rPr>
          <w:color w:val="auto"/>
          <w:szCs w:val="24"/>
        </w:rPr>
        <w:t>В работе учитываются потребностей учащихся и их родителей (законных представителей), базовые национальные ценности российского общества с учетом историко-культурной специфики регион.</w:t>
      </w:r>
    </w:p>
    <w:p w:rsidR="005F1F83" w:rsidRPr="0086566C" w:rsidRDefault="00866872" w:rsidP="00306FE5">
      <w:pPr>
        <w:spacing w:line="240" w:lineRule="auto"/>
        <w:ind w:left="345" w:right="4"/>
        <w:rPr>
          <w:color w:val="auto"/>
          <w:szCs w:val="24"/>
        </w:rPr>
      </w:pPr>
      <w:proofErr w:type="gramStart"/>
      <w:r w:rsidRPr="0086566C">
        <w:rPr>
          <w:color w:val="auto"/>
          <w:szCs w:val="24"/>
        </w:rPr>
        <w:t xml:space="preserve">Определяющим способом деятельности по духовно-нравственному развитию, воспитанию и социализации является формирование </w:t>
      </w:r>
      <w:r w:rsidRPr="0086566C">
        <w:rPr>
          <w:b/>
          <w:color w:val="auto"/>
          <w:szCs w:val="24"/>
        </w:rPr>
        <w:t xml:space="preserve">уклада жизни лицея, </w:t>
      </w:r>
      <w:r w:rsidRPr="0086566C">
        <w:rPr>
          <w:color w:val="auto"/>
          <w:szCs w:val="24"/>
        </w:rPr>
        <w:t>обеспечивающего создание социальной среды развития обучающихся и включающего урочную и внеурочную деятельность (общественно значимую работу, систему воспитательных мероприятий, культурных и социальных практик).</w:t>
      </w:r>
      <w:proofErr w:type="gramEnd"/>
    </w:p>
    <w:p w:rsidR="005F1F83" w:rsidRPr="0086566C" w:rsidRDefault="00866872" w:rsidP="00306FE5">
      <w:pPr>
        <w:spacing w:line="240" w:lineRule="auto"/>
        <w:ind w:left="345" w:right="4"/>
        <w:rPr>
          <w:color w:val="auto"/>
          <w:szCs w:val="24"/>
        </w:rPr>
      </w:pPr>
      <w:r w:rsidRPr="0086566C">
        <w:rPr>
          <w:color w:val="auto"/>
          <w:szCs w:val="24"/>
        </w:rPr>
        <w:t xml:space="preserve">В формировании уклада жизни </w:t>
      </w:r>
      <w:r w:rsidR="00B11542">
        <w:rPr>
          <w:color w:val="auto"/>
          <w:szCs w:val="24"/>
        </w:rPr>
        <w:t>учреждени</w:t>
      </w:r>
      <w:r w:rsidRPr="0086566C">
        <w:rPr>
          <w:color w:val="auto"/>
          <w:szCs w:val="24"/>
        </w:rPr>
        <w:t xml:space="preserve">я, определяющую роль играет общность участников образовательных отношений: учащихся, родителей (законных представителей) несовершеннолетних обучающихся, педагогических работников и их представителей, администрации </w:t>
      </w:r>
      <w:r w:rsidR="00B11542">
        <w:rPr>
          <w:color w:val="auto"/>
          <w:szCs w:val="24"/>
        </w:rPr>
        <w:t>учреждени</w:t>
      </w:r>
      <w:r w:rsidR="00B11542" w:rsidRPr="0086566C">
        <w:rPr>
          <w:color w:val="auto"/>
          <w:szCs w:val="24"/>
        </w:rPr>
        <w:t>я</w:t>
      </w:r>
      <w:r w:rsidRPr="0086566C">
        <w:rPr>
          <w:color w:val="auto"/>
          <w:szCs w:val="24"/>
        </w:rPr>
        <w:t>.</w:t>
      </w:r>
    </w:p>
    <w:p w:rsidR="005F1F83" w:rsidRPr="0086566C" w:rsidRDefault="00866872" w:rsidP="00306FE5">
      <w:pPr>
        <w:spacing w:line="240" w:lineRule="auto"/>
        <w:ind w:left="345" w:right="4"/>
        <w:rPr>
          <w:color w:val="auto"/>
          <w:szCs w:val="24"/>
        </w:rPr>
      </w:pPr>
      <w:r w:rsidRPr="0086566C">
        <w:rPr>
          <w:color w:val="auto"/>
          <w:szCs w:val="24"/>
        </w:rPr>
        <w:t>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5F1F83" w:rsidRPr="0086566C" w:rsidRDefault="00866872" w:rsidP="00306FE5">
      <w:pPr>
        <w:spacing w:after="3" w:line="240" w:lineRule="auto"/>
        <w:ind w:left="345" w:firstLine="698"/>
        <w:rPr>
          <w:color w:val="auto"/>
          <w:szCs w:val="24"/>
        </w:rPr>
      </w:pPr>
      <w:r w:rsidRPr="0086566C">
        <w:rPr>
          <w:b/>
          <w:color w:val="auto"/>
          <w:szCs w:val="24"/>
        </w:rPr>
        <w:t>2.3.5. Описание форм и методов организации социально значимой деятельности обучающихся</w:t>
      </w:r>
    </w:p>
    <w:p w:rsidR="005F1F83" w:rsidRPr="0086566C" w:rsidRDefault="00866872" w:rsidP="00306FE5">
      <w:pPr>
        <w:spacing w:line="240" w:lineRule="auto"/>
        <w:ind w:left="345" w:right="4"/>
        <w:rPr>
          <w:color w:val="auto"/>
          <w:szCs w:val="24"/>
        </w:rPr>
      </w:pPr>
      <w:r w:rsidRPr="0086566C">
        <w:rPr>
          <w:color w:val="auto"/>
          <w:szCs w:val="24"/>
        </w:rPr>
        <w:t>Организация социально значимой деятельности обучающихся осуществляется в рамках их участия:</w:t>
      </w:r>
    </w:p>
    <w:p w:rsidR="005F1F83" w:rsidRPr="0086566C" w:rsidRDefault="00866872" w:rsidP="00914D4E">
      <w:pPr>
        <w:pStyle w:val="a4"/>
        <w:numPr>
          <w:ilvl w:val="0"/>
          <w:numId w:val="99"/>
        </w:numPr>
        <w:ind w:left="851" w:hanging="425"/>
      </w:pPr>
      <w:r w:rsidRPr="0086566C">
        <w:t>в мероприятиях Российского движения школьников, где происходит содействие реализации и развитию лидерского и творческого потенциала детей;</w:t>
      </w:r>
    </w:p>
    <w:p w:rsidR="005F1F83" w:rsidRPr="0086566C" w:rsidRDefault="00866872" w:rsidP="00914D4E">
      <w:pPr>
        <w:pStyle w:val="a4"/>
        <w:numPr>
          <w:ilvl w:val="0"/>
          <w:numId w:val="99"/>
        </w:numPr>
        <w:ind w:left="851" w:hanging="425"/>
      </w:pPr>
      <w:r w:rsidRPr="0086566C">
        <w:t xml:space="preserve">в работе органов ученического самоуправления </w:t>
      </w:r>
      <w:r w:rsidR="00BC6FD5">
        <w:rPr>
          <w:color w:val="auto"/>
          <w:szCs w:val="24"/>
        </w:rPr>
        <w:t>учреждени</w:t>
      </w:r>
      <w:r w:rsidR="00BC6FD5" w:rsidRPr="0086566C">
        <w:rPr>
          <w:color w:val="auto"/>
          <w:szCs w:val="24"/>
        </w:rPr>
        <w:t>я</w:t>
      </w:r>
      <w:r w:rsidRPr="0086566C">
        <w:t xml:space="preserve"> (Совет </w:t>
      </w:r>
      <w:r w:rsidR="00BC6FD5">
        <w:t>учащихся</w:t>
      </w:r>
      <w:r w:rsidRPr="0086566C">
        <w:t>, Совет физ</w:t>
      </w:r>
      <w:r w:rsidR="00BC6FD5">
        <w:t>оргов</w:t>
      </w:r>
      <w:r w:rsidRPr="0086566C">
        <w:t>) и актива класса;</w:t>
      </w:r>
    </w:p>
    <w:p w:rsidR="005F1F83" w:rsidRPr="0086566C" w:rsidRDefault="00866872" w:rsidP="00914D4E">
      <w:pPr>
        <w:pStyle w:val="a4"/>
        <w:numPr>
          <w:ilvl w:val="0"/>
          <w:numId w:val="99"/>
        </w:numPr>
        <w:ind w:left="851" w:hanging="425"/>
      </w:pPr>
      <w:r w:rsidRPr="0086566C">
        <w:t>в социально значимых познавательных, творческих, культурных, краеведческих, спортивных и благотворительных проектах, в волонтерском движении.</w:t>
      </w:r>
    </w:p>
    <w:p w:rsidR="005F1F83" w:rsidRPr="0086566C" w:rsidRDefault="00866872" w:rsidP="00306FE5">
      <w:pPr>
        <w:spacing w:line="240" w:lineRule="auto"/>
        <w:ind w:left="345" w:right="4"/>
        <w:rPr>
          <w:color w:val="auto"/>
          <w:szCs w:val="24"/>
        </w:rPr>
      </w:pPr>
      <w:r w:rsidRPr="0086566C">
        <w:rPr>
          <w:color w:val="auto"/>
          <w:szCs w:val="24"/>
        </w:rPr>
        <w:t xml:space="preserve">Развитие опыта общественной деятельности обучающихся осуществляется в процессе участия в преобразовании среды </w:t>
      </w:r>
      <w:r w:rsidR="00BC6FD5">
        <w:rPr>
          <w:color w:val="auto"/>
          <w:szCs w:val="24"/>
        </w:rPr>
        <w:t>учреждени</w:t>
      </w:r>
      <w:r w:rsidR="00BC6FD5" w:rsidRPr="0086566C">
        <w:rPr>
          <w:color w:val="auto"/>
          <w:szCs w:val="24"/>
        </w:rPr>
        <w:t>я</w:t>
      </w:r>
      <w:r w:rsidRPr="0086566C">
        <w:rPr>
          <w:color w:val="auto"/>
          <w:szCs w:val="24"/>
        </w:rPr>
        <w:t xml:space="preserve"> и социальной среды </w:t>
      </w:r>
      <w:proofErr w:type="gramStart"/>
      <w:r w:rsidRPr="0086566C">
        <w:rPr>
          <w:color w:val="auto"/>
          <w:szCs w:val="24"/>
        </w:rPr>
        <w:t>горда</w:t>
      </w:r>
      <w:proofErr w:type="gramEnd"/>
      <w:r w:rsidRPr="0086566C">
        <w:rPr>
          <w:color w:val="auto"/>
          <w:szCs w:val="24"/>
        </w:rPr>
        <w:t xml:space="preserve"> путём разработки и реализации школьниками социальных проектов и программ.</w:t>
      </w:r>
    </w:p>
    <w:p w:rsidR="005F1F83" w:rsidRPr="0086566C" w:rsidRDefault="00866872" w:rsidP="00306FE5">
      <w:pPr>
        <w:spacing w:line="240" w:lineRule="auto"/>
        <w:ind w:left="345" w:right="4"/>
        <w:rPr>
          <w:color w:val="auto"/>
          <w:szCs w:val="24"/>
        </w:rPr>
      </w:pPr>
      <w:r w:rsidRPr="0086566C">
        <w:rPr>
          <w:color w:val="auto"/>
          <w:szCs w:val="24"/>
        </w:rPr>
        <w:t>Разработка социальных проектов и программ включает следующие формы и методы организации социально значимой деятельности:</w:t>
      </w:r>
    </w:p>
    <w:p w:rsidR="005F1F83" w:rsidRPr="0086566C" w:rsidRDefault="00866872" w:rsidP="00914D4E">
      <w:pPr>
        <w:pStyle w:val="a4"/>
        <w:numPr>
          <w:ilvl w:val="0"/>
          <w:numId w:val="100"/>
        </w:numPr>
        <w:ind w:left="709" w:hanging="425"/>
      </w:pPr>
      <w:r w:rsidRPr="0086566C">
        <w:t xml:space="preserve">определение </w:t>
      </w:r>
      <w:proofErr w:type="gramStart"/>
      <w:r w:rsidRPr="0086566C">
        <w:t>обучающимися</w:t>
      </w:r>
      <w:proofErr w:type="gramEnd"/>
      <w:r w:rsidRPr="0086566C">
        <w:t xml:space="preserve"> своей позиции в </w:t>
      </w:r>
      <w:r w:rsidR="00BC6FD5">
        <w:rPr>
          <w:color w:val="auto"/>
          <w:szCs w:val="24"/>
        </w:rPr>
        <w:t>учреждении</w:t>
      </w:r>
      <w:r w:rsidR="00BC6FD5" w:rsidRPr="0086566C">
        <w:t xml:space="preserve"> </w:t>
      </w:r>
      <w:r w:rsidRPr="0086566C">
        <w:t>и в населенном пункте;</w:t>
      </w:r>
    </w:p>
    <w:p w:rsidR="005F1F83" w:rsidRPr="0086566C" w:rsidRDefault="00866872" w:rsidP="00914D4E">
      <w:pPr>
        <w:pStyle w:val="a4"/>
        <w:numPr>
          <w:ilvl w:val="0"/>
          <w:numId w:val="100"/>
        </w:numPr>
        <w:ind w:left="709" w:hanging="425"/>
      </w:pPr>
      <w:r w:rsidRPr="0086566C">
        <w:t xml:space="preserve">определение границ среды как объекта социально значимой деятельности обучающихся (среда </w:t>
      </w:r>
      <w:r w:rsidR="00BC6FD5">
        <w:rPr>
          <w:color w:val="auto"/>
          <w:szCs w:val="24"/>
        </w:rPr>
        <w:t>учреждени</w:t>
      </w:r>
      <w:r w:rsidR="00BC6FD5" w:rsidRPr="0086566C">
        <w:rPr>
          <w:color w:val="auto"/>
          <w:szCs w:val="24"/>
        </w:rPr>
        <w:t>я</w:t>
      </w:r>
      <w:r w:rsidRPr="0086566C">
        <w:t xml:space="preserve">, микрорайона, социальная среда </w:t>
      </w:r>
      <w:r w:rsidR="00BC6FD5">
        <w:t>района, региона</w:t>
      </w:r>
      <w:r w:rsidRPr="0086566C">
        <w:t>);</w:t>
      </w:r>
    </w:p>
    <w:p w:rsidR="005F1F83" w:rsidRPr="0086566C" w:rsidRDefault="00866872" w:rsidP="00914D4E">
      <w:pPr>
        <w:pStyle w:val="a4"/>
        <w:numPr>
          <w:ilvl w:val="0"/>
          <w:numId w:val="100"/>
        </w:numPr>
        <w:ind w:left="709" w:hanging="425"/>
      </w:pPr>
      <w:r w:rsidRPr="0086566C">
        <w:t xml:space="preserve">определение значимых лиц – источников информации и общественных экспертов (педагогических работников </w:t>
      </w:r>
      <w:r w:rsidR="00BC6FD5">
        <w:rPr>
          <w:color w:val="auto"/>
          <w:szCs w:val="24"/>
        </w:rPr>
        <w:t>учреждени</w:t>
      </w:r>
      <w:r w:rsidR="00BC6FD5" w:rsidRPr="0086566C">
        <w:rPr>
          <w:color w:val="auto"/>
          <w:szCs w:val="24"/>
        </w:rPr>
        <w:t>я</w:t>
      </w:r>
      <w:r w:rsidRPr="0086566C">
        <w:t>, родителей, представителей различных организаций и общественности и др.);</w:t>
      </w:r>
    </w:p>
    <w:p w:rsidR="005F1F83" w:rsidRPr="0086566C" w:rsidRDefault="00BC6FD5" w:rsidP="00914D4E">
      <w:pPr>
        <w:pStyle w:val="a4"/>
        <w:numPr>
          <w:ilvl w:val="0"/>
          <w:numId w:val="100"/>
        </w:numPr>
        <w:ind w:left="709" w:hanging="425"/>
      </w:pPr>
      <w:r>
        <w:t xml:space="preserve">разработку форм и организационную подготовку </w:t>
      </w:r>
      <w:r w:rsidR="00866872" w:rsidRPr="0086566C">
        <w:t xml:space="preserve">непосредственных </w:t>
      </w:r>
      <w:r w:rsidR="00866872" w:rsidRPr="0086566C">
        <w:tab/>
        <w:t>и</w:t>
      </w:r>
      <w:r>
        <w:t xml:space="preserve"> виртуальных </w:t>
      </w:r>
      <w:r w:rsidR="00866872" w:rsidRPr="0086566C">
        <w:t>интервью и консультаций;</w:t>
      </w:r>
    </w:p>
    <w:p w:rsidR="005F1F83" w:rsidRPr="0086566C" w:rsidRDefault="00866872" w:rsidP="00914D4E">
      <w:pPr>
        <w:pStyle w:val="a4"/>
        <w:numPr>
          <w:ilvl w:val="0"/>
          <w:numId w:val="100"/>
        </w:numPr>
        <w:ind w:left="709" w:hanging="425"/>
      </w:pPr>
      <w:r w:rsidRPr="0086566C">
        <w:t>проведение непосредственных интервью и консультаций с общественными экспертами о существующих социальных проблемах;</w:t>
      </w:r>
    </w:p>
    <w:p w:rsidR="005F1F83" w:rsidRPr="0086566C" w:rsidRDefault="00866872" w:rsidP="00914D4E">
      <w:pPr>
        <w:pStyle w:val="a4"/>
        <w:numPr>
          <w:ilvl w:val="0"/>
          <w:numId w:val="100"/>
        </w:numPr>
        <w:ind w:left="709" w:hanging="425"/>
      </w:pPr>
      <w:r w:rsidRPr="0086566C">
        <w:t>обработку собранной информации, анализ и рефлексию, формулирование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5F1F83" w:rsidRPr="0086566C" w:rsidRDefault="00BC6FD5" w:rsidP="00914D4E">
      <w:pPr>
        <w:pStyle w:val="a4"/>
        <w:numPr>
          <w:ilvl w:val="0"/>
          <w:numId w:val="100"/>
        </w:numPr>
        <w:ind w:left="709" w:hanging="425"/>
      </w:pPr>
      <w:r>
        <w:t xml:space="preserve">разработку, публичную общественную экспертизу социальных </w:t>
      </w:r>
      <w:r w:rsidR="00866872" w:rsidRPr="0086566C">
        <w:t>проектов,</w:t>
      </w:r>
      <w:r>
        <w:t xml:space="preserve"> </w:t>
      </w:r>
      <w:r w:rsidR="00866872" w:rsidRPr="0086566C">
        <w:t>определение очередности в реализации социальных проектов и программ;</w:t>
      </w:r>
    </w:p>
    <w:p w:rsidR="005F1F83" w:rsidRPr="0086566C" w:rsidRDefault="00866872" w:rsidP="00914D4E">
      <w:pPr>
        <w:pStyle w:val="a4"/>
        <w:numPr>
          <w:ilvl w:val="0"/>
          <w:numId w:val="100"/>
        </w:numPr>
        <w:ind w:left="709" w:hanging="425"/>
      </w:pPr>
      <w:r w:rsidRPr="0086566C">
        <w:lastRenderedPageBreak/>
        <w:t>организацию сбора пожертвований (</w:t>
      </w:r>
      <w:proofErr w:type="spellStart"/>
      <w:r w:rsidRPr="0086566C">
        <w:t>фандрайзинг</w:t>
      </w:r>
      <w:proofErr w:type="spellEnd"/>
      <w:r w:rsidRPr="0086566C">
        <w:t>) для ресурсного обеспечения социальных проектов и программ;</w:t>
      </w:r>
    </w:p>
    <w:p w:rsidR="005F1F83" w:rsidRPr="0086566C" w:rsidRDefault="00866872" w:rsidP="00914D4E">
      <w:pPr>
        <w:pStyle w:val="a4"/>
        <w:numPr>
          <w:ilvl w:val="0"/>
          <w:numId w:val="100"/>
        </w:numPr>
        <w:ind w:left="709" w:hanging="425"/>
      </w:pPr>
      <w:r w:rsidRPr="0086566C">
        <w:t xml:space="preserve">планирование и </w:t>
      </w:r>
      <w:proofErr w:type="gramStart"/>
      <w:r w:rsidRPr="0086566C">
        <w:t>контроль за</w:t>
      </w:r>
      <w:proofErr w:type="gramEnd"/>
      <w:r w:rsidRPr="0086566C">
        <w:t xml:space="preserve"> исполнением совместных действий обучающихся по реализации социального проекта;</w:t>
      </w:r>
    </w:p>
    <w:p w:rsidR="005F1F83" w:rsidRPr="0086566C" w:rsidRDefault="00866872" w:rsidP="00914D4E">
      <w:pPr>
        <w:pStyle w:val="a4"/>
        <w:numPr>
          <w:ilvl w:val="0"/>
          <w:numId w:val="100"/>
        </w:numPr>
        <w:ind w:left="709" w:hanging="425"/>
      </w:pPr>
      <w:r w:rsidRPr="0086566C">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BC6FD5" w:rsidRPr="00BC6FD5" w:rsidRDefault="00BC6FD5" w:rsidP="00BC6FD5">
      <w:pPr>
        <w:pStyle w:val="a4"/>
        <w:rPr>
          <w:sz w:val="16"/>
          <w:szCs w:val="16"/>
        </w:rPr>
      </w:pPr>
    </w:p>
    <w:p w:rsidR="005F1F83" w:rsidRPr="0086566C" w:rsidRDefault="00866872" w:rsidP="00BC6FD5">
      <w:pPr>
        <w:pStyle w:val="a4"/>
        <w:ind w:left="706"/>
      </w:pPr>
      <w:r w:rsidRPr="0086566C">
        <w:t xml:space="preserve">Формами организации социально значимой деятельности </w:t>
      </w:r>
      <w:proofErr w:type="gramStart"/>
      <w:r w:rsidRPr="0086566C">
        <w:t>обучающихся</w:t>
      </w:r>
      <w:proofErr w:type="gramEnd"/>
      <w:r w:rsidRPr="0086566C">
        <w:t xml:space="preserve"> являются:</w:t>
      </w:r>
    </w:p>
    <w:p w:rsidR="005F1F83" w:rsidRPr="0086566C" w:rsidRDefault="00866872" w:rsidP="00914D4E">
      <w:pPr>
        <w:pStyle w:val="a4"/>
        <w:numPr>
          <w:ilvl w:val="0"/>
          <w:numId w:val="101"/>
        </w:numPr>
        <w:ind w:left="709" w:hanging="425"/>
      </w:pPr>
      <w:r w:rsidRPr="0086566C">
        <w:t xml:space="preserve">деятельность в органах ученического самоуправления на уровне </w:t>
      </w:r>
      <w:r w:rsidR="00BC6FD5">
        <w:rPr>
          <w:color w:val="auto"/>
          <w:szCs w:val="24"/>
        </w:rPr>
        <w:t>учреждени</w:t>
      </w:r>
      <w:r w:rsidR="00BC6FD5" w:rsidRPr="0086566C">
        <w:rPr>
          <w:color w:val="auto"/>
          <w:szCs w:val="24"/>
        </w:rPr>
        <w:t>я</w:t>
      </w:r>
      <w:r w:rsidRPr="0086566C">
        <w:t xml:space="preserve"> и класса;</w:t>
      </w:r>
    </w:p>
    <w:p w:rsidR="005F1F83" w:rsidRPr="0086566C" w:rsidRDefault="00BC6FD5" w:rsidP="00914D4E">
      <w:pPr>
        <w:pStyle w:val="a4"/>
        <w:numPr>
          <w:ilvl w:val="0"/>
          <w:numId w:val="101"/>
        </w:numPr>
        <w:ind w:left="709" w:hanging="425"/>
      </w:pPr>
      <w:r>
        <w:t xml:space="preserve">деятельность </w:t>
      </w:r>
      <w:r>
        <w:tab/>
        <w:t xml:space="preserve">в проектной </w:t>
      </w:r>
      <w:r>
        <w:tab/>
        <w:t xml:space="preserve">команде (по социальному и </w:t>
      </w:r>
      <w:r w:rsidR="00866872" w:rsidRPr="0086566C">
        <w:t>культурному</w:t>
      </w:r>
      <w:r>
        <w:t xml:space="preserve"> </w:t>
      </w:r>
      <w:r w:rsidR="00866872" w:rsidRPr="0086566C">
        <w:t xml:space="preserve">проектированию) на уровне </w:t>
      </w:r>
      <w:r w:rsidR="004F3059">
        <w:rPr>
          <w:color w:val="auto"/>
          <w:szCs w:val="24"/>
        </w:rPr>
        <w:t>учреждени</w:t>
      </w:r>
      <w:r w:rsidR="004F3059" w:rsidRPr="0086566C">
        <w:rPr>
          <w:color w:val="auto"/>
          <w:szCs w:val="24"/>
        </w:rPr>
        <w:t>я</w:t>
      </w:r>
      <w:r w:rsidR="00866872" w:rsidRPr="0086566C">
        <w:t>;</w:t>
      </w:r>
    </w:p>
    <w:p w:rsidR="005F1F83" w:rsidRPr="0086566C" w:rsidRDefault="00866872" w:rsidP="00914D4E">
      <w:pPr>
        <w:pStyle w:val="a4"/>
        <w:numPr>
          <w:ilvl w:val="0"/>
          <w:numId w:val="101"/>
        </w:numPr>
        <w:ind w:left="709" w:hanging="425"/>
      </w:pPr>
      <w:r w:rsidRPr="0086566C">
        <w:t>подготовка и проведение социальных опросов по различным темам и для различных аудиторий по заказу организаций и отдельных лиц;</w:t>
      </w:r>
    </w:p>
    <w:p w:rsidR="005F1F83" w:rsidRPr="0086566C" w:rsidRDefault="00866872" w:rsidP="00914D4E">
      <w:pPr>
        <w:pStyle w:val="a4"/>
        <w:numPr>
          <w:ilvl w:val="0"/>
          <w:numId w:val="101"/>
        </w:numPr>
        <w:ind w:left="709" w:hanging="425"/>
      </w:pPr>
      <w:r w:rsidRPr="0086566C">
        <w:t>сотрудничество с</w:t>
      </w:r>
      <w:r w:rsidR="004F3059">
        <w:t>о</w:t>
      </w:r>
      <w:r w:rsidRPr="0086566C">
        <w:t xml:space="preserve"> СМИ;</w:t>
      </w:r>
    </w:p>
    <w:p w:rsidR="005F1F83" w:rsidRPr="0086566C" w:rsidRDefault="00866872" w:rsidP="00914D4E">
      <w:pPr>
        <w:pStyle w:val="a4"/>
        <w:numPr>
          <w:ilvl w:val="0"/>
          <w:numId w:val="101"/>
        </w:numPr>
        <w:ind w:left="709" w:hanging="425"/>
      </w:pPr>
      <w:r w:rsidRPr="0086566C">
        <w:t>участие в подготовке и проведении внеурочных мероприятий (тематических вечеров, диспутов, предметных недель, выставок и пр.);</w:t>
      </w:r>
    </w:p>
    <w:p w:rsidR="005F1F83" w:rsidRPr="0086566C" w:rsidRDefault="00866872" w:rsidP="00914D4E">
      <w:pPr>
        <w:pStyle w:val="a4"/>
        <w:numPr>
          <w:ilvl w:val="0"/>
          <w:numId w:val="101"/>
        </w:numPr>
        <w:ind w:left="709" w:hanging="425"/>
      </w:pPr>
      <w:r w:rsidRPr="0086566C">
        <w:t>участие в социальных акциях, в рейдах, трудовых десантах, экспедициях, походах;</w:t>
      </w:r>
    </w:p>
    <w:p w:rsidR="005F1F83" w:rsidRPr="0086566C" w:rsidRDefault="00866872" w:rsidP="00914D4E">
      <w:pPr>
        <w:pStyle w:val="a4"/>
        <w:numPr>
          <w:ilvl w:val="0"/>
          <w:numId w:val="101"/>
        </w:numPr>
        <w:ind w:left="709" w:hanging="425"/>
      </w:pPr>
      <w:r w:rsidRPr="0086566C">
        <w:t>организация и участие в благотворительных программах и акциях на различном уровне, участие в волонтерском движении;</w:t>
      </w:r>
    </w:p>
    <w:p w:rsidR="005F1F83" w:rsidRPr="0086566C" w:rsidRDefault="004F3059" w:rsidP="00914D4E">
      <w:pPr>
        <w:pStyle w:val="a4"/>
        <w:numPr>
          <w:ilvl w:val="0"/>
          <w:numId w:val="101"/>
        </w:numPr>
        <w:ind w:left="709" w:hanging="425"/>
      </w:pPr>
      <w:r>
        <w:t xml:space="preserve">участие в шефской деятельности над обучающимися </w:t>
      </w:r>
      <w:r w:rsidR="00866872" w:rsidRPr="0086566C">
        <w:t xml:space="preserve">младших </w:t>
      </w:r>
      <w:r>
        <w:t xml:space="preserve">классов </w:t>
      </w:r>
      <w:r w:rsidR="00866872" w:rsidRPr="0086566C">
        <w:t>и</w:t>
      </w:r>
      <w:r>
        <w:t xml:space="preserve"> </w:t>
      </w:r>
      <w:r w:rsidR="00866872" w:rsidRPr="0086566C">
        <w:t>воспитанниками дошкольн</w:t>
      </w:r>
      <w:r>
        <w:t>ых групп</w:t>
      </w:r>
      <w:r w:rsidR="00866872" w:rsidRPr="0086566C">
        <w:t>;</w:t>
      </w:r>
    </w:p>
    <w:p w:rsidR="005F1F83" w:rsidRPr="0086566C" w:rsidRDefault="00866872" w:rsidP="00914D4E">
      <w:pPr>
        <w:pStyle w:val="a4"/>
        <w:numPr>
          <w:ilvl w:val="0"/>
          <w:numId w:val="101"/>
        </w:numPr>
        <w:ind w:left="709" w:hanging="425"/>
      </w:pPr>
      <w:r w:rsidRPr="0086566C">
        <w:t>участие в проектах образовательных и общественных организаций.</w:t>
      </w:r>
    </w:p>
    <w:p w:rsidR="00DE1A73" w:rsidRDefault="00DE1A73" w:rsidP="00306FE5">
      <w:pPr>
        <w:spacing w:after="3" w:line="240" w:lineRule="auto"/>
        <w:ind w:left="345" w:firstLine="698"/>
        <w:rPr>
          <w:b/>
          <w:color w:val="auto"/>
          <w:szCs w:val="24"/>
        </w:rPr>
      </w:pPr>
    </w:p>
    <w:p w:rsidR="005F1F83" w:rsidRPr="00DE1A73" w:rsidRDefault="00866872" w:rsidP="00306FE5">
      <w:pPr>
        <w:spacing w:after="3" w:line="240" w:lineRule="auto"/>
        <w:ind w:left="345" w:firstLine="698"/>
        <w:rPr>
          <w:color w:val="auto"/>
          <w:szCs w:val="24"/>
        </w:rPr>
      </w:pPr>
      <w:r w:rsidRPr="00DE1A73">
        <w:rPr>
          <w:b/>
          <w:color w:val="auto"/>
          <w:szCs w:val="24"/>
        </w:rPr>
        <w:t>2.3.6. Описание основных технологий взаимодействия и сотрудничества субъектов воспитательного процесса и социальных институтов</w:t>
      </w:r>
    </w:p>
    <w:p w:rsidR="005F1F83" w:rsidRPr="0086566C" w:rsidRDefault="00866872" w:rsidP="00306FE5">
      <w:pPr>
        <w:spacing w:line="240" w:lineRule="auto"/>
        <w:ind w:left="345" w:right="4"/>
        <w:rPr>
          <w:color w:val="auto"/>
          <w:szCs w:val="24"/>
        </w:rPr>
      </w:pPr>
      <w:r w:rsidRPr="0086566C">
        <w:rPr>
          <w:color w:val="auto"/>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5F1F83" w:rsidRPr="0086566C" w:rsidRDefault="00866872" w:rsidP="00306FE5">
      <w:pPr>
        <w:spacing w:line="240" w:lineRule="auto"/>
        <w:ind w:left="345" w:right="4"/>
        <w:rPr>
          <w:color w:val="auto"/>
          <w:szCs w:val="24"/>
        </w:rPr>
      </w:pPr>
      <w:r w:rsidRPr="0086566C">
        <w:rPr>
          <w:b/>
          <w:color w:val="auto"/>
          <w:szCs w:val="24"/>
        </w:rPr>
        <w:t xml:space="preserve">Парадигма традиционного содружества </w:t>
      </w:r>
      <w:r w:rsidRPr="0086566C">
        <w:rPr>
          <w:color w:val="auto"/>
          <w:szCs w:val="24"/>
        </w:rPr>
        <w:t>субъектов воспитательного процесса и социальных инсти</w:t>
      </w:r>
      <w:r w:rsidR="00DE1A73">
        <w:rPr>
          <w:color w:val="auto"/>
          <w:szCs w:val="24"/>
        </w:rPr>
        <w:t>тутов строится на представлен</w:t>
      </w:r>
      <w:proofErr w:type="gramStart"/>
      <w:r w:rsidR="00DE1A73">
        <w:rPr>
          <w:color w:val="auto"/>
          <w:szCs w:val="24"/>
        </w:rPr>
        <w:t xml:space="preserve">ии </w:t>
      </w:r>
      <w:r w:rsidRPr="0086566C">
        <w:rPr>
          <w:color w:val="auto"/>
          <w:szCs w:val="24"/>
        </w:rPr>
        <w:t>о е</w:t>
      </w:r>
      <w:proofErr w:type="gramEnd"/>
      <w:r w:rsidRPr="0086566C">
        <w:rPr>
          <w:color w:val="auto"/>
          <w:szCs w:val="24"/>
        </w:rPr>
        <w:t>динстве взглядов и интересов участников, чьи взаимоотношения имеют бескорыстный характер, основаны на доверии, искренности. В рамках традиционного содружества реализуется технология разовых благотворительных акций для воспитанников дошкольн</w:t>
      </w:r>
      <w:r w:rsidR="00DE1A73">
        <w:rPr>
          <w:color w:val="auto"/>
          <w:szCs w:val="24"/>
        </w:rPr>
        <w:t>ых</w:t>
      </w:r>
      <w:r w:rsidRPr="0086566C">
        <w:rPr>
          <w:color w:val="auto"/>
          <w:szCs w:val="24"/>
        </w:rPr>
        <w:t xml:space="preserve"> </w:t>
      </w:r>
      <w:r w:rsidR="00DE1A73">
        <w:rPr>
          <w:color w:val="auto"/>
          <w:szCs w:val="24"/>
        </w:rPr>
        <w:t xml:space="preserve">групп </w:t>
      </w:r>
      <w:r w:rsidRPr="0086566C">
        <w:rPr>
          <w:color w:val="auto"/>
          <w:szCs w:val="24"/>
        </w:rPr>
        <w:t xml:space="preserve">и детям </w:t>
      </w:r>
      <w:r w:rsidR="00DE1A73">
        <w:rPr>
          <w:color w:val="auto"/>
          <w:szCs w:val="24"/>
        </w:rPr>
        <w:t>микро</w:t>
      </w:r>
      <w:r w:rsidRPr="0086566C">
        <w:rPr>
          <w:color w:val="auto"/>
          <w:szCs w:val="24"/>
        </w:rPr>
        <w:t xml:space="preserve">района. Взаимодействие является важным атрибутом уклада жизни </w:t>
      </w:r>
      <w:r w:rsidR="00DE1A73">
        <w:rPr>
          <w:color w:val="auto"/>
          <w:szCs w:val="24"/>
        </w:rPr>
        <w:t>учреждения</w:t>
      </w:r>
      <w:r w:rsidRPr="0086566C">
        <w:rPr>
          <w:color w:val="auto"/>
          <w:szCs w:val="24"/>
        </w:rPr>
        <w:t>.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состоит в формировании положительных социальных ожиданий, стимулировании доверия и искренности.</w:t>
      </w:r>
    </w:p>
    <w:p w:rsidR="005F1F83" w:rsidRPr="0086566C" w:rsidRDefault="00866872" w:rsidP="00306FE5">
      <w:pPr>
        <w:spacing w:line="240" w:lineRule="auto"/>
        <w:ind w:left="345" w:right="4"/>
        <w:rPr>
          <w:color w:val="auto"/>
          <w:szCs w:val="24"/>
        </w:rPr>
      </w:pPr>
      <w:r w:rsidRPr="0086566C">
        <w:rPr>
          <w:b/>
          <w:color w:val="auto"/>
          <w:szCs w:val="24"/>
        </w:rPr>
        <w:t xml:space="preserve">Парадигма взаимовыгодного партнерства </w:t>
      </w:r>
      <w:r w:rsidRPr="0086566C">
        <w:rPr>
          <w:color w:val="auto"/>
          <w:szCs w:val="24"/>
        </w:rPr>
        <w:t xml:space="preserve">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86566C">
        <w:rPr>
          <w:color w:val="auto"/>
          <w:szCs w:val="24"/>
        </w:rPr>
        <w:t>быть</w:t>
      </w:r>
      <w:proofErr w:type="gramEnd"/>
      <w:r w:rsidRPr="0086566C">
        <w:rPr>
          <w:color w:val="auto"/>
          <w:szCs w:val="24"/>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w:t>
      </w:r>
    </w:p>
    <w:p w:rsidR="005F1F83" w:rsidRPr="0086566C" w:rsidRDefault="00866872" w:rsidP="00306FE5">
      <w:pPr>
        <w:spacing w:after="3" w:line="240" w:lineRule="auto"/>
        <w:ind w:left="2522" w:firstLine="0"/>
        <w:rPr>
          <w:color w:val="auto"/>
          <w:szCs w:val="24"/>
        </w:rPr>
      </w:pPr>
      <w:r w:rsidRPr="0086566C">
        <w:rPr>
          <w:b/>
          <w:color w:val="auto"/>
          <w:szCs w:val="24"/>
        </w:rPr>
        <w:t>Организации, привлеченные к реализации программы</w:t>
      </w:r>
    </w:p>
    <w:tbl>
      <w:tblPr>
        <w:tblStyle w:val="TableGrid"/>
        <w:tblW w:w="10272" w:type="dxa"/>
        <w:tblInd w:w="354" w:type="dxa"/>
        <w:tblCellMar>
          <w:left w:w="6" w:type="dxa"/>
          <w:right w:w="115" w:type="dxa"/>
        </w:tblCellMar>
        <w:tblLook w:val="04A0" w:firstRow="1" w:lastRow="0" w:firstColumn="1" w:lastColumn="0" w:noHBand="0" w:noVBand="1"/>
      </w:tblPr>
      <w:tblGrid>
        <w:gridCol w:w="4755"/>
        <w:gridCol w:w="5517"/>
      </w:tblGrid>
      <w:tr w:rsidR="00306FE5" w:rsidRPr="0086566C" w:rsidTr="007B7768">
        <w:trPr>
          <w:trHeight w:val="1666"/>
        </w:trPr>
        <w:tc>
          <w:tcPr>
            <w:tcW w:w="4755" w:type="dxa"/>
            <w:tcBorders>
              <w:top w:val="single" w:sz="3" w:space="0" w:color="000000"/>
              <w:left w:val="single" w:sz="3" w:space="0" w:color="000000"/>
              <w:bottom w:val="single" w:sz="3" w:space="0" w:color="000000"/>
              <w:right w:val="single" w:sz="3" w:space="0" w:color="000000"/>
            </w:tcBorders>
          </w:tcPr>
          <w:p w:rsidR="005F1F83" w:rsidRDefault="00DE1A73" w:rsidP="00306FE5">
            <w:pPr>
              <w:spacing w:after="0" w:line="240" w:lineRule="auto"/>
              <w:ind w:left="0" w:firstLine="0"/>
              <w:jc w:val="left"/>
              <w:rPr>
                <w:color w:val="auto"/>
                <w:szCs w:val="24"/>
              </w:rPr>
            </w:pPr>
            <w:r>
              <w:rPr>
                <w:color w:val="auto"/>
                <w:szCs w:val="24"/>
              </w:rPr>
              <w:t>Детско-юношеская спортивная школа</w:t>
            </w:r>
          </w:p>
          <w:p w:rsidR="00DE1A73" w:rsidRDefault="00DE1A73" w:rsidP="00306FE5">
            <w:pPr>
              <w:spacing w:after="0" w:line="240" w:lineRule="auto"/>
              <w:ind w:left="0" w:firstLine="0"/>
              <w:jc w:val="left"/>
              <w:rPr>
                <w:color w:val="auto"/>
                <w:szCs w:val="24"/>
              </w:rPr>
            </w:pPr>
            <w:r>
              <w:rPr>
                <w:color w:val="auto"/>
                <w:szCs w:val="24"/>
              </w:rPr>
              <w:t>Центр детского творчества «Ступеньки»</w:t>
            </w:r>
          </w:p>
          <w:p w:rsidR="00DE1A73" w:rsidRDefault="00DE1A73" w:rsidP="00306FE5">
            <w:pPr>
              <w:spacing w:after="0" w:line="240" w:lineRule="auto"/>
              <w:ind w:left="0" w:firstLine="0"/>
              <w:jc w:val="left"/>
              <w:rPr>
                <w:color w:val="auto"/>
                <w:szCs w:val="24"/>
              </w:rPr>
            </w:pPr>
            <w:r>
              <w:rPr>
                <w:color w:val="auto"/>
                <w:szCs w:val="24"/>
              </w:rPr>
              <w:t>Центр детского творчества «Шанс»</w:t>
            </w:r>
          </w:p>
          <w:p w:rsidR="00DE1A73" w:rsidRDefault="00DE1A73" w:rsidP="00306FE5">
            <w:pPr>
              <w:spacing w:after="0" w:line="240" w:lineRule="auto"/>
              <w:ind w:left="0" w:firstLine="0"/>
              <w:jc w:val="left"/>
              <w:rPr>
                <w:color w:val="auto"/>
                <w:szCs w:val="24"/>
              </w:rPr>
            </w:pPr>
            <w:r>
              <w:rPr>
                <w:color w:val="auto"/>
                <w:szCs w:val="24"/>
              </w:rPr>
              <w:t>ДООЦ «Иволга»</w:t>
            </w:r>
          </w:p>
          <w:p w:rsidR="007B7768" w:rsidRPr="0086566C" w:rsidRDefault="007B7768" w:rsidP="00306FE5">
            <w:pPr>
              <w:spacing w:after="0" w:line="240" w:lineRule="auto"/>
              <w:ind w:left="0" w:firstLine="0"/>
              <w:jc w:val="left"/>
              <w:rPr>
                <w:color w:val="auto"/>
                <w:szCs w:val="24"/>
              </w:rPr>
            </w:pPr>
            <w:r>
              <w:rPr>
                <w:rFonts w:cs="Arial"/>
                <w:color w:val="0F0F0F"/>
              </w:rPr>
              <w:t>Муниципальное учреждение «Молодежный центр «Содействие» ЯМР</w:t>
            </w:r>
          </w:p>
        </w:tc>
        <w:tc>
          <w:tcPr>
            <w:tcW w:w="5517"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0" w:right="21" w:firstLine="566"/>
              <w:jc w:val="left"/>
              <w:rPr>
                <w:color w:val="auto"/>
                <w:szCs w:val="24"/>
              </w:rPr>
            </w:pPr>
            <w:r w:rsidRPr="0086566C">
              <w:rPr>
                <w:color w:val="auto"/>
                <w:szCs w:val="24"/>
              </w:rPr>
              <w:t>Проведение общественно значимых акций, спортивных и досуговых мероприятий, мероприятий по профилактике ДДТТ, дополнительному образованию обучающихся.</w:t>
            </w:r>
          </w:p>
          <w:p w:rsidR="005F1F83" w:rsidRPr="0086566C" w:rsidRDefault="00866872" w:rsidP="00306FE5">
            <w:pPr>
              <w:spacing w:after="0" w:line="240" w:lineRule="auto"/>
              <w:ind w:left="0" w:firstLine="566"/>
              <w:jc w:val="left"/>
              <w:rPr>
                <w:color w:val="auto"/>
                <w:szCs w:val="24"/>
              </w:rPr>
            </w:pPr>
            <w:r w:rsidRPr="0086566C">
              <w:rPr>
                <w:color w:val="auto"/>
                <w:szCs w:val="24"/>
              </w:rPr>
              <w:t>Методическое обеспечение воспитательного процесса и дополнительного образования</w:t>
            </w:r>
          </w:p>
        </w:tc>
      </w:tr>
      <w:tr w:rsidR="00306FE5" w:rsidRPr="0086566C" w:rsidTr="007B7768">
        <w:trPr>
          <w:trHeight w:val="1139"/>
        </w:trPr>
        <w:tc>
          <w:tcPr>
            <w:tcW w:w="4755" w:type="dxa"/>
            <w:tcBorders>
              <w:top w:val="single" w:sz="3" w:space="0" w:color="000000"/>
              <w:left w:val="single" w:sz="3" w:space="0" w:color="000000"/>
              <w:bottom w:val="single" w:sz="3" w:space="0" w:color="000000"/>
              <w:right w:val="single" w:sz="3" w:space="0" w:color="000000"/>
            </w:tcBorders>
          </w:tcPr>
          <w:p w:rsidR="006A3378" w:rsidRDefault="006A3378" w:rsidP="007B7768">
            <w:pPr>
              <w:spacing w:after="0" w:line="240" w:lineRule="auto"/>
              <w:ind w:left="0" w:firstLine="566"/>
              <w:jc w:val="left"/>
              <w:rPr>
                <w:color w:val="auto"/>
                <w:szCs w:val="24"/>
              </w:rPr>
            </w:pPr>
            <w:r>
              <w:rPr>
                <w:color w:val="auto"/>
                <w:szCs w:val="24"/>
              </w:rPr>
              <w:lastRenderedPageBreak/>
              <w:t>Детско-юношеская спортивная школа</w:t>
            </w:r>
          </w:p>
          <w:p w:rsidR="005F1F83" w:rsidRPr="0086566C" w:rsidRDefault="00866872" w:rsidP="006C177C">
            <w:pPr>
              <w:spacing w:after="0" w:line="240" w:lineRule="auto"/>
              <w:ind w:left="0" w:firstLine="566"/>
              <w:jc w:val="left"/>
              <w:rPr>
                <w:color w:val="auto"/>
                <w:szCs w:val="24"/>
              </w:rPr>
            </w:pPr>
            <w:r w:rsidRPr="0086566C">
              <w:rPr>
                <w:color w:val="auto"/>
                <w:szCs w:val="24"/>
              </w:rPr>
              <w:t xml:space="preserve">Муниципальный Совет и администрация </w:t>
            </w:r>
            <w:proofErr w:type="spellStart"/>
            <w:r w:rsidR="006C177C">
              <w:rPr>
                <w:color w:val="auto"/>
                <w:szCs w:val="24"/>
              </w:rPr>
              <w:t>Карабихского</w:t>
            </w:r>
            <w:proofErr w:type="spellEnd"/>
            <w:r w:rsidR="007B7768">
              <w:rPr>
                <w:color w:val="auto"/>
                <w:szCs w:val="24"/>
              </w:rPr>
              <w:t xml:space="preserve"> сельского поселения Ярославского района Ярославской области</w:t>
            </w:r>
            <w:r w:rsidR="0073190B">
              <w:rPr>
                <w:color w:val="auto"/>
                <w:szCs w:val="24"/>
              </w:rPr>
              <w:t xml:space="preserve">, ЦДТ «Шанс», КСЦ п. </w:t>
            </w:r>
            <w:proofErr w:type="spellStart"/>
            <w:r w:rsidR="0073190B">
              <w:rPr>
                <w:color w:val="auto"/>
                <w:szCs w:val="24"/>
              </w:rPr>
              <w:t>Щедрино</w:t>
            </w:r>
            <w:proofErr w:type="spellEnd"/>
          </w:p>
        </w:tc>
        <w:tc>
          <w:tcPr>
            <w:tcW w:w="5517"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142" w:firstLine="566"/>
              <w:jc w:val="left"/>
              <w:rPr>
                <w:color w:val="auto"/>
                <w:szCs w:val="24"/>
              </w:rPr>
            </w:pPr>
            <w:r w:rsidRPr="0086566C">
              <w:rPr>
                <w:color w:val="auto"/>
                <w:szCs w:val="24"/>
              </w:rPr>
              <w:t>Проведение спортивных, досуговых, военно-патриотических мероприятий, мероприятий по профилактике ДДТТ</w:t>
            </w:r>
          </w:p>
        </w:tc>
      </w:tr>
      <w:tr w:rsidR="00306FE5" w:rsidRPr="0086566C" w:rsidTr="007B7768">
        <w:trPr>
          <w:trHeight w:val="566"/>
        </w:trPr>
        <w:tc>
          <w:tcPr>
            <w:tcW w:w="4755" w:type="dxa"/>
            <w:tcBorders>
              <w:top w:val="single" w:sz="3" w:space="0" w:color="000000"/>
              <w:left w:val="single" w:sz="3" w:space="0" w:color="000000"/>
              <w:bottom w:val="single" w:sz="3" w:space="0" w:color="000000"/>
              <w:right w:val="single" w:sz="3" w:space="0" w:color="000000"/>
            </w:tcBorders>
          </w:tcPr>
          <w:p w:rsidR="005F1F83" w:rsidRDefault="007B7768" w:rsidP="00306FE5">
            <w:pPr>
              <w:spacing w:after="0" w:line="240" w:lineRule="auto"/>
              <w:ind w:left="0" w:right="24" w:firstLine="566"/>
              <w:jc w:val="left"/>
              <w:rPr>
                <w:rFonts w:cs="Arial"/>
                <w:color w:val="0F0F0F"/>
              </w:rPr>
            </w:pPr>
            <w:r>
              <w:rPr>
                <w:rFonts w:cs="Arial"/>
                <w:color w:val="0F0F0F"/>
              </w:rPr>
              <w:t>Муниципальное учреждение «Молодежный центр «Содействие» ЯМР</w:t>
            </w:r>
          </w:p>
          <w:p w:rsidR="007B7768" w:rsidRPr="0086566C" w:rsidRDefault="006A3378" w:rsidP="00B138BD">
            <w:pPr>
              <w:spacing w:after="0" w:line="240" w:lineRule="auto"/>
              <w:ind w:left="0" w:right="24" w:firstLine="566"/>
              <w:jc w:val="left"/>
              <w:rPr>
                <w:color w:val="auto"/>
                <w:szCs w:val="24"/>
              </w:rPr>
            </w:pPr>
            <w:r>
              <w:rPr>
                <w:rFonts w:cs="Arial"/>
                <w:color w:val="0F0F0F"/>
              </w:rPr>
              <w:t xml:space="preserve">Отдел по делам несовершеннолетних и защите их прав </w:t>
            </w:r>
            <w:proofErr w:type="spellStart"/>
            <w:r>
              <w:rPr>
                <w:rFonts w:cs="Arial"/>
                <w:color w:val="0F0F0F"/>
              </w:rPr>
              <w:t>Адм</w:t>
            </w:r>
            <w:r w:rsidR="00B138BD">
              <w:rPr>
                <w:rFonts w:cs="Arial"/>
                <w:color w:val="0F0F0F"/>
              </w:rPr>
              <w:t>иистрации</w:t>
            </w:r>
            <w:proofErr w:type="spellEnd"/>
            <w:r>
              <w:rPr>
                <w:rFonts w:cs="Arial"/>
                <w:color w:val="0F0F0F"/>
              </w:rPr>
              <w:t xml:space="preserve"> ЯМР</w:t>
            </w:r>
          </w:p>
        </w:tc>
        <w:tc>
          <w:tcPr>
            <w:tcW w:w="5517"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142" w:firstLine="566"/>
              <w:rPr>
                <w:color w:val="auto"/>
                <w:szCs w:val="24"/>
              </w:rPr>
            </w:pPr>
            <w:r w:rsidRPr="0086566C">
              <w:rPr>
                <w:color w:val="auto"/>
                <w:szCs w:val="24"/>
              </w:rPr>
              <w:t>Проведение волонтёрских акций, взаимодействие в работе с семьями</w:t>
            </w:r>
          </w:p>
        </w:tc>
      </w:tr>
      <w:tr w:rsidR="00306FE5" w:rsidRPr="0086566C" w:rsidTr="006A3378">
        <w:trPr>
          <w:trHeight w:val="1014"/>
        </w:trPr>
        <w:tc>
          <w:tcPr>
            <w:tcW w:w="4755" w:type="dxa"/>
            <w:tcBorders>
              <w:top w:val="single" w:sz="3" w:space="0" w:color="000000"/>
              <w:left w:val="single" w:sz="3" w:space="0" w:color="000000"/>
              <w:bottom w:val="single" w:sz="3" w:space="0" w:color="000000"/>
              <w:right w:val="single" w:sz="3" w:space="0" w:color="000000"/>
            </w:tcBorders>
          </w:tcPr>
          <w:p w:rsidR="006A3378" w:rsidRDefault="006C177C" w:rsidP="006A3378">
            <w:pPr>
              <w:spacing w:after="0" w:line="240" w:lineRule="auto"/>
              <w:ind w:left="0" w:firstLine="566"/>
              <w:jc w:val="left"/>
              <w:rPr>
                <w:color w:val="auto"/>
                <w:szCs w:val="24"/>
              </w:rPr>
            </w:pPr>
            <w:r>
              <w:rPr>
                <w:color w:val="auto"/>
                <w:szCs w:val="24"/>
              </w:rPr>
              <w:t xml:space="preserve"> Библиотека п. </w:t>
            </w:r>
            <w:proofErr w:type="spellStart"/>
            <w:r>
              <w:rPr>
                <w:color w:val="auto"/>
                <w:szCs w:val="24"/>
              </w:rPr>
              <w:t>Щедрино</w:t>
            </w:r>
            <w:proofErr w:type="spellEnd"/>
          </w:p>
          <w:p w:rsidR="005F1F83" w:rsidRPr="0086566C" w:rsidRDefault="006A3378" w:rsidP="006A3378">
            <w:pPr>
              <w:spacing w:after="0" w:line="240" w:lineRule="auto"/>
              <w:ind w:left="0" w:firstLine="566"/>
              <w:jc w:val="left"/>
              <w:rPr>
                <w:color w:val="auto"/>
                <w:szCs w:val="24"/>
              </w:rPr>
            </w:pPr>
            <w:r>
              <w:rPr>
                <w:rFonts w:cs="Arial"/>
                <w:color w:val="0F0F0F"/>
              </w:rPr>
              <w:t>Муниципальное учреждение «Молодежный центр «Содействие» ЯМР</w:t>
            </w:r>
            <w:r w:rsidR="0073190B">
              <w:rPr>
                <w:rFonts w:cs="Arial"/>
                <w:color w:val="0F0F0F"/>
              </w:rPr>
              <w:t>,</w:t>
            </w:r>
            <w:r w:rsidR="0073190B">
              <w:rPr>
                <w:color w:val="auto"/>
                <w:szCs w:val="24"/>
              </w:rPr>
              <w:t xml:space="preserve"> ЦДТ «Шанс», КСЦ п. </w:t>
            </w:r>
            <w:proofErr w:type="spellStart"/>
            <w:r w:rsidR="0073190B">
              <w:rPr>
                <w:color w:val="auto"/>
                <w:szCs w:val="24"/>
              </w:rPr>
              <w:t>Щедрино</w:t>
            </w:r>
            <w:proofErr w:type="spellEnd"/>
          </w:p>
        </w:tc>
        <w:tc>
          <w:tcPr>
            <w:tcW w:w="5517"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142" w:right="126" w:firstLine="566"/>
              <w:rPr>
                <w:color w:val="auto"/>
                <w:szCs w:val="24"/>
              </w:rPr>
            </w:pPr>
            <w:r w:rsidRPr="0086566C">
              <w:rPr>
                <w:color w:val="auto"/>
                <w:szCs w:val="24"/>
              </w:rPr>
              <w:t>Проведение мероприятий по патриотическому и нравственному воспитанию, повышению уровня правовой культуры</w:t>
            </w:r>
          </w:p>
        </w:tc>
      </w:tr>
      <w:tr w:rsidR="00306FE5" w:rsidRPr="0086566C" w:rsidTr="007B7768">
        <w:trPr>
          <w:trHeight w:val="840"/>
        </w:trPr>
        <w:tc>
          <w:tcPr>
            <w:tcW w:w="4755" w:type="dxa"/>
            <w:tcBorders>
              <w:top w:val="single" w:sz="3" w:space="0" w:color="000000"/>
              <w:left w:val="single" w:sz="3" w:space="0" w:color="000000"/>
              <w:bottom w:val="single" w:sz="3" w:space="0" w:color="000000"/>
              <w:right w:val="single" w:sz="3" w:space="0" w:color="000000"/>
            </w:tcBorders>
          </w:tcPr>
          <w:p w:rsidR="006A3378" w:rsidRDefault="006A3378" w:rsidP="006A3378">
            <w:pPr>
              <w:spacing w:after="0" w:line="240" w:lineRule="auto"/>
              <w:ind w:left="0" w:firstLine="639"/>
              <w:jc w:val="left"/>
              <w:rPr>
                <w:rFonts w:cs="Arial"/>
                <w:color w:val="0F0F0F"/>
              </w:rPr>
            </w:pPr>
            <w:r>
              <w:rPr>
                <w:rFonts w:cs="Arial"/>
                <w:color w:val="0F0F0F"/>
              </w:rPr>
              <w:t>ГОУ ЯО «Центр помощи детям»</w:t>
            </w:r>
          </w:p>
          <w:p w:rsidR="005F1F83" w:rsidRPr="0086566C" w:rsidRDefault="006A3378" w:rsidP="006A3378">
            <w:pPr>
              <w:spacing w:after="0" w:line="240" w:lineRule="auto"/>
              <w:ind w:left="0" w:firstLine="639"/>
              <w:jc w:val="left"/>
              <w:rPr>
                <w:color w:val="auto"/>
                <w:szCs w:val="24"/>
              </w:rPr>
            </w:pPr>
            <w:r>
              <w:rPr>
                <w:rFonts w:cs="Arial"/>
                <w:color w:val="0F0F0F"/>
              </w:rPr>
              <w:t xml:space="preserve">Отдел по делам несовершеннолетних и защите их прав </w:t>
            </w:r>
            <w:proofErr w:type="spellStart"/>
            <w:r w:rsidR="00B138BD">
              <w:rPr>
                <w:rFonts w:cs="Arial"/>
                <w:color w:val="0F0F0F"/>
              </w:rPr>
              <w:t>Адмиистрации</w:t>
            </w:r>
            <w:proofErr w:type="spellEnd"/>
            <w:r>
              <w:rPr>
                <w:rFonts w:cs="Arial"/>
                <w:color w:val="0F0F0F"/>
              </w:rPr>
              <w:t xml:space="preserve"> ЯМР</w:t>
            </w:r>
            <w:r w:rsidR="0073190B">
              <w:rPr>
                <w:rFonts w:cs="Arial"/>
                <w:color w:val="0F0F0F"/>
              </w:rPr>
              <w:t xml:space="preserve">, ФАП п. </w:t>
            </w:r>
            <w:proofErr w:type="spellStart"/>
            <w:r w:rsidR="0073190B">
              <w:rPr>
                <w:rFonts w:cs="Arial"/>
                <w:color w:val="0F0F0F"/>
              </w:rPr>
              <w:t>Щедрино</w:t>
            </w:r>
            <w:proofErr w:type="spellEnd"/>
            <w:r w:rsidR="0073190B">
              <w:rPr>
                <w:rFonts w:cs="Arial"/>
                <w:color w:val="0F0F0F"/>
              </w:rPr>
              <w:t>, ЦРБ Ярославского района</w:t>
            </w:r>
          </w:p>
        </w:tc>
        <w:tc>
          <w:tcPr>
            <w:tcW w:w="5517"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142" w:firstLine="566"/>
              <w:jc w:val="left"/>
              <w:rPr>
                <w:color w:val="auto"/>
                <w:szCs w:val="24"/>
              </w:rPr>
            </w:pPr>
            <w:r w:rsidRPr="0086566C">
              <w:rPr>
                <w:color w:val="auto"/>
                <w:szCs w:val="24"/>
              </w:rPr>
              <w:t>Оказание практической психолого</w:t>
            </w:r>
            <w:r w:rsidR="006A3378">
              <w:rPr>
                <w:color w:val="auto"/>
                <w:szCs w:val="24"/>
              </w:rPr>
              <w:t>-</w:t>
            </w:r>
            <w:r w:rsidRPr="0086566C">
              <w:rPr>
                <w:color w:val="auto"/>
                <w:szCs w:val="24"/>
              </w:rPr>
              <w:t xml:space="preserve">педагогической и </w:t>
            </w:r>
            <w:proofErr w:type="gramStart"/>
            <w:r w:rsidRPr="0086566C">
              <w:rPr>
                <w:color w:val="auto"/>
                <w:szCs w:val="24"/>
              </w:rPr>
              <w:t>медико-социальной</w:t>
            </w:r>
            <w:proofErr w:type="gramEnd"/>
            <w:r w:rsidRPr="0086566C">
              <w:rPr>
                <w:color w:val="auto"/>
                <w:szCs w:val="24"/>
              </w:rPr>
              <w:t xml:space="preserve"> помощи обучающимся и семьям</w:t>
            </w:r>
          </w:p>
        </w:tc>
      </w:tr>
      <w:tr w:rsidR="00306FE5" w:rsidRPr="0086566C" w:rsidTr="007B7768">
        <w:trPr>
          <w:trHeight w:val="838"/>
        </w:trPr>
        <w:tc>
          <w:tcPr>
            <w:tcW w:w="4755" w:type="dxa"/>
            <w:tcBorders>
              <w:top w:val="single" w:sz="3" w:space="0" w:color="000000"/>
              <w:left w:val="single" w:sz="3" w:space="0" w:color="000000"/>
              <w:bottom w:val="single" w:sz="3" w:space="0" w:color="000000"/>
              <w:right w:val="single" w:sz="3" w:space="0" w:color="000000"/>
            </w:tcBorders>
          </w:tcPr>
          <w:p w:rsidR="005F1F83" w:rsidRDefault="00AB520E" w:rsidP="00AB520E">
            <w:pPr>
              <w:spacing w:after="0" w:line="240" w:lineRule="auto"/>
              <w:ind w:left="0" w:firstLine="566"/>
              <w:jc w:val="left"/>
              <w:rPr>
                <w:color w:val="auto"/>
                <w:szCs w:val="24"/>
              </w:rPr>
            </w:pPr>
            <w:r>
              <w:rPr>
                <w:color w:val="auto"/>
                <w:szCs w:val="24"/>
              </w:rPr>
              <w:t>Совет в</w:t>
            </w:r>
            <w:r w:rsidR="00866872" w:rsidRPr="0086566C">
              <w:rPr>
                <w:color w:val="auto"/>
                <w:szCs w:val="24"/>
              </w:rPr>
              <w:t>етеран</w:t>
            </w:r>
            <w:r>
              <w:rPr>
                <w:color w:val="auto"/>
                <w:szCs w:val="24"/>
              </w:rPr>
              <w:t xml:space="preserve">ов </w:t>
            </w:r>
            <w:r w:rsidR="0073190B">
              <w:rPr>
                <w:color w:val="auto"/>
                <w:szCs w:val="24"/>
              </w:rPr>
              <w:t xml:space="preserve">с. </w:t>
            </w:r>
            <w:proofErr w:type="spellStart"/>
            <w:r w:rsidR="0073190B">
              <w:rPr>
                <w:color w:val="auto"/>
                <w:szCs w:val="24"/>
              </w:rPr>
              <w:t>Лучинское</w:t>
            </w:r>
            <w:proofErr w:type="spellEnd"/>
            <w:r w:rsidR="0073190B">
              <w:rPr>
                <w:color w:val="auto"/>
                <w:szCs w:val="24"/>
              </w:rPr>
              <w:t>,</w:t>
            </w:r>
          </w:p>
          <w:p w:rsidR="00AB520E" w:rsidRDefault="00AB520E" w:rsidP="00AB520E">
            <w:pPr>
              <w:spacing w:after="0" w:line="240" w:lineRule="auto"/>
              <w:ind w:left="0" w:firstLine="566"/>
              <w:jc w:val="left"/>
              <w:rPr>
                <w:color w:val="auto"/>
                <w:szCs w:val="24"/>
              </w:rPr>
            </w:pPr>
            <w:r>
              <w:rPr>
                <w:color w:val="auto"/>
                <w:szCs w:val="24"/>
              </w:rPr>
              <w:t>Совет в</w:t>
            </w:r>
            <w:r w:rsidRPr="0086566C">
              <w:rPr>
                <w:color w:val="auto"/>
                <w:szCs w:val="24"/>
              </w:rPr>
              <w:t>етеран</w:t>
            </w:r>
            <w:r>
              <w:rPr>
                <w:color w:val="auto"/>
                <w:szCs w:val="24"/>
              </w:rPr>
              <w:t>ов Ярославского района</w:t>
            </w:r>
            <w:r w:rsidR="0073190B">
              <w:rPr>
                <w:color w:val="auto"/>
                <w:szCs w:val="24"/>
              </w:rPr>
              <w:t>,</w:t>
            </w:r>
          </w:p>
          <w:p w:rsidR="0073190B" w:rsidRPr="0086566C" w:rsidRDefault="0073190B" w:rsidP="00AB520E">
            <w:pPr>
              <w:spacing w:after="0" w:line="240" w:lineRule="auto"/>
              <w:ind w:left="0" w:firstLine="566"/>
              <w:jc w:val="left"/>
              <w:rPr>
                <w:color w:val="auto"/>
                <w:szCs w:val="24"/>
              </w:rPr>
            </w:pPr>
            <w:r>
              <w:rPr>
                <w:rFonts w:cs="Arial"/>
                <w:color w:val="0F0F0F"/>
              </w:rPr>
              <w:t>Муниципальное учреждение «Молодежный центр «Содействие» ЯМР,</w:t>
            </w:r>
            <w:r>
              <w:rPr>
                <w:color w:val="auto"/>
                <w:szCs w:val="24"/>
              </w:rPr>
              <w:t xml:space="preserve"> ЦДТ «Шанс», КСЦ п. </w:t>
            </w:r>
            <w:proofErr w:type="spellStart"/>
            <w:r>
              <w:rPr>
                <w:color w:val="auto"/>
                <w:szCs w:val="24"/>
              </w:rPr>
              <w:t>Щедрино</w:t>
            </w:r>
            <w:proofErr w:type="spellEnd"/>
          </w:p>
        </w:tc>
        <w:tc>
          <w:tcPr>
            <w:tcW w:w="5517"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142" w:firstLine="566"/>
              <w:jc w:val="left"/>
              <w:rPr>
                <w:color w:val="auto"/>
                <w:szCs w:val="24"/>
              </w:rPr>
            </w:pPr>
            <w:r w:rsidRPr="0086566C">
              <w:rPr>
                <w:color w:val="auto"/>
                <w:szCs w:val="24"/>
              </w:rPr>
              <w:t>Проведение мероприятий по патриотическому воспитанию, волонтёрских акций</w:t>
            </w:r>
          </w:p>
        </w:tc>
      </w:tr>
      <w:tr w:rsidR="00306FE5" w:rsidRPr="0086566C" w:rsidTr="007B7768">
        <w:trPr>
          <w:trHeight w:val="840"/>
        </w:trPr>
        <w:tc>
          <w:tcPr>
            <w:tcW w:w="4755"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0" w:firstLine="566"/>
              <w:jc w:val="left"/>
              <w:rPr>
                <w:color w:val="auto"/>
                <w:szCs w:val="24"/>
              </w:rPr>
            </w:pPr>
            <w:r w:rsidRPr="0086566C">
              <w:rPr>
                <w:color w:val="auto"/>
                <w:szCs w:val="24"/>
              </w:rPr>
              <w:t>Учреждения высшего и среднего профессионального образования</w:t>
            </w:r>
          </w:p>
          <w:p w:rsidR="002D0183" w:rsidRPr="002D0183" w:rsidRDefault="00AB520E" w:rsidP="002D0183">
            <w:pPr>
              <w:spacing w:after="0" w:line="240" w:lineRule="auto"/>
              <w:ind w:left="6" w:firstLine="709"/>
            </w:pPr>
            <w:r>
              <w:rPr>
                <w:color w:val="auto"/>
                <w:szCs w:val="24"/>
              </w:rPr>
              <w:t>Ярославля</w:t>
            </w:r>
            <w:r w:rsidR="002D0183">
              <w:rPr>
                <w:color w:val="auto"/>
                <w:szCs w:val="24"/>
              </w:rPr>
              <w:t xml:space="preserve">, ГУ Ярославской области </w:t>
            </w:r>
            <w:r w:rsidR="002D0183" w:rsidRPr="002D0183">
              <w:t>«Центр профессиональной ориентации</w:t>
            </w:r>
            <w:r w:rsidR="002D0183" w:rsidRPr="002D0183">
              <w:br/>
              <w:t>и психологической поддержки «Ресурс»</w:t>
            </w:r>
          </w:p>
          <w:p w:rsidR="005F1F83" w:rsidRPr="0086566C" w:rsidRDefault="005F1F83" w:rsidP="00306FE5">
            <w:pPr>
              <w:spacing w:after="0" w:line="240" w:lineRule="auto"/>
              <w:ind w:left="0" w:firstLine="0"/>
              <w:jc w:val="left"/>
              <w:rPr>
                <w:color w:val="auto"/>
                <w:szCs w:val="24"/>
              </w:rPr>
            </w:pPr>
          </w:p>
        </w:tc>
        <w:tc>
          <w:tcPr>
            <w:tcW w:w="5517"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708" w:firstLine="0"/>
              <w:jc w:val="left"/>
              <w:rPr>
                <w:color w:val="auto"/>
                <w:szCs w:val="24"/>
              </w:rPr>
            </w:pPr>
            <w:r w:rsidRPr="0086566C">
              <w:rPr>
                <w:color w:val="auto"/>
                <w:szCs w:val="24"/>
              </w:rPr>
              <w:t xml:space="preserve">Профориентация </w:t>
            </w:r>
            <w:proofErr w:type="gramStart"/>
            <w:r w:rsidRPr="0086566C">
              <w:rPr>
                <w:color w:val="auto"/>
                <w:szCs w:val="24"/>
              </w:rPr>
              <w:t>обучающихся</w:t>
            </w:r>
            <w:proofErr w:type="gramEnd"/>
          </w:p>
        </w:tc>
      </w:tr>
      <w:tr w:rsidR="00306FE5" w:rsidRPr="0086566C" w:rsidTr="007B7768">
        <w:trPr>
          <w:trHeight w:val="696"/>
        </w:trPr>
        <w:tc>
          <w:tcPr>
            <w:tcW w:w="4755"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0" w:firstLine="566"/>
              <w:jc w:val="left"/>
              <w:rPr>
                <w:color w:val="auto"/>
                <w:szCs w:val="24"/>
              </w:rPr>
            </w:pPr>
            <w:r w:rsidRPr="0086566C">
              <w:rPr>
                <w:color w:val="auto"/>
                <w:szCs w:val="24"/>
              </w:rPr>
              <w:t xml:space="preserve">Учреждения культуры </w:t>
            </w:r>
            <w:r w:rsidR="00AB520E">
              <w:rPr>
                <w:color w:val="auto"/>
                <w:szCs w:val="24"/>
              </w:rPr>
              <w:t>Ярославля и Ярославской области</w:t>
            </w:r>
          </w:p>
        </w:tc>
        <w:tc>
          <w:tcPr>
            <w:tcW w:w="5517"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142" w:firstLine="566"/>
              <w:rPr>
                <w:color w:val="auto"/>
                <w:szCs w:val="24"/>
              </w:rPr>
            </w:pPr>
            <w:r w:rsidRPr="0086566C">
              <w:rPr>
                <w:color w:val="auto"/>
                <w:szCs w:val="24"/>
              </w:rPr>
              <w:t>Проведение экскурсий, посещение</w:t>
            </w:r>
            <w:r w:rsidR="002D0183">
              <w:rPr>
                <w:color w:val="auto"/>
                <w:szCs w:val="24"/>
              </w:rPr>
              <w:t xml:space="preserve"> музеев, библиотек,</w:t>
            </w:r>
            <w:r w:rsidRPr="0086566C">
              <w:rPr>
                <w:color w:val="auto"/>
                <w:szCs w:val="24"/>
              </w:rPr>
              <w:t xml:space="preserve"> концертов, театральных постановок</w:t>
            </w:r>
          </w:p>
        </w:tc>
      </w:tr>
    </w:tbl>
    <w:p w:rsidR="005F1F83" w:rsidRPr="0086566C" w:rsidRDefault="00866872" w:rsidP="00306FE5">
      <w:pPr>
        <w:spacing w:after="108" w:line="240" w:lineRule="auto"/>
        <w:ind w:left="1068" w:firstLine="0"/>
        <w:rPr>
          <w:color w:val="auto"/>
          <w:szCs w:val="24"/>
        </w:rPr>
      </w:pPr>
      <w:r w:rsidRPr="0086566C">
        <w:rPr>
          <w:b/>
          <w:color w:val="auto"/>
          <w:szCs w:val="24"/>
        </w:rPr>
        <w:t xml:space="preserve">2.3.7. Описание методов и форм профессиональной ориентации в </w:t>
      </w:r>
      <w:r w:rsidR="00AB520E">
        <w:rPr>
          <w:b/>
          <w:color w:val="auto"/>
          <w:szCs w:val="24"/>
        </w:rPr>
        <w:t>учреждении</w:t>
      </w:r>
    </w:p>
    <w:p w:rsidR="005F1F83" w:rsidRPr="0086566C" w:rsidRDefault="00866872" w:rsidP="00306FE5">
      <w:pPr>
        <w:spacing w:line="240" w:lineRule="auto"/>
        <w:ind w:left="345" w:right="4"/>
        <w:rPr>
          <w:color w:val="auto"/>
          <w:szCs w:val="24"/>
        </w:rPr>
      </w:pPr>
      <w:r w:rsidRPr="0086566C">
        <w:rPr>
          <w:color w:val="auto"/>
          <w:szCs w:val="24"/>
        </w:rPr>
        <w:t xml:space="preserve">Методами профессиональной ориентации </w:t>
      </w:r>
      <w:proofErr w:type="gramStart"/>
      <w:r w:rsidRPr="0086566C">
        <w:rPr>
          <w:color w:val="auto"/>
          <w:szCs w:val="24"/>
        </w:rPr>
        <w:t>обучающихся</w:t>
      </w:r>
      <w:proofErr w:type="gramEnd"/>
      <w:r w:rsidRPr="0086566C">
        <w:rPr>
          <w:color w:val="auto"/>
          <w:szCs w:val="24"/>
        </w:rPr>
        <w:t xml:space="preserve"> в </w:t>
      </w:r>
      <w:r w:rsidR="00711C94">
        <w:rPr>
          <w:color w:val="auto"/>
          <w:szCs w:val="24"/>
        </w:rPr>
        <w:t>учреждении</w:t>
      </w:r>
      <w:r w:rsidRPr="0086566C">
        <w:rPr>
          <w:color w:val="auto"/>
          <w:szCs w:val="24"/>
        </w:rPr>
        <w:t>, являются:</w:t>
      </w:r>
    </w:p>
    <w:p w:rsidR="005F1F83" w:rsidRPr="0086566C" w:rsidRDefault="00866872" w:rsidP="00306FE5">
      <w:pPr>
        <w:spacing w:line="240" w:lineRule="auto"/>
        <w:ind w:left="345" w:right="4"/>
        <w:rPr>
          <w:color w:val="auto"/>
          <w:szCs w:val="24"/>
        </w:rPr>
      </w:pPr>
      <w:r w:rsidRPr="0086566C">
        <w:rPr>
          <w:b/>
          <w:color w:val="auto"/>
          <w:szCs w:val="24"/>
        </w:rPr>
        <w:t xml:space="preserve">Метод </w:t>
      </w:r>
      <w:proofErr w:type="spellStart"/>
      <w:r w:rsidRPr="0086566C">
        <w:rPr>
          <w:b/>
          <w:color w:val="auto"/>
          <w:szCs w:val="24"/>
        </w:rPr>
        <w:t>профконсультирования</w:t>
      </w:r>
      <w:proofErr w:type="spellEnd"/>
      <w:r w:rsidRPr="0086566C">
        <w:rPr>
          <w:b/>
          <w:color w:val="auto"/>
          <w:szCs w:val="24"/>
        </w:rPr>
        <w:t xml:space="preserve"> </w:t>
      </w:r>
      <w:r w:rsidRPr="0086566C">
        <w:rPr>
          <w:color w:val="auto"/>
          <w:szCs w:val="24"/>
        </w:rPr>
        <w:t xml:space="preserve">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86566C">
        <w:rPr>
          <w:color w:val="auto"/>
          <w:szCs w:val="24"/>
        </w:rPr>
        <w:t>профконсультирования</w:t>
      </w:r>
      <w:proofErr w:type="spellEnd"/>
      <w:r w:rsidRPr="0086566C">
        <w:rPr>
          <w:color w:val="auto"/>
          <w:szCs w:val="24"/>
        </w:rPr>
        <w:t xml:space="preserve"> привлекаются специалисты </w:t>
      </w:r>
      <w:r w:rsidR="00AB520E">
        <w:rPr>
          <w:rFonts w:cs="Arial"/>
          <w:color w:val="0F0F0F"/>
        </w:rPr>
        <w:t>Муниципального учреждения «Молодежный центр «Содействие» ЯМР</w:t>
      </w:r>
      <w:r w:rsidRPr="0086566C">
        <w:rPr>
          <w:color w:val="auto"/>
          <w:szCs w:val="24"/>
        </w:rPr>
        <w:t>.</w:t>
      </w:r>
    </w:p>
    <w:p w:rsidR="005F1F83" w:rsidRPr="0086566C" w:rsidRDefault="00866872" w:rsidP="00306FE5">
      <w:pPr>
        <w:spacing w:line="240" w:lineRule="auto"/>
        <w:ind w:left="345" w:right="4"/>
        <w:rPr>
          <w:color w:val="auto"/>
          <w:szCs w:val="24"/>
        </w:rPr>
      </w:pPr>
      <w:r w:rsidRPr="0086566C">
        <w:rPr>
          <w:b/>
          <w:color w:val="auto"/>
          <w:szCs w:val="24"/>
        </w:rPr>
        <w:t xml:space="preserve">Метод исследования </w:t>
      </w:r>
      <w:proofErr w:type="gramStart"/>
      <w:r w:rsidRPr="0086566C">
        <w:rPr>
          <w:color w:val="auto"/>
          <w:szCs w:val="24"/>
        </w:rPr>
        <w:t>обучающимся</w:t>
      </w:r>
      <w:proofErr w:type="gramEnd"/>
      <w:r w:rsidRPr="0086566C">
        <w:rPr>
          <w:color w:val="auto"/>
          <w:szCs w:val="24"/>
        </w:rPr>
        <w:t xml:space="preserve"> профессионально-трудовой области и себя как потенциального участника этих отношений (активное познание).</w:t>
      </w:r>
    </w:p>
    <w:p w:rsidR="005F1F83" w:rsidRPr="0086566C" w:rsidRDefault="00866872" w:rsidP="00306FE5">
      <w:pPr>
        <w:spacing w:after="3" w:line="240" w:lineRule="auto"/>
        <w:ind w:left="345" w:firstLine="698"/>
        <w:rPr>
          <w:color w:val="auto"/>
          <w:szCs w:val="24"/>
        </w:rPr>
      </w:pPr>
      <w:r w:rsidRPr="0086566C">
        <w:rPr>
          <w:b/>
          <w:color w:val="auto"/>
          <w:szCs w:val="24"/>
        </w:rPr>
        <w:t xml:space="preserve">Метод предъявления </w:t>
      </w:r>
      <w:proofErr w:type="gramStart"/>
      <w:r w:rsidRPr="0086566C">
        <w:rPr>
          <w:b/>
          <w:color w:val="auto"/>
          <w:szCs w:val="24"/>
        </w:rPr>
        <w:t>обучающемуся</w:t>
      </w:r>
      <w:proofErr w:type="gramEnd"/>
      <w:r w:rsidRPr="0086566C">
        <w:rPr>
          <w:b/>
          <w:color w:val="auto"/>
          <w:szCs w:val="24"/>
        </w:rPr>
        <w:t xml:space="preserve"> сведений о профессиях, специфике труда </w:t>
      </w:r>
      <w:r w:rsidRPr="0086566C">
        <w:rPr>
          <w:color w:val="auto"/>
          <w:szCs w:val="24"/>
        </w:rPr>
        <w:t>и т.д. (реактивное познание).</w:t>
      </w:r>
    </w:p>
    <w:p w:rsidR="005F1F83" w:rsidRPr="0086566C" w:rsidRDefault="00866872" w:rsidP="00306FE5">
      <w:pPr>
        <w:spacing w:line="240" w:lineRule="auto"/>
        <w:ind w:left="345" w:right="4"/>
        <w:rPr>
          <w:color w:val="auto"/>
          <w:szCs w:val="24"/>
        </w:rPr>
      </w:pPr>
      <w:r w:rsidRPr="0086566C">
        <w:rPr>
          <w:color w:val="auto"/>
          <w:szCs w:val="24"/>
        </w:rPr>
        <w:t>Обучающиеся посещают Дни открытых дверей, которые проводятся на базе учреждений высшего и среднего профессионального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5F1F83" w:rsidRPr="0086566C" w:rsidRDefault="00866872" w:rsidP="00306FE5">
      <w:pPr>
        <w:spacing w:line="240" w:lineRule="auto"/>
        <w:ind w:left="345" w:right="4"/>
        <w:rPr>
          <w:color w:val="auto"/>
          <w:szCs w:val="24"/>
        </w:rPr>
      </w:pPr>
      <w:r w:rsidRPr="0086566C">
        <w:rPr>
          <w:color w:val="auto"/>
          <w:szCs w:val="24"/>
        </w:rPr>
        <w:t>Экскурсия на различные предприятия и организации</w:t>
      </w:r>
      <w:r w:rsidR="00AB520E">
        <w:rPr>
          <w:color w:val="auto"/>
          <w:szCs w:val="24"/>
        </w:rPr>
        <w:t>,</w:t>
      </w:r>
      <w:r w:rsidRPr="0086566C">
        <w:rPr>
          <w:color w:val="auto"/>
          <w:szCs w:val="24"/>
        </w:rPr>
        <w:t xml:space="preserve"> как форма организации профессиональной ориентации </w:t>
      </w:r>
      <w:proofErr w:type="gramStart"/>
      <w:r w:rsidRPr="0086566C">
        <w:rPr>
          <w:color w:val="auto"/>
          <w:szCs w:val="24"/>
        </w:rPr>
        <w:t>обучающихся</w:t>
      </w:r>
      <w:proofErr w:type="gramEnd"/>
      <w:r w:rsidR="00AB520E">
        <w:rPr>
          <w:color w:val="auto"/>
          <w:szCs w:val="24"/>
        </w:rPr>
        <w:t>,</w:t>
      </w:r>
      <w:r w:rsidRPr="0086566C">
        <w:rPr>
          <w:color w:val="auto"/>
          <w:szCs w:val="24"/>
        </w:rPr>
        <w:t xml:space="preserve"> представляет собой путешествие с познавательной целью, в ходе которого предъявляются объекты и материалы, освещающие те или иные виды профессиональной деятельности. Опираясь на возможности современных электронных устройств, используются виртуальные экскурсии.</w:t>
      </w:r>
    </w:p>
    <w:p w:rsidR="005F1F83" w:rsidRPr="0086566C" w:rsidRDefault="00866872" w:rsidP="00306FE5">
      <w:pPr>
        <w:spacing w:line="240" w:lineRule="auto"/>
        <w:ind w:left="345" w:right="4"/>
        <w:rPr>
          <w:color w:val="auto"/>
          <w:szCs w:val="24"/>
        </w:rPr>
      </w:pPr>
      <w:r w:rsidRPr="0086566C">
        <w:rPr>
          <w:color w:val="auto"/>
          <w:szCs w:val="24"/>
        </w:rPr>
        <w:t>Посещение тематических интерактивных выставок «Ярмарка профессий»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w:t>
      </w:r>
    </w:p>
    <w:p w:rsidR="005F1F83" w:rsidRPr="0086566C" w:rsidRDefault="00866872" w:rsidP="00306FE5">
      <w:pPr>
        <w:spacing w:line="240" w:lineRule="auto"/>
        <w:ind w:left="345" w:right="4"/>
        <w:rPr>
          <w:color w:val="auto"/>
          <w:szCs w:val="24"/>
        </w:rPr>
      </w:pPr>
      <w:r w:rsidRPr="0086566C">
        <w:rPr>
          <w:b/>
          <w:color w:val="auto"/>
          <w:szCs w:val="24"/>
        </w:rPr>
        <w:lastRenderedPageBreak/>
        <w:t xml:space="preserve">Метод публичной демонстрации </w:t>
      </w:r>
      <w:r w:rsidRPr="0086566C">
        <w:rPr>
          <w:color w:val="auto"/>
          <w:szCs w:val="24"/>
        </w:rPr>
        <w:t>самим обучающимся своих профессиональных планов, предпочтений либо способностей в той или иной сфере.</w:t>
      </w:r>
    </w:p>
    <w:p w:rsidR="005F1F83" w:rsidRPr="0086566C" w:rsidRDefault="00866872" w:rsidP="00306FE5">
      <w:pPr>
        <w:spacing w:line="240" w:lineRule="auto"/>
        <w:ind w:left="345" w:right="4"/>
        <w:rPr>
          <w:color w:val="auto"/>
          <w:szCs w:val="24"/>
        </w:rPr>
      </w:pPr>
      <w:r w:rsidRPr="0086566C">
        <w:rPr>
          <w:color w:val="auto"/>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предусматривает презентации проектов, конкурсы знатоков по предметам, встречи с интересными людьми, избравшими профессию, близкую к этой предметной сфере.</w:t>
      </w:r>
    </w:p>
    <w:p w:rsidR="005F1F83" w:rsidRPr="0086566C" w:rsidRDefault="00866872" w:rsidP="00306FE5">
      <w:pPr>
        <w:spacing w:line="240" w:lineRule="auto"/>
        <w:ind w:left="345" w:right="4"/>
        <w:rPr>
          <w:color w:val="auto"/>
          <w:szCs w:val="24"/>
        </w:rPr>
      </w:pPr>
      <w:r w:rsidRPr="0086566C">
        <w:rPr>
          <w:color w:val="auto"/>
          <w:szCs w:val="24"/>
        </w:rPr>
        <w:t>Классные часы «Моя будущая профессия», «Мои увлечения» также помогают обучающимся не только поделиться со сверстниками своими мыслями по дальнейшему жизненному и профессиональному пути, представить свой прое</w:t>
      </w:r>
      <w:proofErr w:type="gramStart"/>
      <w:r w:rsidRPr="0086566C">
        <w:rPr>
          <w:color w:val="auto"/>
          <w:szCs w:val="24"/>
        </w:rPr>
        <w:t>кт в сф</w:t>
      </w:r>
      <w:proofErr w:type="gramEnd"/>
      <w:r w:rsidRPr="0086566C">
        <w:rPr>
          <w:color w:val="auto"/>
          <w:szCs w:val="24"/>
        </w:rPr>
        <w:t>ере профориентации, но и даёт навыки публичного выступления.</w:t>
      </w:r>
    </w:p>
    <w:p w:rsidR="005F1F83" w:rsidRPr="0086566C" w:rsidRDefault="00866872" w:rsidP="00306FE5">
      <w:pPr>
        <w:spacing w:line="240" w:lineRule="auto"/>
        <w:ind w:left="345" w:right="4"/>
        <w:rPr>
          <w:color w:val="auto"/>
          <w:szCs w:val="24"/>
        </w:rPr>
      </w:pPr>
      <w:r w:rsidRPr="0086566C">
        <w:rPr>
          <w:color w:val="auto"/>
          <w:szCs w:val="24"/>
        </w:rPr>
        <w:t xml:space="preserve">Олимпиады по предметам (предметным областям) в качестве формы организации профессиональной ориентации </w:t>
      </w:r>
      <w:proofErr w:type="gramStart"/>
      <w:r w:rsidRPr="0086566C">
        <w:rPr>
          <w:color w:val="auto"/>
          <w:szCs w:val="24"/>
        </w:rPr>
        <w:t>обучающихся</w:t>
      </w:r>
      <w:proofErr w:type="gramEnd"/>
      <w:r w:rsidRPr="0086566C">
        <w:rPr>
          <w:color w:val="auto"/>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5F1F83" w:rsidRPr="0086566C" w:rsidRDefault="00866872" w:rsidP="00306FE5">
      <w:pPr>
        <w:spacing w:line="240" w:lineRule="auto"/>
        <w:ind w:left="345" w:right="4"/>
        <w:rPr>
          <w:color w:val="auto"/>
          <w:szCs w:val="24"/>
        </w:rPr>
      </w:pPr>
      <w:r w:rsidRPr="0086566C">
        <w:rPr>
          <w:b/>
          <w:color w:val="auto"/>
          <w:szCs w:val="24"/>
        </w:rPr>
        <w:t xml:space="preserve">Метод моделирования условий труда и имитации </w:t>
      </w:r>
      <w:proofErr w:type="gramStart"/>
      <w:r w:rsidRPr="0086566C">
        <w:rPr>
          <w:b/>
          <w:color w:val="auto"/>
          <w:szCs w:val="24"/>
        </w:rPr>
        <w:t>обучающимся</w:t>
      </w:r>
      <w:proofErr w:type="gramEnd"/>
      <w:r w:rsidRPr="0086566C">
        <w:rPr>
          <w:b/>
          <w:color w:val="auto"/>
          <w:szCs w:val="24"/>
        </w:rPr>
        <w:t xml:space="preserve"> решения производственных задач </w:t>
      </w:r>
      <w:r w:rsidRPr="0086566C">
        <w:rPr>
          <w:color w:val="auto"/>
          <w:szCs w:val="24"/>
        </w:rPr>
        <w:t>– деловая игра, в ходе которой имитируется исполнение обучающимся обязанностей работника.</w:t>
      </w:r>
    </w:p>
    <w:p w:rsidR="005F1F83" w:rsidRPr="0086566C" w:rsidRDefault="00866872" w:rsidP="00306FE5">
      <w:pPr>
        <w:spacing w:after="3" w:line="240" w:lineRule="auto"/>
        <w:ind w:left="345" w:firstLine="698"/>
        <w:rPr>
          <w:color w:val="auto"/>
          <w:szCs w:val="24"/>
        </w:rPr>
      </w:pPr>
      <w:r w:rsidRPr="0086566C">
        <w:rPr>
          <w:b/>
          <w:color w:val="auto"/>
          <w:szCs w:val="24"/>
        </w:rPr>
        <w:t xml:space="preserve">2.3.8. </w:t>
      </w:r>
      <w:proofErr w:type="gramStart"/>
      <w:r w:rsidRPr="0086566C">
        <w:rPr>
          <w:b/>
          <w:color w:val="auto"/>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5F1F83" w:rsidRPr="0086566C" w:rsidRDefault="00866872" w:rsidP="00306FE5">
      <w:pPr>
        <w:spacing w:line="240" w:lineRule="auto"/>
        <w:ind w:left="345" w:right="4"/>
        <w:rPr>
          <w:color w:val="auto"/>
          <w:szCs w:val="24"/>
        </w:rPr>
      </w:pPr>
      <w:r w:rsidRPr="0086566C">
        <w:rPr>
          <w:b/>
          <w:color w:val="auto"/>
          <w:szCs w:val="24"/>
        </w:rPr>
        <w:t xml:space="preserve">Методы рациональной организации </w:t>
      </w:r>
      <w:r w:rsidRPr="0086566C">
        <w:rPr>
          <w:color w:val="auto"/>
          <w:szCs w:val="24"/>
        </w:rPr>
        <w:t xml:space="preserve">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86566C">
        <w:rPr>
          <w:color w:val="auto"/>
          <w:szCs w:val="24"/>
        </w:rPr>
        <w:t>здоровьесберегающих</w:t>
      </w:r>
      <w:proofErr w:type="spellEnd"/>
      <w:r w:rsidRPr="0086566C">
        <w:rPr>
          <w:color w:val="auto"/>
          <w:szCs w:val="24"/>
        </w:rPr>
        <w:t xml:space="preserve"> технологий.</w:t>
      </w:r>
    </w:p>
    <w:p w:rsidR="005F1F83" w:rsidRPr="0086566C" w:rsidRDefault="00866872" w:rsidP="00306FE5">
      <w:pPr>
        <w:spacing w:line="240" w:lineRule="auto"/>
        <w:ind w:left="345" w:right="4"/>
        <w:rPr>
          <w:color w:val="auto"/>
          <w:szCs w:val="24"/>
        </w:rPr>
      </w:pPr>
      <w:r w:rsidRPr="0086566C">
        <w:rPr>
          <w:b/>
          <w:color w:val="auto"/>
          <w:szCs w:val="24"/>
        </w:rPr>
        <w:t xml:space="preserve">Методы организации физкультурно-спортивной и оздоровительной работы </w:t>
      </w:r>
      <w:r w:rsidRPr="0086566C">
        <w:rPr>
          <w:color w:val="auto"/>
          <w:szCs w:val="24"/>
        </w:rPr>
        <w:t>предполагают организацию работы Школьного спортивного клуба «</w:t>
      </w:r>
      <w:r w:rsidR="00AB520E">
        <w:rPr>
          <w:color w:val="auto"/>
          <w:szCs w:val="24"/>
        </w:rPr>
        <w:t>Спарта</w:t>
      </w:r>
      <w:r w:rsidRPr="0086566C">
        <w:rPr>
          <w:color w:val="auto"/>
          <w:szCs w:val="24"/>
        </w:rPr>
        <w:t>», формирование объединений физкультурно-спортивной направленности, проведение спортивных мероприятий, соревнований и периодических акций, подготовку и проведение сдачи нормативов ВФСК ГТО. Формами физкультурно-спортивной и оздоровительной работы являются: спартакиада, День здоровья, спортивный праздник.</w:t>
      </w:r>
    </w:p>
    <w:p w:rsidR="005F1F83" w:rsidRPr="0086566C" w:rsidRDefault="00866872" w:rsidP="00306FE5">
      <w:pPr>
        <w:spacing w:line="240" w:lineRule="auto"/>
        <w:ind w:left="345" w:right="4"/>
        <w:rPr>
          <w:color w:val="auto"/>
          <w:szCs w:val="24"/>
        </w:rPr>
      </w:pPr>
      <w:proofErr w:type="gramStart"/>
      <w:r w:rsidRPr="0086566C">
        <w:rPr>
          <w:b/>
          <w:color w:val="auto"/>
          <w:szCs w:val="24"/>
        </w:rPr>
        <w:t xml:space="preserve">Методы профилактической работы </w:t>
      </w:r>
      <w:r w:rsidRPr="0086566C">
        <w:rPr>
          <w:color w:val="auto"/>
          <w:szCs w:val="24"/>
        </w:rPr>
        <w:t xml:space="preserve">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86566C">
        <w:rPr>
          <w:color w:val="auto"/>
          <w:szCs w:val="24"/>
        </w:rPr>
        <w:t>психоактивных</w:t>
      </w:r>
      <w:proofErr w:type="spellEnd"/>
      <w:r w:rsidRPr="0086566C">
        <w:rPr>
          <w:color w:val="auto"/>
          <w:szCs w:val="24"/>
        </w:rPr>
        <w:t xml:space="preserve"> веществ обучающимися, а также с проблемами детского дорожно-транспортного травматизма.</w:t>
      </w:r>
      <w:proofErr w:type="gramEnd"/>
    </w:p>
    <w:p w:rsidR="005F1F83" w:rsidRPr="0086566C" w:rsidRDefault="00866872" w:rsidP="00306FE5">
      <w:pPr>
        <w:spacing w:line="240" w:lineRule="auto"/>
        <w:ind w:left="345" w:right="4"/>
        <w:rPr>
          <w:color w:val="auto"/>
          <w:szCs w:val="24"/>
        </w:rPr>
      </w:pPr>
      <w:proofErr w:type="gramStart"/>
      <w:r w:rsidRPr="0086566C">
        <w:rPr>
          <w:b/>
          <w:color w:val="auto"/>
          <w:szCs w:val="24"/>
        </w:rPr>
        <w:t xml:space="preserve">Методы просветительской и методической работы </w:t>
      </w:r>
      <w:r w:rsidRPr="0086566C">
        <w:rPr>
          <w:color w:val="auto"/>
          <w:szCs w:val="24"/>
        </w:rPr>
        <w:t>с участниками образовательных отношений рассчитаны на большие, не расчлененные на устойчивые учебные группы.</w:t>
      </w:r>
      <w:proofErr w:type="gramEnd"/>
    </w:p>
    <w:p w:rsidR="005F1F83" w:rsidRPr="0086566C" w:rsidRDefault="00866872" w:rsidP="00306FE5">
      <w:pPr>
        <w:spacing w:line="240" w:lineRule="auto"/>
        <w:ind w:left="345" w:right="4"/>
        <w:rPr>
          <w:color w:val="auto"/>
          <w:szCs w:val="24"/>
        </w:rPr>
      </w:pPr>
      <w:r w:rsidRPr="0086566C">
        <w:rPr>
          <w:color w:val="auto"/>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активно используются информационные ресурсы сети Интернет.</w:t>
      </w:r>
    </w:p>
    <w:p w:rsidR="005F1F83" w:rsidRPr="0086566C" w:rsidRDefault="00866872" w:rsidP="00306FE5">
      <w:pPr>
        <w:spacing w:line="240" w:lineRule="auto"/>
        <w:ind w:left="345" w:right="4"/>
        <w:rPr>
          <w:color w:val="auto"/>
          <w:szCs w:val="24"/>
        </w:rPr>
      </w:pPr>
      <w:proofErr w:type="gramStart"/>
      <w:r w:rsidRPr="0086566C">
        <w:rPr>
          <w:color w:val="auto"/>
          <w:szCs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p>
    <w:p w:rsidR="005F1F83" w:rsidRPr="0086566C" w:rsidRDefault="00866872" w:rsidP="00306FE5">
      <w:pPr>
        <w:spacing w:line="240" w:lineRule="auto"/>
        <w:ind w:left="345" w:right="4"/>
        <w:rPr>
          <w:color w:val="auto"/>
          <w:szCs w:val="24"/>
        </w:rPr>
      </w:pPr>
      <w:proofErr w:type="gramStart"/>
      <w:r w:rsidRPr="0086566C">
        <w:rPr>
          <w:color w:val="auto"/>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86566C">
        <w:rPr>
          <w:color w:val="auto"/>
          <w:szCs w:val="24"/>
        </w:rPr>
        <w:t>саморегуляции</w:t>
      </w:r>
      <w:proofErr w:type="spellEnd"/>
      <w:r w:rsidRPr="0086566C">
        <w:rPr>
          <w:color w:val="auto"/>
          <w:szCs w:val="24"/>
        </w:rPr>
        <w:t xml:space="preserve"> для снятия эмоционального и физического напряжения; навыки контроля за собственным состоянием, чувствами в стрессовых </w:t>
      </w:r>
      <w:r w:rsidRPr="0086566C">
        <w:rPr>
          <w:color w:val="auto"/>
          <w:szCs w:val="24"/>
        </w:rPr>
        <w:lastRenderedPageBreak/>
        <w:t>ситуациях;</w:t>
      </w:r>
      <w:proofErr w:type="gramEnd"/>
      <w:r w:rsidRPr="0086566C">
        <w:rPr>
          <w:color w:val="auto"/>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5F1F83" w:rsidRPr="0086566C" w:rsidRDefault="00866872" w:rsidP="00306FE5">
      <w:pPr>
        <w:spacing w:line="240" w:lineRule="auto"/>
        <w:ind w:left="345" w:right="4"/>
        <w:rPr>
          <w:color w:val="auto"/>
          <w:szCs w:val="24"/>
        </w:rPr>
      </w:pPr>
      <w:proofErr w:type="gramStart"/>
      <w:r w:rsidRPr="0086566C">
        <w:rPr>
          <w:color w:val="auto"/>
          <w:szCs w:val="24"/>
        </w:rPr>
        <w:t>Мероприятия формируют у обучающихся: представление о рациональном питании</w:t>
      </w:r>
      <w:r w:rsidR="00B92DF5">
        <w:rPr>
          <w:color w:val="auto"/>
          <w:szCs w:val="24"/>
        </w:rPr>
        <w:t>,</w:t>
      </w:r>
      <w:r w:rsidRPr="0086566C">
        <w:rPr>
          <w:color w:val="auto"/>
          <w:szCs w:val="24"/>
        </w:rPr>
        <w:t xml:space="preserve">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86566C">
        <w:rPr>
          <w:color w:val="auto"/>
          <w:szCs w:val="24"/>
        </w:rPr>
        <w:t xml:space="preserve"> интерес к народным традициям, связанным с питанием и здоровьем, расширение знаний об истории и традициях своего народа.</w:t>
      </w:r>
    </w:p>
    <w:p w:rsidR="005F1F83" w:rsidRPr="0086566C" w:rsidRDefault="00866872" w:rsidP="00306FE5">
      <w:pPr>
        <w:spacing w:after="3" w:line="240" w:lineRule="auto"/>
        <w:ind w:left="345" w:firstLine="698"/>
        <w:rPr>
          <w:color w:val="auto"/>
          <w:szCs w:val="24"/>
        </w:rPr>
      </w:pPr>
      <w:proofErr w:type="gramStart"/>
      <w:r w:rsidRPr="0086566C">
        <w:rPr>
          <w:b/>
          <w:color w:val="auto"/>
          <w:szCs w:val="24"/>
        </w:rPr>
        <w:t>Мероприятия по обучению обучающихся правилам безопасного поведения на дорогах:</w:t>
      </w:r>
      <w:proofErr w:type="gramEnd"/>
    </w:p>
    <w:p w:rsidR="005F1F83" w:rsidRPr="00B138BD" w:rsidRDefault="00866872" w:rsidP="00914D4E">
      <w:pPr>
        <w:pStyle w:val="a6"/>
        <w:numPr>
          <w:ilvl w:val="0"/>
          <w:numId w:val="136"/>
        </w:numPr>
        <w:spacing w:line="240" w:lineRule="auto"/>
        <w:ind w:left="851" w:right="4" w:hanging="284"/>
        <w:rPr>
          <w:color w:val="auto"/>
          <w:szCs w:val="24"/>
        </w:rPr>
      </w:pPr>
      <w:r w:rsidRPr="00B138BD">
        <w:rPr>
          <w:color w:val="auto"/>
          <w:szCs w:val="24"/>
        </w:rPr>
        <w:t xml:space="preserve">групповые исследовательские проекты, оценка безопасности традиционных маршрутов, которыми обучающиеся идут в </w:t>
      </w:r>
      <w:r w:rsidR="00B92DF5" w:rsidRPr="00B138BD">
        <w:rPr>
          <w:color w:val="auto"/>
          <w:szCs w:val="24"/>
        </w:rPr>
        <w:t>учреждение</w:t>
      </w:r>
      <w:r w:rsidRPr="00B138BD">
        <w:rPr>
          <w:color w:val="auto"/>
          <w:szCs w:val="24"/>
        </w:rPr>
        <w:t xml:space="preserve"> и из </w:t>
      </w:r>
      <w:r w:rsidR="00B92DF5" w:rsidRPr="00B138BD">
        <w:rPr>
          <w:color w:val="auto"/>
          <w:szCs w:val="24"/>
        </w:rPr>
        <w:t>него</w:t>
      </w:r>
      <w:r w:rsidRPr="00B138BD">
        <w:rPr>
          <w:color w:val="auto"/>
          <w:szCs w:val="24"/>
        </w:rPr>
        <w:t>, разработка реком</w:t>
      </w:r>
      <w:r w:rsidR="00B92DF5" w:rsidRPr="00B138BD">
        <w:rPr>
          <w:color w:val="auto"/>
          <w:szCs w:val="24"/>
        </w:rPr>
        <w:t>ендаций для родителей, учащихся</w:t>
      </w:r>
      <w:r w:rsidRPr="00B138BD">
        <w:rPr>
          <w:color w:val="auto"/>
          <w:szCs w:val="24"/>
        </w:rPr>
        <w:t xml:space="preserve"> по прокладке безопасных маршрутов;</w:t>
      </w:r>
    </w:p>
    <w:p w:rsidR="005F1F83" w:rsidRPr="00B138BD" w:rsidRDefault="00866872" w:rsidP="00914D4E">
      <w:pPr>
        <w:pStyle w:val="a6"/>
        <w:numPr>
          <w:ilvl w:val="0"/>
          <w:numId w:val="136"/>
        </w:numPr>
        <w:spacing w:line="240" w:lineRule="auto"/>
        <w:ind w:left="851" w:right="4" w:hanging="284"/>
        <w:rPr>
          <w:color w:val="auto"/>
          <w:szCs w:val="24"/>
        </w:rPr>
      </w:pPr>
      <w:r w:rsidRPr="00B138BD">
        <w:rPr>
          <w:color w:val="auto"/>
          <w:szCs w:val="24"/>
        </w:rPr>
        <w:t>участие в движении юных инспекторов движения, районных тематических мероприятиях;</w:t>
      </w:r>
    </w:p>
    <w:p w:rsidR="005F1F83" w:rsidRPr="00B138BD" w:rsidRDefault="00866872" w:rsidP="00914D4E">
      <w:pPr>
        <w:pStyle w:val="a6"/>
        <w:numPr>
          <w:ilvl w:val="0"/>
          <w:numId w:val="136"/>
        </w:numPr>
        <w:spacing w:line="240" w:lineRule="auto"/>
        <w:ind w:left="851" w:right="4" w:hanging="284"/>
        <w:rPr>
          <w:color w:val="auto"/>
          <w:szCs w:val="24"/>
        </w:rPr>
      </w:pPr>
      <w:r w:rsidRPr="00B138BD">
        <w:rPr>
          <w:color w:val="auto"/>
          <w:szCs w:val="24"/>
        </w:rPr>
        <w:t xml:space="preserve">ток-шоу и </w:t>
      </w:r>
      <w:proofErr w:type="gramStart"/>
      <w:r w:rsidRPr="00B138BD">
        <w:rPr>
          <w:color w:val="auto"/>
          <w:szCs w:val="24"/>
        </w:rPr>
        <w:t>диспут-клубы</w:t>
      </w:r>
      <w:proofErr w:type="gramEnd"/>
      <w:r w:rsidRPr="00B138BD">
        <w:rPr>
          <w:color w:val="auto"/>
          <w:szCs w:val="24"/>
        </w:rPr>
        <w:t xml:space="preserve"> с участием представителей инспекторов полиции, ответственных за безопасность дорожного движения (проведение социологического опроса, съемка видеосюжетов);</w:t>
      </w:r>
    </w:p>
    <w:p w:rsidR="00B138BD" w:rsidRPr="00B138BD" w:rsidRDefault="00866872" w:rsidP="00914D4E">
      <w:pPr>
        <w:pStyle w:val="a6"/>
        <w:numPr>
          <w:ilvl w:val="0"/>
          <w:numId w:val="136"/>
        </w:numPr>
        <w:spacing w:after="412" w:line="240" w:lineRule="auto"/>
        <w:ind w:left="851" w:right="4" w:hanging="284"/>
        <w:rPr>
          <w:color w:val="auto"/>
          <w:szCs w:val="24"/>
        </w:rPr>
      </w:pPr>
      <w:r w:rsidRPr="00B138BD">
        <w:rPr>
          <w:color w:val="auto"/>
          <w:szCs w:val="24"/>
        </w:rPr>
        <w:t xml:space="preserve">подготовка и проведение тематических уроков безопасности, викторин, сценических постановок с </w:t>
      </w:r>
      <w:proofErr w:type="gramStart"/>
      <w:r w:rsidRPr="00B138BD">
        <w:rPr>
          <w:color w:val="auto"/>
          <w:szCs w:val="24"/>
        </w:rPr>
        <w:t>обучающимися</w:t>
      </w:r>
      <w:proofErr w:type="gramEnd"/>
      <w:r w:rsidRPr="00B138BD">
        <w:rPr>
          <w:color w:val="auto"/>
          <w:szCs w:val="24"/>
        </w:rPr>
        <w:t xml:space="preserve"> младших класс</w:t>
      </w:r>
      <w:r w:rsidR="00B138BD" w:rsidRPr="00B138BD">
        <w:rPr>
          <w:color w:val="auto"/>
          <w:szCs w:val="24"/>
        </w:rPr>
        <w:t>ов с последующим обсуждением;</w:t>
      </w:r>
    </w:p>
    <w:p w:rsidR="005F1F83" w:rsidRPr="00B138BD" w:rsidRDefault="00866872" w:rsidP="00914D4E">
      <w:pPr>
        <w:pStyle w:val="a6"/>
        <w:numPr>
          <w:ilvl w:val="0"/>
          <w:numId w:val="136"/>
        </w:numPr>
        <w:spacing w:after="412" w:line="240" w:lineRule="auto"/>
        <w:ind w:left="851" w:right="4" w:hanging="284"/>
        <w:rPr>
          <w:color w:val="auto"/>
          <w:szCs w:val="24"/>
        </w:rPr>
      </w:pPr>
      <w:r w:rsidRPr="00B138BD">
        <w:rPr>
          <w:color w:val="auto"/>
          <w:szCs w:val="24"/>
        </w:rPr>
        <w:t>компьютерное тестирование по правилам дорожного движения.</w:t>
      </w:r>
    </w:p>
    <w:p w:rsidR="005F1F83" w:rsidRPr="0086566C" w:rsidRDefault="00866872" w:rsidP="00306FE5">
      <w:pPr>
        <w:spacing w:after="3" w:line="240" w:lineRule="auto"/>
        <w:ind w:left="345" w:firstLine="698"/>
        <w:rPr>
          <w:color w:val="auto"/>
          <w:szCs w:val="24"/>
        </w:rPr>
      </w:pPr>
      <w:r w:rsidRPr="0086566C">
        <w:rPr>
          <w:b/>
          <w:color w:val="auto"/>
          <w:szCs w:val="24"/>
        </w:rPr>
        <w:t>2.3.9. Описание форм и методов повышения педагогической культуры родителей (законных представителей) обучающихся</w:t>
      </w:r>
    </w:p>
    <w:p w:rsidR="005F1F83" w:rsidRPr="0086566C" w:rsidRDefault="00866872" w:rsidP="00306FE5">
      <w:pPr>
        <w:spacing w:line="240" w:lineRule="auto"/>
        <w:ind w:left="345" w:right="4"/>
        <w:rPr>
          <w:color w:val="auto"/>
          <w:szCs w:val="24"/>
        </w:rPr>
      </w:pPr>
      <w:r w:rsidRPr="0086566C">
        <w:rPr>
          <w:color w:val="auto"/>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B92DF5" w:rsidRDefault="00866872" w:rsidP="00914D4E">
      <w:pPr>
        <w:pStyle w:val="a6"/>
        <w:numPr>
          <w:ilvl w:val="0"/>
          <w:numId w:val="119"/>
        </w:numPr>
        <w:spacing w:line="240" w:lineRule="auto"/>
        <w:ind w:left="567" w:right="4" w:hanging="283"/>
        <w:rPr>
          <w:color w:val="auto"/>
          <w:szCs w:val="24"/>
        </w:rPr>
      </w:pPr>
      <w:r w:rsidRPr="00B92DF5">
        <w:rPr>
          <w:color w:val="auto"/>
          <w:szCs w:val="24"/>
        </w:rPr>
        <w:t xml:space="preserve">как источника родительского запроса к </w:t>
      </w:r>
      <w:r w:rsidR="00B92DF5">
        <w:rPr>
          <w:color w:val="auto"/>
          <w:szCs w:val="24"/>
        </w:rPr>
        <w:t>учреждению</w:t>
      </w:r>
      <w:r w:rsidRPr="00B92DF5">
        <w:rPr>
          <w:color w:val="auto"/>
          <w:szCs w:val="24"/>
        </w:rPr>
        <w:t xml:space="preserve"> на физическое, социально</w:t>
      </w:r>
      <w:r w:rsidR="00B92DF5">
        <w:rPr>
          <w:color w:val="auto"/>
          <w:szCs w:val="24"/>
        </w:rPr>
        <w:t>-</w:t>
      </w:r>
      <w:r w:rsidRPr="00B92DF5">
        <w:rPr>
          <w:color w:val="auto"/>
          <w:szCs w:val="24"/>
        </w:rPr>
        <w:t xml:space="preserve">психологическое, академическое (в сфере </w:t>
      </w:r>
      <w:r w:rsidR="00B92DF5">
        <w:rPr>
          <w:color w:val="auto"/>
          <w:szCs w:val="24"/>
        </w:rPr>
        <w:t>обучения) благополучие ребенка;</w:t>
      </w:r>
    </w:p>
    <w:p w:rsidR="005F1F83" w:rsidRPr="00B92DF5" w:rsidRDefault="00866872" w:rsidP="00914D4E">
      <w:pPr>
        <w:pStyle w:val="a6"/>
        <w:numPr>
          <w:ilvl w:val="0"/>
          <w:numId w:val="119"/>
        </w:numPr>
        <w:spacing w:line="240" w:lineRule="auto"/>
        <w:ind w:left="567" w:right="4" w:hanging="283"/>
        <w:rPr>
          <w:color w:val="auto"/>
          <w:szCs w:val="24"/>
        </w:rPr>
      </w:pPr>
      <w:r w:rsidRPr="00B92DF5">
        <w:rPr>
          <w:color w:val="auto"/>
          <w:szCs w:val="24"/>
        </w:rPr>
        <w:t xml:space="preserve">эксперта результатов деятельности </w:t>
      </w:r>
      <w:r w:rsidR="00B92DF5">
        <w:rPr>
          <w:color w:val="auto"/>
          <w:szCs w:val="24"/>
        </w:rPr>
        <w:t>учреждени</w:t>
      </w:r>
      <w:r w:rsidRPr="00B92DF5">
        <w:rPr>
          <w:color w:val="auto"/>
          <w:szCs w:val="24"/>
        </w:rPr>
        <w:t>я;</w:t>
      </w:r>
    </w:p>
    <w:p w:rsidR="005F1F83" w:rsidRPr="00B92DF5" w:rsidRDefault="00866872" w:rsidP="00914D4E">
      <w:pPr>
        <w:pStyle w:val="a6"/>
        <w:numPr>
          <w:ilvl w:val="0"/>
          <w:numId w:val="119"/>
        </w:numPr>
        <w:spacing w:after="119" w:line="240" w:lineRule="auto"/>
        <w:ind w:left="567" w:right="4" w:hanging="283"/>
        <w:rPr>
          <w:color w:val="auto"/>
          <w:szCs w:val="24"/>
        </w:rPr>
      </w:pPr>
      <w:r w:rsidRPr="00B92DF5">
        <w:rPr>
          <w:color w:val="auto"/>
          <w:szCs w:val="24"/>
        </w:rPr>
        <w:t>как обладателя и распорядителя ресурсов для воспитания и социализации;</w:t>
      </w:r>
    </w:p>
    <w:p w:rsidR="005F1F83" w:rsidRPr="00B92DF5" w:rsidRDefault="00866872" w:rsidP="00914D4E">
      <w:pPr>
        <w:pStyle w:val="a6"/>
        <w:numPr>
          <w:ilvl w:val="0"/>
          <w:numId w:val="119"/>
        </w:numPr>
        <w:spacing w:after="116" w:line="240" w:lineRule="auto"/>
        <w:ind w:left="567" w:right="4" w:hanging="283"/>
        <w:rPr>
          <w:color w:val="auto"/>
          <w:szCs w:val="24"/>
        </w:rPr>
      </w:pPr>
      <w:r w:rsidRPr="00B92DF5">
        <w:rPr>
          <w:color w:val="auto"/>
          <w:szCs w:val="24"/>
        </w:rPr>
        <w:t>как непосредственного воспитателя (в рамках школьного и семейного воспитания).</w:t>
      </w:r>
    </w:p>
    <w:p w:rsidR="005F1F83" w:rsidRPr="0086566C" w:rsidRDefault="00866872" w:rsidP="00306FE5">
      <w:pPr>
        <w:spacing w:line="240" w:lineRule="auto"/>
        <w:ind w:left="345" w:right="4"/>
        <w:rPr>
          <w:color w:val="auto"/>
          <w:szCs w:val="24"/>
        </w:rPr>
      </w:pPr>
      <w:r w:rsidRPr="0086566C">
        <w:rPr>
          <w:b/>
          <w:color w:val="auto"/>
          <w:szCs w:val="24"/>
        </w:rPr>
        <w:t xml:space="preserve">Формами и методами </w:t>
      </w:r>
      <w:r w:rsidRPr="0086566C">
        <w:rPr>
          <w:color w:val="auto"/>
          <w:szCs w:val="24"/>
        </w:rPr>
        <w:t>повышения педагогической культуры родителей (законных представителей) обучающихся являются:</w:t>
      </w:r>
    </w:p>
    <w:p w:rsidR="00B92DF5" w:rsidRDefault="00866872" w:rsidP="00914D4E">
      <w:pPr>
        <w:pStyle w:val="a6"/>
        <w:numPr>
          <w:ilvl w:val="0"/>
          <w:numId w:val="120"/>
        </w:numPr>
        <w:spacing w:line="240" w:lineRule="auto"/>
        <w:ind w:left="567" w:right="4" w:hanging="283"/>
        <w:rPr>
          <w:color w:val="auto"/>
          <w:szCs w:val="24"/>
        </w:rPr>
      </w:pPr>
      <w:r w:rsidRPr="00B92DF5">
        <w:rPr>
          <w:color w:val="auto"/>
          <w:szCs w:val="24"/>
        </w:rPr>
        <w:t xml:space="preserve">вовлечение родителей в управление образовательной деятельностью, решение проблем, возникающих в жизни </w:t>
      </w:r>
      <w:r w:rsidR="00B92DF5">
        <w:rPr>
          <w:color w:val="auto"/>
          <w:szCs w:val="24"/>
        </w:rPr>
        <w:t>учреждени</w:t>
      </w:r>
      <w:r w:rsidR="00B92DF5" w:rsidRPr="00B92DF5">
        <w:rPr>
          <w:color w:val="auto"/>
          <w:szCs w:val="24"/>
        </w:rPr>
        <w:t>я</w:t>
      </w:r>
      <w:r w:rsidRPr="00B92DF5">
        <w:rPr>
          <w:color w:val="auto"/>
          <w:szCs w:val="24"/>
        </w:rPr>
        <w:t>;</w:t>
      </w:r>
    </w:p>
    <w:p w:rsidR="005F1F83" w:rsidRPr="00B92DF5" w:rsidRDefault="00866872" w:rsidP="00914D4E">
      <w:pPr>
        <w:pStyle w:val="a6"/>
        <w:numPr>
          <w:ilvl w:val="0"/>
          <w:numId w:val="120"/>
        </w:numPr>
        <w:spacing w:line="240" w:lineRule="auto"/>
        <w:ind w:left="567" w:right="4" w:hanging="283"/>
        <w:rPr>
          <w:color w:val="auto"/>
          <w:szCs w:val="24"/>
        </w:rPr>
      </w:pPr>
      <w:r w:rsidRPr="00B92DF5">
        <w:rPr>
          <w:color w:val="auto"/>
          <w:szCs w:val="24"/>
        </w:rPr>
        <w:t>участие в решении и анализе проблем, принятии решений и их реализации в той или иной форме;</w:t>
      </w:r>
    </w:p>
    <w:p w:rsidR="00B92DF5" w:rsidRDefault="00866872" w:rsidP="00914D4E">
      <w:pPr>
        <w:pStyle w:val="a6"/>
        <w:numPr>
          <w:ilvl w:val="0"/>
          <w:numId w:val="120"/>
        </w:numPr>
        <w:spacing w:line="240" w:lineRule="auto"/>
        <w:ind w:left="567" w:right="4" w:hanging="283"/>
        <w:rPr>
          <w:color w:val="auto"/>
          <w:szCs w:val="24"/>
        </w:rPr>
      </w:pPr>
      <w:r w:rsidRPr="00B92DF5">
        <w:rPr>
          <w:color w:val="auto"/>
          <w:szCs w:val="24"/>
        </w:rPr>
        <w:t>переговоры педагогов с родителями с учетом недопустимости директивного навязывания родителям обучающихся взглядов, оценок</w:t>
      </w:r>
      <w:r w:rsidR="00B92DF5">
        <w:rPr>
          <w:color w:val="auto"/>
          <w:szCs w:val="24"/>
        </w:rPr>
        <w:t>, помощи в воспитании их детей;</w:t>
      </w:r>
    </w:p>
    <w:p w:rsidR="005F1F83" w:rsidRPr="00B92DF5" w:rsidRDefault="00866872" w:rsidP="00914D4E">
      <w:pPr>
        <w:pStyle w:val="a6"/>
        <w:numPr>
          <w:ilvl w:val="0"/>
          <w:numId w:val="120"/>
        </w:numPr>
        <w:spacing w:line="240" w:lineRule="auto"/>
        <w:ind w:left="567" w:right="4" w:hanging="283"/>
        <w:rPr>
          <w:color w:val="auto"/>
          <w:szCs w:val="24"/>
        </w:rPr>
      </w:pPr>
      <w:r w:rsidRPr="00B92DF5">
        <w:rPr>
          <w:color w:val="auto"/>
          <w:szCs w:val="24"/>
        </w:rPr>
        <w:t>использование педагогами по отношению к родителям методов требования и убеждения</w:t>
      </w:r>
      <w:r w:rsidR="00B92DF5">
        <w:rPr>
          <w:color w:val="auto"/>
          <w:szCs w:val="24"/>
        </w:rPr>
        <w:t>,</w:t>
      </w:r>
      <w:r w:rsidRPr="00B92DF5">
        <w:rPr>
          <w:color w:val="auto"/>
          <w:szCs w:val="24"/>
        </w:rPr>
        <w:t xml:space="preserve"> как исключительно крайней меры;</w:t>
      </w:r>
    </w:p>
    <w:p w:rsidR="005F1F83" w:rsidRPr="00B92DF5" w:rsidRDefault="00866872" w:rsidP="00914D4E">
      <w:pPr>
        <w:pStyle w:val="a6"/>
        <w:numPr>
          <w:ilvl w:val="0"/>
          <w:numId w:val="120"/>
        </w:numPr>
        <w:spacing w:line="240" w:lineRule="auto"/>
        <w:ind w:left="567" w:right="4" w:hanging="283"/>
        <w:rPr>
          <w:color w:val="auto"/>
          <w:szCs w:val="24"/>
        </w:rPr>
      </w:pPr>
      <w:r w:rsidRPr="00B92DF5">
        <w:rPr>
          <w:color w:val="auto"/>
          <w:szCs w:val="24"/>
        </w:rPr>
        <w:t xml:space="preserve">консультирование педагогическими работниками родителей (только в случае </w:t>
      </w:r>
      <w:proofErr w:type="spellStart"/>
      <w:r w:rsidRPr="00B92DF5">
        <w:rPr>
          <w:color w:val="auto"/>
          <w:szCs w:val="24"/>
        </w:rPr>
        <w:t>вербализованного</w:t>
      </w:r>
      <w:proofErr w:type="spellEnd"/>
      <w:r w:rsidRPr="00B92DF5">
        <w:rPr>
          <w:color w:val="auto"/>
          <w:szCs w:val="24"/>
        </w:rPr>
        <w:t xml:space="preserve"> запроса со стороны родителей);</w:t>
      </w:r>
    </w:p>
    <w:p w:rsidR="005F1F83" w:rsidRPr="00B92DF5" w:rsidRDefault="00866872" w:rsidP="00914D4E">
      <w:pPr>
        <w:pStyle w:val="a6"/>
        <w:numPr>
          <w:ilvl w:val="0"/>
          <w:numId w:val="120"/>
        </w:numPr>
        <w:spacing w:line="240" w:lineRule="auto"/>
        <w:ind w:left="567" w:right="4" w:hanging="283"/>
        <w:rPr>
          <w:color w:val="auto"/>
          <w:szCs w:val="24"/>
        </w:rPr>
      </w:pPr>
      <w:r w:rsidRPr="00B92DF5">
        <w:rPr>
          <w:color w:val="auto"/>
          <w:szCs w:val="24"/>
        </w:rPr>
        <w:t xml:space="preserve">содействие в формулировании родительского запроса </w:t>
      </w:r>
      <w:r w:rsidR="00B92DF5">
        <w:rPr>
          <w:color w:val="auto"/>
          <w:szCs w:val="24"/>
        </w:rPr>
        <w:t>учреждени</w:t>
      </w:r>
      <w:r w:rsidRPr="00B92DF5">
        <w:rPr>
          <w:color w:val="auto"/>
          <w:szCs w:val="24"/>
        </w:rPr>
        <w:t>ю,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5F1F83" w:rsidRPr="0086566C" w:rsidRDefault="00866872" w:rsidP="00306FE5">
      <w:pPr>
        <w:spacing w:line="240" w:lineRule="auto"/>
        <w:ind w:left="345" w:right="4" w:firstLine="0"/>
        <w:rPr>
          <w:color w:val="auto"/>
          <w:szCs w:val="24"/>
        </w:rPr>
      </w:pPr>
      <w:r w:rsidRPr="0086566C">
        <w:rPr>
          <w:color w:val="auto"/>
          <w:szCs w:val="24"/>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При этом используются различные современные способы коммуникации (электронная почта, Интернет форум, СМС-сообщения, мобильная связь и т.д.).</w:t>
      </w:r>
    </w:p>
    <w:p w:rsidR="005F1F83" w:rsidRPr="0086566C" w:rsidRDefault="00866872" w:rsidP="00306FE5">
      <w:pPr>
        <w:spacing w:after="412" w:line="240" w:lineRule="auto"/>
        <w:ind w:left="345" w:right="4"/>
        <w:rPr>
          <w:color w:val="auto"/>
          <w:szCs w:val="24"/>
        </w:rPr>
      </w:pPr>
      <w:r w:rsidRPr="0086566C">
        <w:rPr>
          <w:color w:val="auto"/>
          <w:szCs w:val="24"/>
        </w:rPr>
        <w:t xml:space="preserve">Индивидуальной формой повышения педагогической культуры родителей обучающихся являются психолого-педагогические консультации, которые организует классный руководитель с </w:t>
      </w:r>
      <w:r w:rsidRPr="0086566C">
        <w:rPr>
          <w:color w:val="auto"/>
          <w:szCs w:val="24"/>
        </w:rPr>
        <w:lastRenderedPageBreak/>
        <w:t xml:space="preserve">привлечением социального педагога, специалистов </w:t>
      </w:r>
      <w:r w:rsidR="00B92DF5">
        <w:rPr>
          <w:rFonts w:cs="Arial"/>
          <w:color w:val="0F0F0F"/>
        </w:rPr>
        <w:t>ГОУ ЯО «Центр помощи детям»</w:t>
      </w:r>
      <w:r w:rsidRPr="0086566C">
        <w:rPr>
          <w:color w:val="auto"/>
          <w:szCs w:val="24"/>
        </w:rPr>
        <w:t>, учителей, других специалистов.</w:t>
      </w:r>
    </w:p>
    <w:p w:rsidR="00B92DF5" w:rsidRDefault="00B92DF5">
      <w:pPr>
        <w:spacing w:after="160" w:line="259" w:lineRule="auto"/>
        <w:ind w:left="0" w:firstLine="0"/>
        <w:jc w:val="left"/>
        <w:rPr>
          <w:b/>
          <w:color w:val="auto"/>
          <w:szCs w:val="24"/>
        </w:rPr>
      </w:pPr>
      <w:r>
        <w:rPr>
          <w:b/>
          <w:color w:val="auto"/>
          <w:szCs w:val="24"/>
        </w:rPr>
        <w:br w:type="page"/>
      </w:r>
    </w:p>
    <w:p w:rsidR="005F1F83" w:rsidRPr="0086566C" w:rsidRDefault="00866872" w:rsidP="00306FE5">
      <w:pPr>
        <w:spacing w:after="428" w:line="240" w:lineRule="auto"/>
        <w:ind w:left="345" w:firstLine="698"/>
        <w:rPr>
          <w:color w:val="auto"/>
          <w:szCs w:val="24"/>
        </w:rPr>
      </w:pPr>
      <w:r w:rsidRPr="0086566C">
        <w:rPr>
          <w:b/>
          <w:color w:val="auto"/>
          <w:szCs w:val="24"/>
        </w:rPr>
        <w:lastRenderedPageBreak/>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5F1F83" w:rsidRPr="0086566C" w:rsidRDefault="00866872" w:rsidP="00914D4E">
      <w:pPr>
        <w:pStyle w:val="a4"/>
        <w:numPr>
          <w:ilvl w:val="0"/>
          <w:numId w:val="102"/>
        </w:numPr>
        <w:ind w:left="709" w:hanging="425"/>
      </w:pPr>
      <w:proofErr w:type="spellStart"/>
      <w:proofErr w:type="gramStart"/>
      <w:r w:rsidRPr="0086566C">
        <w:t>сформированность</w:t>
      </w:r>
      <w:proofErr w:type="spellEnd"/>
      <w:r w:rsidRPr="0086566C">
        <w:t xml:space="preserve"> у обучающихся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символов (герб, флаг, гимн);</w:t>
      </w:r>
      <w:proofErr w:type="gramEnd"/>
    </w:p>
    <w:p w:rsidR="005F1F83" w:rsidRPr="0086566C" w:rsidRDefault="00866872" w:rsidP="00914D4E">
      <w:pPr>
        <w:pStyle w:val="a4"/>
        <w:numPr>
          <w:ilvl w:val="0"/>
          <w:numId w:val="102"/>
        </w:numPr>
        <w:ind w:left="709" w:hanging="425"/>
      </w:pPr>
      <w:proofErr w:type="spellStart"/>
      <w:proofErr w:type="gramStart"/>
      <w:r w:rsidRPr="0086566C">
        <w:t>сформированность</w:t>
      </w:r>
      <w:proofErr w:type="spellEnd"/>
      <w:r w:rsidRPr="0086566C">
        <w:t xml:space="preserve">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F1F83" w:rsidRPr="0086566C" w:rsidRDefault="00866872" w:rsidP="00914D4E">
      <w:pPr>
        <w:pStyle w:val="a4"/>
        <w:numPr>
          <w:ilvl w:val="0"/>
          <w:numId w:val="102"/>
        </w:numPr>
        <w:ind w:left="709" w:hanging="425"/>
      </w:pPr>
      <w:proofErr w:type="spellStart"/>
      <w:r w:rsidRPr="0086566C">
        <w:t>сформированность</w:t>
      </w:r>
      <w:proofErr w:type="spellEnd"/>
      <w:r w:rsidRPr="0086566C">
        <w:t xml:space="preserve"> готовности к служению Отечеству, его защите;</w:t>
      </w:r>
    </w:p>
    <w:p w:rsidR="005F1F83" w:rsidRPr="0086566C" w:rsidRDefault="00866872" w:rsidP="00914D4E">
      <w:pPr>
        <w:pStyle w:val="a4"/>
        <w:numPr>
          <w:ilvl w:val="0"/>
          <w:numId w:val="102"/>
        </w:numPr>
        <w:ind w:left="709" w:hanging="425"/>
      </w:pPr>
      <w:proofErr w:type="spellStart"/>
      <w:r w:rsidRPr="0086566C">
        <w:t>сформированность</w:t>
      </w:r>
      <w:proofErr w:type="spellEnd"/>
      <w:r w:rsidRPr="0086566C">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F1F83" w:rsidRPr="0086566C" w:rsidRDefault="00866872" w:rsidP="00914D4E">
      <w:pPr>
        <w:pStyle w:val="a4"/>
        <w:numPr>
          <w:ilvl w:val="0"/>
          <w:numId w:val="102"/>
        </w:numPr>
        <w:ind w:left="709" w:hanging="425"/>
      </w:pPr>
      <w:proofErr w:type="spellStart"/>
      <w:r w:rsidRPr="0086566C">
        <w:t>сформированность</w:t>
      </w:r>
      <w:proofErr w:type="spellEnd"/>
      <w:r w:rsidRPr="0086566C">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F1F83" w:rsidRPr="0086566C" w:rsidRDefault="00866872" w:rsidP="00914D4E">
      <w:pPr>
        <w:pStyle w:val="a4"/>
        <w:numPr>
          <w:ilvl w:val="0"/>
          <w:numId w:val="102"/>
        </w:numPr>
        <w:ind w:left="709" w:hanging="425"/>
      </w:pPr>
      <w:proofErr w:type="spellStart"/>
      <w:r w:rsidRPr="0086566C">
        <w:t>сформированность</w:t>
      </w:r>
      <w:proofErr w:type="spellEnd"/>
      <w:r w:rsidRPr="0086566C">
        <w:t xml:space="preserve"> толерантного сознания и поведения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5F1F83" w:rsidRPr="0086566C" w:rsidRDefault="00866872" w:rsidP="00914D4E">
      <w:pPr>
        <w:pStyle w:val="a4"/>
        <w:numPr>
          <w:ilvl w:val="0"/>
          <w:numId w:val="102"/>
        </w:numPr>
        <w:ind w:left="709" w:hanging="425"/>
      </w:pPr>
      <w:proofErr w:type="spellStart"/>
      <w:r w:rsidRPr="0086566C">
        <w:t>сформированность</w:t>
      </w:r>
      <w:proofErr w:type="spellEnd"/>
      <w:r w:rsidRPr="0086566C">
        <w:t xml:space="preserve"> навыков сотрудничества со сверстниками, детьми младшего возраста, взрослыми в образовательной, общественно полезной, учебно</w:t>
      </w:r>
      <w:r w:rsidR="00711C94">
        <w:t>-</w:t>
      </w:r>
      <w:r w:rsidRPr="0086566C">
        <w:t>исследовательской, проектной и других видах деятельности;</w:t>
      </w:r>
    </w:p>
    <w:p w:rsidR="005F1F83" w:rsidRPr="0086566C" w:rsidRDefault="00866872" w:rsidP="00914D4E">
      <w:pPr>
        <w:pStyle w:val="a4"/>
        <w:numPr>
          <w:ilvl w:val="0"/>
          <w:numId w:val="102"/>
        </w:numPr>
        <w:ind w:left="709" w:hanging="425"/>
      </w:pPr>
      <w:proofErr w:type="spellStart"/>
      <w:r w:rsidRPr="0086566C">
        <w:t>сформированность</w:t>
      </w:r>
      <w:proofErr w:type="spellEnd"/>
      <w:r w:rsidRPr="0086566C">
        <w:t xml:space="preserve"> нравственного сознания и поведения на основе усвоения общечеловеческих ценностей;</w:t>
      </w:r>
    </w:p>
    <w:p w:rsidR="005F1F83" w:rsidRPr="0086566C" w:rsidRDefault="00866872" w:rsidP="00914D4E">
      <w:pPr>
        <w:pStyle w:val="a4"/>
        <w:numPr>
          <w:ilvl w:val="0"/>
          <w:numId w:val="102"/>
        </w:numPr>
        <w:ind w:left="709" w:hanging="425"/>
      </w:pPr>
      <w:proofErr w:type="spellStart"/>
      <w:r w:rsidRPr="0086566C">
        <w:t>сформированность</w:t>
      </w:r>
      <w:proofErr w:type="spellEnd"/>
      <w:r w:rsidRPr="0086566C">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F1F83" w:rsidRPr="0086566C" w:rsidRDefault="00866872" w:rsidP="00914D4E">
      <w:pPr>
        <w:pStyle w:val="a4"/>
        <w:numPr>
          <w:ilvl w:val="0"/>
          <w:numId w:val="102"/>
        </w:numPr>
        <w:ind w:left="709" w:hanging="425"/>
      </w:pPr>
      <w:proofErr w:type="spellStart"/>
      <w:r w:rsidRPr="0086566C">
        <w:t>сформированность</w:t>
      </w:r>
      <w:proofErr w:type="spellEnd"/>
      <w:r w:rsidRPr="0086566C">
        <w:t xml:space="preserve"> эстетического отношения к миру, включая эстетику быта, научного и технического творчества, спорта, общественных отношений;</w:t>
      </w:r>
    </w:p>
    <w:p w:rsidR="005F1F83" w:rsidRPr="0086566C" w:rsidRDefault="00866872" w:rsidP="00914D4E">
      <w:pPr>
        <w:pStyle w:val="a4"/>
        <w:numPr>
          <w:ilvl w:val="0"/>
          <w:numId w:val="102"/>
        </w:numPr>
        <w:ind w:left="709" w:hanging="425"/>
      </w:pPr>
      <w:r w:rsidRPr="0086566C">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F1F83" w:rsidRPr="0086566C" w:rsidRDefault="00866872" w:rsidP="00914D4E">
      <w:pPr>
        <w:pStyle w:val="a4"/>
        <w:numPr>
          <w:ilvl w:val="0"/>
          <w:numId w:val="102"/>
        </w:numPr>
        <w:ind w:left="709" w:hanging="425"/>
      </w:pPr>
      <w:r w:rsidRPr="0086566C">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F1F83" w:rsidRPr="0086566C" w:rsidRDefault="00866872" w:rsidP="00914D4E">
      <w:pPr>
        <w:pStyle w:val="a4"/>
        <w:numPr>
          <w:ilvl w:val="0"/>
          <w:numId w:val="102"/>
        </w:numPr>
        <w:ind w:left="709" w:hanging="425"/>
      </w:pPr>
      <w:proofErr w:type="gramStart"/>
      <w:r w:rsidRPr="0086566C">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F1F83" w:rsidRPr="0086566C" w:rsidRDefault="00866872" w:rsidP="00914D4E">
      <w:pPr>
        <w:pStyle w:val="a4"/>
        <w:numPr>
          <w:ilvl w:val="0"/>
          <w:numId w:val="102"/>
        </w:numPr>
        <w:ind w:left="709" w:hanging="425"/>
      </w:pPr>
      <w:proofErr w:type="spellStart"/>
      <w:r w:rsidRPr="0086566C">
        <w:t>сформированность</w:t>
      </w:r>
      <w:proofErr w:type="spellEnd"/>
      <w:r w:rsidRPr="0086566C">
        <w:t xml:space="preserve"> экологического мышления, понимания влияния социально</w:t>
      </w:r>
      <w:r w:rsidR="00711C94">
        <w:t>-</w:t>
      </w:r>
      <w:r w:rsidRPr="0086566C">
        <w:t>экономических процессов на состояние природной и социальной среды; приобретение опыта эколого-направленной деятельности;</w:t>
      </w:r>
    </w:p>
    <w:p w:rsidR="005F1F83" w:rsidRPr="0086566C" w:rsidRDefault="00866872" w:rsidP="00914D4E">
      <w:pPr>
        <w:pStyle w:val="a4"/>
        <w:numPr>
          <w:ilvl w:val="0"/>
          <w:numId w:val="102"/>
        </w:numPr>
        <w:ind w:left="709" w:hanging="425"/>
      </w:pPr>
      <w:r w:rsidRPr="0086566C">
        <w:t>ответственное отношение к созданию семьи на основе осознанного принятия ценностей семейной жизни.</w:t>
      </w:r>
    </w:p>
    <w:p w:rsidR="005F1F83" w:rsidRPr="0086566C" w:rsidRDefault="00866872" w:rsidP="00306FE5">
      <w:pPr>
        <w:spacing w:after="3" w:line="240" w:lineRule="auto"/>
        <w:ind w:left="345" w:firstLine="698"/>
        <w:rPr>
          <w:color w:val="auto"/>
          <w:szCs w:val="24"/>
        </w:rPr>
      </w:pPr>
      <w:r w:rsidRPr="0086566C">
        <w:rPr>
          <w:b/>
          <w:color w:val="auto"/>
          <w:szCs w:val="24"/>
        </w:rPr>
        <w:t xml:space="preserve">2.3.11. Критерии и показатели эффективности деятельности </w:t>
      </w:r>
      <w:r w:rsidR="002D2ACF">
        <w:rPr>
          <w:b/>
          <w:color w:val="auto"/>
          <w:szCs w:val="24"/>
        </w:rPr>
        <w:t>учреждени</w:t>
      </w:r>
      <w:r w:rsidRPr="0086566C">
        <w:rPr>
          <w:b/>
          <w:color w:val="auto"/>
          <w:szCs w:val="24"/>
        </w:rPr>
        <w:t xml:space="preserve">я по обеспечению воспитания и социализации </w:t>
      </w:r>
      <w:proofErr w:type="gramStart"/>
      <w:r w:rsidRPr="0086566C">
        <w:rPr>
          <w:b/>
          <w:color w:val="auto"/>
          <w:szCs w:val="24"/>
        </w:rPr>
        <w:t>обучающихся</w:t>
      </w:r>
      <w:proofErr w:type="gramEnd"/>
    </w:p>
    <w:p w:rsidR="005F1F83" w:rsidRPr="0086566C" w:rsidRDefault="00866872" w:rsidP="00306FE5">
      <w:pPr>
        <w:spacing w:after="3" w:line="240" w:lineRule="auto"/>
        <w:ind w:left="345" w:firstLine="698"/>
        <w:rPr>
          <w:color w:val="auto"/>
          <w:szCs w:val="24"/>
        </w:rPr>
      </w:pPr>
      <w:proofErr w:type="gramStart"/>
      <w:r w:rsidRPr="0086566C">
        <w:rPr>
          <w:b/>
          <w:color w:val="auto"/>
          <w:szCs w:val="24"/>
        </w:rPr>
        <w:t xml:space="preserve">Эффективность деятельности по сохранности жизни и здоровья обучающихся, формирования здорового и безопасного образа жизни (поведение на дорогах, в чрезвычайных ситуациях), </w:t>
      </w:r>
      <w:r w:rsidRPr="0086566C">
        <w:rPr>
          <w:color w:val="auto"/>
          <w:szCs w:val="24"/>
        </w:rPr>
        <w:t>выражается в следующих показателях:</w:t>
      </w:r>
      <w:proofErr w:type="gramEnd"/>
    </w:p>
    <w:p w:rsidR="005F1F83" w:rsidRPr="0086566C" w:rsidRDefault="00866872" w:rsidP="00914D4E">
      <w:pPr>
        <w:pStyle w:val="a4"/>
        <w:numPr>
          <w:ilvl w:val="0"/>
          <w:numId w:val="103"/>
        </w:numPr>
        <w:ind w:left="709" w:hanging="425"/>
      </w:pPr>
      <w:r w:rsidRPr="0086566C">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5F1F83" w:rsidRPr="0086566C" w:rsidRDefault="00866872" w:rsidP="00914D4E">
      <w:pPr>
        <w:pStyle w:val="a4"/>
        <w:numPr>
          <w:ilvl w:val="0"/>
          <w:numId w:val="103"/>
        </w:numPr>
        <w:ind w:left="709" w:hanging="425"/>
      </w:pPr>
      <w:r w:rsidRPr="0086566C">
        <w:lastRenderedPageBreak/>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5F1F83" w:rsidRPr="0086566C" w:rsidRDefault="00866872" w:rsidP="00914D4E">
      <w:pPr>
        <w:pStyle w:val="a4"/>
        <w:numPr>
          <w:ilvl w:val="0"/>
          <w:numId w:val="103"/>
        </w:numPr>
        <w:ind w:left="709" w:hanging="425"/>
      </w:pPr>
      <w:proofErr w:type="gramStart"/>
      <w:r w:rsidRPr="0086566C">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2D2ACF">
        <w:t xml:space="preserve"> </w:t>
      </w:r>
      <w:r w:rsidRPr="0086566C">
        <w:t>(тематика, форма и содержание</w:t>
      </w:r>
      <w:proofErr w:type="gramEnd"/>
      <w:r w:rsidRPr="0086566C">
        <w:t xml:space="preserve"> </w:t>
      </w:r>
      <w:proofErr w:type="gramStart"/>
      <w:r w:rsidRPr="0086566C">
        <w:t>которых</w:t>
      </w:r>
      <w:proofErr w:type="gramEnd"/>
      <w:r w:rsidRPr="0086566C">
        <w:t xml:space="preserve"> адекватны задачам обеспечения жизни и здоровья обучающихся, здорового и безопасного образа жизни);</w:t>
      </w:r>
    </w:p>
    <w:p w:rsidR="005F1F83" w:rsidRPr="0086566C" w:rsidRDefault="00866872" w:rsidP="00914D4E">
      <w:pPr>
        <w:pStyle w:val="a4"/>
        <w:numPr>
          <w:ilvl w:val="0"/>
          <w:numId w:val="103"/>
        </w:numPr>
        <w:ind w:left="709" w:hanging="425"/>
      </w:pPr>
      <w:r w:rsidRPr="0086566C">
        <w:t>уровень безопасности для обучающихся среды образовательной организации, реалистичность количества и достаточность мероприятий;</w:t>
      </w:r>
    </w:p>
    <w:p w:rsidR="005F1F83" w:rsidRPr="0086566C" w:rsidRDefault="00866872" w:rsidP="00914D4E">
      <w:pPr>
        <w:pStyle w:val="a4"/>
        <w:numPr>
          <w:ilvl w:val="0"/>
          <w:numId w:val="103"/>
        </w:numPr>
        <w:ind w:left="709" w:hanging="425"/>
      </w:pPr>
      <w:r w:rsidRPr="0086566C">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5F1F83" w:rsidRPr="0086566C" w:rsidRDefault="00866872" w:rsidP="00306FE5">
      <w:pPr>
        <w:spacing w:after="3" w:line="240" w:lineRule="auto"/>
        <w:ind w:left="345" w:firstLine="698"/>
        <w:rPr>
          <w:color w:val="auto"/>
          <w:szCs w:val="24"/>
        </w:rPr>
      </w:pPr>
      <w:r w:rsidRPr="0086566C">
        <w:rPr>
          <w:b/>
          <w:color w:val="auto"/>
          <w:szCs w:val="24"/>
        </w:rPr>
        <w:t>Эффективность деятельности по формированию позитивных межличностных отношений и социализации обучающихся</w:t>
      </w:r>
      <w:r w:rsidRPr="0086566C">
        <w:rPr>
          <w:color w:val="auto"/>
          <w:szCs w:val="24"/>
        </w:rPr>
        <w:t>, выражается в следующих показателях:</w:t>
      </w:r>
    </w:p>
    <w:p w:rsidR="005F1F83" w:rsidRPr="0086566C" w:rsidRDefault="00866872" w:rsidP="00914D4E">
      <w:pPr>
        <w:pStyle w:val="a4"/>
        <w:numPr>
          <w:ilvl w:val="0"/>
          <w:numId w:val="104"/>
        </w:numPr>
        <w:ind w:left="709" w:hanging="425"/>
      </w:pPr>
      <w:proofErr w:type="gramStart"/>
      <w:r w:rsidRPr="0086566C">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обучающихся,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roofErr w:type="gramEnd"/>
    </w:p>
    <w:p w:rsidR="005F1F83" w:rsidRPr="0086566C" w:rsidRDefault="00866872" w:rsidP="00914D4E">
      <w:pPr>
        <w:pStyle w:val="a4"/>
        <w:numPr>
          <w:ilvl w:val="0"/>
          <w:numId w:val="104"/>
        </w:numPr>
        <w:ind w:left="709" w:hanging="425"/>
      </w:pPr>
      <w:r w:rsidRPr="0086566C">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5F1F83" w:rsidRPr="0086566C" w:rsidRDefault="00866872" w:rsidP="00914D4E">
      <w:pPr>
        <w:pStyle w:val="a4"/>
        <w:numPr>
          <w:ilvl w:val="0"/>
          <w:numId w:val="104"/>
        </w:numPr>
        <w:ind w:left="709" w:hanging="425"/>
      </w:pPr>
      <w:r w:rsidRPr="0086566C">
        <w:t>состояние межличностных отношений обучающихся в ученических классах (</w:t>
      </w:r>
      <w:proofErr w:type="gramStart"/>
      <w:r w:rsidRPr="0086566C">
        <w:t>позитивные</w:t>
      </w:r>
      <w:proofErr w:type="gramEnd"/>
      <w:r w:rsidRPr="0086566C">
        <w:t>, индифферентные, враждебные);</w:t>
      </w:r>
    </w:p>
    <w:p w:rsidR="005F1F83" w:rsidRPr="0086566C" w:rsidRDefault="00866872" w:rsidP="00914D4E">
      <w:pPr>
        <w:pStyle w:val="a4"/>
        <w:numPr>
          <w:ilvl w:val="0"/>
          <w:numId w:val="104"/>
        </w:numPr>
        <w:ind w:left="709" w:hanging="425"/>
      </w:pPr>
      <w:r w:rsidRPr="0086566C">
        <w:t>реалистичность количества и достаточность мероприятий, обеспечивающих работу с лидерами ученического самоуправления,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5F1F83" w:rsidRPr="0086566C" w:rsidRDefault="00866872" w:rsidP="00914D4E">
      <w:pPr>
        <w:pStyle w:val="a4"/>
        <w:numPr>
          <w:ilvl w:val="0"/>
          <w:numId w:val="104"/>
        </w:numPr>
        <w:ind w:left="709" w:hanging="425"/>
      </w:pPr>
      <w:r w:rsidRPr="0086566C">
        <w:t>согласованность мероприятий, обеспечивающих позитивные межличностные отношения обучающихся с психологом.</w:t>
      </w:r>
    </w:p>
    <w:p w:rsidR="005F1F83" w:rsidRPr="0086566C" w:rsidRDefault="00866872" w:rsidP="00306FE5">
      <w:pPr>
        <w:spacing w:after="3" w:line="240" w:lineRule="auto"/>
        <w:ind w:left="345" w:firstLine="698"/>
        <w:rPr>
          <w:color w:val="auto"/>
          <w:szCs w:val="24"/>
        </w:rPr>
      </w:pPr>
      <w:r w:rsidRPr="0086566C">
        <w:rPr>
          <w:b/>
          <w:color w:val="auto"/>
          <w:szCs w:val="24"/>
        </w:rPr>
        <w:t xml:space="preserve">Эффективность деятельности по формированию учебной мотивации, содействию </w:t>
      </w:r>
      <w:proofErr w:type="gramStart"/>
      <w:r w:rsidRPr="0086566C">
        <w:rPr>
          <w:b/>
          <w:color w:val="auto"/>
          <w:szCs w:val="24"/>
        </w:rPr>
        <w:t>обучающимся</w:t>
      </w:r>
      <w:proofErr w:type="gramEnd"/>
      <w:r w:rsidRPr="0086566C">
        <w:rPr>
          <w:b/>
          <w:color w:val="auto"/>
          <w:szCs w:val="24"/>
        </w:rPr>
        <w:t xml:space="preserve"> в получении знаний через систему общего и дополнительного образования </w:t>
      </w:r>
      <w:r w:rsidRPr="0086566C">
        <w:rPr>
          <w:color w:val="auto"/>
          <w:szCs w:val="24"/>
        </w:rPr>
        <w:t>выражается в следующих показателях:</w:t>
      </w:r>
    </w:p>
    <w:p w:rsidR="005F1F83" w:rsidRPr="0086566C" w:rsidRDefault="00866872" w:rsidP="00914D4E">
      <w:pPr>
        <w:pStyle w:val="a4"/>
        <w:numPr>
          <w:ilvl w:val="0"/>
          <w:numId w:val="105"/>
        </w:numPr>
        <w:ind w:left="709" w:hanging="425"/>
      </w:pPr>
      <w:r w:rsidRPr="0086566C">
        <w:t xml:space="preserve">степень информированности педагогов о возможностях и проблемах освоения </w:t>
      </w:r>
      <w:proofErr w:type="gramStart"/>
      <w:r w:rsidRPr="0086566C">
        <w:t>обучающимися</w:t>
      </w:r>
      <w:proofErr w:type="gramEnd"/>
      <w:r w:rsidRPr="0086566C">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5F1F83" w:rsidRPr="0086566C" w:rsidRDefault="00866872" w:rsidP="00914D4E">
      <w:pPr>
        <w:pStyle w:val="a4"/>
        <w:numPr>
          <w:ilvl w:val="0"/>
          <w:numId w:val="105"/>
        </w:numPr>
        <w:ind w:left="709" w:hanging="425"/>
      </w:pPr>
      <w:r w:rsidRPr="0086566C">
        <w:t xml:space="preserve">степень конкретности и измеримости задач </w:t>
      </w:r>
      <w:proofErr w:type="gramStart"/>
      <w:r w:rsidRPr="0086566C">
        <w:t>содействия</w:t>
      </w:r>
      <w:proofErr w:type="gramEnd"/>
      <w:r w:rsidRPr="0086566C">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5F1F83" w:rsidRPr="0086566C" w:rsidRDefault="00866872" w:rsidP="00914D4E">
      <w:pPr>
        <w:pStyle w:val="a4"/>
        <w:numPr>
          <w:ilvl w:val="0"/>
          <w:numId w:val="105"/>
        </w:numPr>
        <w:ind w:left="709" w:hanging="425"/>
      </w:pPr>
      <w:r w:rsidRPr="0086566C">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86566C">
        <w:t>содействия</w:t>
      </w:r>
      <w:proofErr w:type="gramEnd"/>
      <w:r w:rsidRPr="0086566C">
        <w:t xml:space="preserve"> обучающимся в освоении программ общего и дополнительного образования);</w:t>
      </w:r>
    </w:p>
    <w:p w:rsidR="005F1F83" w:rsidRPr="0086566C" w:rsidRDefault="00866872" w:rsidP="00914D4E">
      <w:pPr>
        <w:pStyle w:val="a4"/>
        <w:numPr>
          <w:ilvl w:val="0"/>
          <w:numId w:val="105"/>
        </w:numPr>
        <w:ind w:left="709" w:hanging="425"/>
      </w:pPr>
      <w:r w:rsidRPr="0086566C">
        <w:lastRenderedPageBreak/>
        <w:t xml:space="preserve">согласованность мероприятий содействия </w:t>
      </w:r>
      <w:proofErr w:type="gramStart"/>
      <w:r w:rsidRPr="0086566C">
        <w:t>обучающимся</w:t>
      </w:r>
      <w:proofErr w:type="gramEnd"/>
      <w:r w:rsidRPr="0086566C">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освоении образовательной программы основного общего образования.</w:t>
      </w:r>
    </w:p>
    <w:p w:rsidR="005F1F83" w:rsidRPr="0086566C" w:rsidRDefault="00866872" w:rsidP="00306FE5">
      <w:pPr>
        <w:spacing w:after="3" w:line="240" w:lineRule="auto"/>
        <w:ind w:left="345" w:firstLine="698"/>
        <w:rPr>
          <w:color w:val="auto"/>
          <w:szCs w:val="24"/>
        </w:rPr>
      </w:pPr>
      <w:proofErr w:type="gramStart"/>
      <w:r w:rsidRPr="0086566C">
        <w:rPr>
          <w:b/>
          <w:color w:val="auto"/>
          <w:szCs w:val="24"/>
        </w:rPr>
        <w:t>Эффективность деятельности по воспитанию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86566C">
        <w:rPr>
          <w:color w:val="auto"/>
          <w:szCs w:val="24"/>
        </w:rPr>
        <w:t>, выражается в следующих показателях:</w:t>
      </w:r>
      <w:proofErr w:type="gramEnd"/>
    </w:p>
    <w:p w:rsidR="005F1F83" w:rsidRPr="0086566C" w:rsidRDefault="00866872" w:rsidP="00914D4E">
      <w:pPr>
        <w:pStyle w:val="a4"/>
        <w:numPr>
          <w:ilvl w:val="0"/>
          <w:numId w:val="106"/>
        </w:numPr>
        <w:ind w:left="709" w:hanging="425"/>
      </w:pPr>
      <w:proofErr w:type="gramStart"/>
      <w:r w:rsidRPr="0086566C">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roofErr w:type="gramEnd"/>
    </w:p>
    <w:p w:rsidR="005F1F83" w:rsidRPr="0086566C" w:rsidRDefault="00866872" w:rsidP="00914D4E">
      <w:pPr>
        <w:pStyle w:val="a4"/>
        <w:numPr>
          <w:ilvl w:val="0"/>
          <w:numId w:val="106"/>
        </w:numPr>
        <w:ind w:left="709" w:hanging="425"/>
      </w:pPr>
      <w:r w:rsidRPr="0086566C">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5F1F83" w:rsidRPr="0086566C" w:rsidRDefault="00866872" w:rsidP="00914D4E">
      <w:pPr>
        <w:pStyle w:val="a4"/>
        <w:numPr>
          <w:ilvl w:val="0"/>
          <w:numId w:val="106"/>
        </w:numPr>
        <w:ind w:left="709" w:hanging="425"/>
      </w:pPr>
      <w:r w:rsidRPr="0086566C">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5F1F83" w:rsidRPr="0086566C" w:rsidRDefault="00866872" w:rsidP="00914D4E">
      <w:pPr>
        <w:pStyle w:val="a4"/>
        <w:numPr>
          <w:ilvl w:val="0"/>
          <w:numId w:val="106"/>
        </w:numPr>
        <w:ind w:left="709" w:hanging="425"/>
      </w:pPr>
      <w:proofErr w:type="gramStart"/>
      <w:r w:rsidRPr="0086566C">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roofErr w:type="gramEnd"/>
    </w:p>
    <w:p w:rsidR="005F1F83" w:rsidRPr="0086566C" w:rsidRDefault="00866872" w:rsidP="00914D4E">
      <w:pPr>
        <w:pStyle w:val="a4"/>
        <w:numPr>
          <w:ilvl w:val="0"/>
          <w:numId w:val="106"/>
        </w:numPr>
        <w:ind w:left="709" w:hanging="425"/>
      </w:pPr>
      <w:r w:rsidRPr="0086566C">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5F1F83" w:rsidRPr="0086566C" w:rsidRDefault="00866872" w:rsidP="00306FE5">
      <w:pPr>
        <w:spacing w:after="3" w:line="240" w:lineRule="auto"/>
        <w:ind w:left="1128" w:firstLine="0"/>
        <w:rPr>
          <w:color w:val="auto"/>
          <w:szCs w:val="24"/>
        </w:rPr>
      </w:pPr>
      <w:r w:rsidRPr="0086566C">
        <w:rPr>
          <w:b/>
          <w:color w:val="auto"/>
          <w:szCs w:val="24"/>
        </w:rPr>
        <w:t>2.4. Программа коррекционной работы</w:t>
      </w:r>
    </w:p>
    <w:p w:rsidR="005F1F83" w:rsidRPr="0086566C" w:rsidRDefault="00866872" w:rsidP="00306FE5">
      <w:pPr>
        <w:spacing w:after="118" w:line="240" w:lineRule="auto"/>
        <w:ind w:left="345" w:firstLine="698"/>
        <w:rPr>
          <w:color w:val="auto"/>
          <w:szCs w:val="24"/>
        </w:rPr>
      </w:pPr>
      <w:r w:rsidRPr="0086566C">
        <w:rPr>
          <w:b/>
          <w:color w:val="auto"/>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5F1F83" w:rsidRPr="0086566C" w:rsidRDefault="00866872" w:rsidP="00306FE5">
      <w:pPr>
        <w:spacing w:line="240" w:lineRule="auto"/>
        <w:ind w:left="345" w:right="4"/>
        <w:rPr>
          <w:color w:val="auto"/>
          <w:szCs w:val="24"/>
        </w:rPr>
      </w:pPr>
      <w:r w:rsidRPr="0086566C">
        <w:rPr>
          <w:b/>
          <w:color w:val="auto"/>
          <w:szCs w:val="24"/>
        </w:rPr>
        <w:t xml:space="preserve">Цель программы коррекционной работы </w:t>
      </w:r>
      <w:r w:rsidRPr="0086566C">
        <w:rPr>
          <w:color w:val="auto"/>
          <w:szCs w:val="24"/>
        </w:rPr>
        <w:t xml:space="preserve">— разработать систему комплексной психолого-педагогической и социальной помощи </w:t>
      </w:r>
      <w:proofErr w:type="gramStart"/>
      <w:r w:rsidRPr="0086566C">
        <w:rPr>
          <w:color w:val="auto"/>
          <w:szCs w:val="24"/>
        </w:rPr>
        <w:t>обучающимся</w:t>
      </w:r>
      <w:proofErr w:type="gramEnd"/>
      <w:r w:rsidRPr="0086566C">
        <w:rPr>
          <w:color w:val="auto"/>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5F1F83" w:rsidRPr="0086566C" w:rsidRDefault="00866872" w:rsidP="00306FE5">
      <w:pPr>
        <w:spacing w:after="115" w:line="240" w:lineRule="auto"/>
        <w:ind w:left="1068" w:right="4" w:firstLine="0"/>
        <w:rPr>
          <w:color w:val="auto"/>
          <w:szCs w:val="24"/>
        </w:rPr>
      </w:pPr>
      <w:r w:rsidRPr="0086566C">
        <w:rPr>
          <w:color w:val="auto"/>
          <w:szCs w:val="24"/>
        </w:rPr>
        <w:t xml:space="preserve">Цель определяет следующие </w:t>
      </w:r>
      <w:r w:rsidRPr="0086566C">
        <w:rPr>
          <w:b/>
          <w:color w:val="auto"/>
          <w:szCs w:val="24"/>
        </w:rPr>
        <w:t>задачи</w:t>
      </w:r>
      <w:r w:rsidRPr="0086566C">
        <w:rPr>
          <w:color w:val="auto"/>
          <w:szCs w:val="24"/>
        </w:rPr>
        <w:t>:</w:t>
      </w:r>
    </w:p>
    <w:p w:rsidR="005F1F83" w:rsidRPr="0086566C" w:rsidRDefault="00866872" w:rsidP="00914D4E">
      <w:pPr>
        <w:pStyle w:val="a4"/>
        <w:numPr>
          <w:ilvl w:val="0"/>
          <w:numId w:val="107"/>
        </w:numPr>
        <w:ind w:left="851" w:hanging="567"/>
      </w:pPr>
      <w:r w:rsidRPr="0086566C">
        <w:t>выявление особых образовательных потребностей обучающихся с ОВЗ, инвалидов, а также подростков, попавших в трудную жизненную ситуацию;</w:t>
      </w:r>
    </w:p>
    <w:p w:rsidR="005F1F83" w:rsidRPr="0086566C" w:rsidRDefault="00866872" w:rsidP="00914D4E">
      <w:pPr>
        <w:pStyle w:val="a4"/>
        <w:numPr>
          <w:ilvl w:val="0"/>
          <w:numId w:val="107"/>
        </w:numPr>
        <w:ind w:left="851" w:hanging="567"/>
      </w:pPr>
      <w:r w:rsidRPr="0086566C">
        <w:t>создание условий для успешного освоения программы (ее элементов) и прохождения итоговой аттестации;</w:t>
      </w:r>
    </w:p>
    <w:p w:rsidR="005F1F83" w:rsidRPr="0086566C" w:rsidRDefault="00866872" w:rsidP="00914D4E">
      <w:pPr>
        <w:pStyle w:val="a4"/>
        <w:numPr>
          <w:ilvl w:val="0"/>
          <w:numId w:val="107"/>
        </w:numPr>
        <w:ind w:left="851" w:hanging="567"/>
      </w:pPr>
      <w:r w:rsidRPr="0086566C">
        <w:t>коррекция (минимизация) имеющихся нарушений (личностных, регулятивных, когнитивных, коммуникативных);</w:t>
      </w:r>
    </w:p>
    <w:p w:rsidR="005F1F83" w:rsidRPr="0086566C" w:rsidRDefault="00866872" w:rsidP="00914D4E">
      <w:pPr>
        <w:pStyle w:val="a4"/>
        <w:numPr>
          <w:ilvl w:val="0"/>
          <w:numId w:val="107"/>
        </w:numPr>
        <w:ind w:left="851" w:hanging="567"/>
      </w:pPr>
      <w:r w:rsidRPr="0086566C">
        <w:t>обеспечение непрерывной коррекционно-развивающей работы в единстве урочной и внеурочной деятельности;</w:t>
      </w:r>
    </w:p>
    <w:p w:rsidR="005F1F83" w:rsidRPr="0086566C" w:rsidRDefault="00866872" w:rsidP="00914D4E">
      <w:pPr>
        <w:pStyle w:val="a4"/>
        <w:numPr>
          <w:ilvl w:val="0"/>
          <w:numId w:val="107"/>
        </w:numPr>
        <w:ind w:left="851" w:hanging="567"/>
      </w:pPr>
      <w:r w:rsidRPr="0086566C">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F1F83" w:rsidRPr="0086566C" w:rsidRDefault="00866872" w:rsidP="00914D4E">
      <w:pPr>
        <w:pStyle w:val="a4"/>
        <w:numPr>
          <w:ilvl w:val="0"/>
          <w:numId w:val="107"/>
        </w:numPr>
        <w:ind w:left="851" w:hanging="567"/>
      </w:pPr>
      <w:r w:rsidRPr="0086566C">
        <w:t>осуществление консультативной работы с педагогами, родителями, социальными работниками, а также потенциальными работодателями;</w:t>
      </w:r>
    </w:p>
    <w:p w:rsidR="005F1F83" w:rsidRPr="0086566C" w:rsidRDefault="00866872" w:rsidP="00914D4E">
      <w:pPr>
        <w:pStyle w:val="a4"/>
        <w:numPr>
          <w:ilvl w:val="0"/>
          <w:numId w:val="107"/>
        </w:numPr>
        <w:ind w:left="851" w:hanging="567"/>
      </w:pPr>
      <w:r w:rsidRPr="0086566C">
        <w:t>проведение информационно-просветительских мероприятий.</w:t>
      </w:r>
    </w:p>
    <w:p w:rsidR="005F1F83" w:rsidRPr="0086566C" w:rsidRDefault="00866872" w:rsidP="00306FE5">
      <w:pPr>
        <w:spacing w:after="118" w:line="240" w:lineRule="auto"/>
        <w:ind w:left="345" w:firstLine="698"/>
        <w:rPr>
          <w:color w:val="auto"/>
          <w:szCs w:val="24"/>
        </w:rPr>
      </w:pPr>
      <w:r w:rsidRPr="0086566C">
        <w:rPr>
          <w:b/>
          <w:color w:val="auto"/>
          <w:szCs w:val="24"/>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F1F83" w:rsidRPr="0086566C" w:rsidRDefault="00866872" w:rsidP="00306FE5">
      <w:pPr>
        <w:spacing w:line="240" w:lineRule="auto"/>
        <w:ind w:left="345" w:right="4"/>
        <w:rPr>
          <w:color w:val="auto"/>
          <w:szCs w:val="24"/>
        </w:rPr>
      </w:pPr>
      <w:r w:rsidRPr="0086566C">
        <w:rPr>
          <w:color w:val="auto"/>
          <w:szCs w:val="24"/>
        </w:rPr>
        <w:t xml:space="preserve">Направления коррекционной работы – </w:t>
      </w:r>
      <w:proofErr w:type="gramStart"/>
      <w:r w:rsidRPr="0086566C">
        <w:rPr>
          <w:color w:val="auto"/>
          <w:szCs w:val="24"/>
        </w:rPr>
        <w:t>диагностическое</w:t>
      </w:r>
      <w:proofErr w:type="gramEnd"/>
      <w:r w:rsidRPr="0086566C">
        <w:rPr>
          <w:color w:val="auto"/>
          <w:szCs w:val="24"/>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w:t>
      </w:r>
      <w:r w:rsidRPr="0086566C">
        <w:rPr>
          <w:color w:val="auto"/>
          <w:szCs w:val="24"/>
        </w:rPr>
        <w:lastRenderedPageBreak/>
        <w:t xml:space="preserve">социализации старшеклассников. Данные направления раскрываются содержательно в разных организационных формах деятельности </w:t>
      </w:r>
      <w:r w:rsidR="002D2ACF">
        <w:rPr>
          <w:color w:val="auto"/>
          <w:szCs w:val="24"/>
        </w:rPr>
        <w:t>учреждения</w:t>
      </w:r>
      <w:r w:rsidRPr="0086566C">
        <w:rPr>
          <w:color w:val="auto"/>
          <w:szCs w:val="24"/>
        </w:rPr>
        <w:t>.</w:t>
      </w:r>
    </w:p>
    <w:p w:rsidR="005F1F83" w:rsidRPr="0086566C" w:rsidRDefault="00866872" w:rsidP="00306FE5">
      <w:pPr>
        <w:spacing w:line="240" w:lineRule="auto"/>
        <w:ind w:left="345" w:right="4"/>
        <w:rPr>
          <w:color w:val="auto"/>
          <w:szCs w:val="24"/>
        </w:rPr>
      </w:pPr>
      <w:r w:rsidRPr="0086566C">
        <w:rPr>
          <w:b/>
          <w:color w:val="auto"/>
          <w:szCs w:val="24"/>
        </w:rPr>
        <w:t xml:space="preserve">Диагностическое направление работы </w:t>
      </w:r>
      <w:r w:rsidRPr="0086566C">
        <w:rPr>
          <w:color w:val="auto"/>
          <w:szCs w:val="24"/>
        </w:rPr>
        <w:t xml:space="preserve">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86566C">
        <w:rPr>
          <w:color w:val="auto"/>
          <w:szCs w:val="24"/>
        </w:rPr>
        <w:t>обучающихся</w:t>
      </w:r>
      <w:proofErr w:type="gramEnd"/>
      <w:r w:rsidRPr="0086566C">
        <w:rPr>
          <w:color w:val="auto"/>
          <w:szCs w:val="24"/>
        </w:rPr>
        <w:t>, попавших в трудную жизненную ситуацию.</w:t>
      </w:r>
    </w:p>
    <w:p w:rsidR="005F1F83" w:rsidRPr="0086566C" w:rsidRDefault="00866872" w:rsidP="00306FE5">
      <w:pPr>
        <w:spacing w:line="240" w:lineRule="auto"/>
        <w:ind w:left="345" w:right="4"/>
        <w:rPr>
          <w:color w:val="auto"/>
          <w:szCs w:val="24"/>
        </w:rPr>
      </w:pPr>
      <w:r w:rsidRPr="0086566C">
        <w:rPr>
          <w:color w:val="auto"/>
          <w:szCs w:val="24"/>
        </w:rPr>
        <w:t xml:space="preserve">Диагностическое направление коррекционной работы в </w:t>
      </w:r>
      <w:r w:rsidR="002D2ACF">
        <w:rPr>
          <w:color w:val="auto"/>
          <w:szCs w:val="24"/>
        </w:rPr>
        <w:t xml:space="preserve">учреждении </w:t>
      </w:r>
      <w:r w:rsidRPr="0086566C">
        <w:rPr>
          <w:color w:val="auto"/>
          <w:szCs w:val="24"/>
        </w:rPr>
        <w:t>проводят учителя-предметники и все специалисты (</w:t>
      </w:r>
      <w:r w:rsidR="002D2ACF">
        <w:rPr>
          <w:color w:val="auto"/>
          <w:szCs w:val="24"/>
        </w:rPr>
        <w:t>педагог-</w:t>
      </w:r>
      <w:r w:rsidRPr="0086566C">
        <w:rPr>
          <w:color w:val="auto"/>
          <w:szCs w:val="24"/>
        </w:rPr>
        <w:t xml:space="preserve">психолог, </w:t>
      </w:r>
      <w:r w:rsidR="002D2ACF">
        <w:rPr>
          <w:color w:val="auto"/>
          <w:szCs w:val="24"/>
        </w:rPr>
        <w:t>учитель-логопед и др.</w:t>
      </w:r>
      <w:r w:rsidRPr="0086566C">
        <w:rPr>
          <w:color w:val="auto"/>
          <w:szCs w:val="24"/>
        </w:rPr>
        <w:t>).</w:t>
      </w:r>
    </w:p>
    <w:p w:rsidR="005F1F83" w:rsidRPr="0086566C" w:rsidRDefault="00866872" w:rsidP="00306FE5">
      <w:pPr>
        <w:spacing w:line="240" w:lineRule="auto"/>
        <w:ind w:left="345" w:right="4"/>
        <w:rPr>
          <w:color w:val="auto"/>
          <w:szCs w:val="24"/>
        </w:rPr>
      </w:pPr>
      <w:r w:rsidRPr="0086566C">
        <w:rPr>
          <w:color w:val="auto"/>
          <w:szCs w:val="24"/>
        </w:rPr>
        <w:t xml:space="preserve">Учителя-предметники осуществляют аттестацию </w:t>
      </w:r>
      <w:proofErr w:type="gramStart"/>
      <w:r w:rsidRPr="0086566C">
        <w:rPr>
          <w:color w:val="auto"/>
          <w:szCs w:val="24"/>
        </w:rPr>
        <w:t>обучающихся</w:t>
      </w:r>
      <w:proofErr w:type="gramEnd"/>
      <w:r w:rsidRPr="0086566C">
        <w:rPr>
          <w:color w:val="auto"/>
          <w:szCs w:val="24"/>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5F1F83" w:rsidRPr="0086566C" w:rsidRDefault="00866872" w:rsidP="00306FE5">
      <w:pPr>
        <w:spacing w:line="240" w:lineRule="auto"/>
        <w:ind w:left="345" w:right="4"/>
        <w:rPr>
          <w:color w:val="auto"/>
          <w:szCs w:val="24"/>
        </w:rPr>
      </w:pPr>
      <w:r w:rsidRPr="0086566C">
        <w:rPr>
          <w:color w:val="auto"/>
          <w:szCs w:val="24"/>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86566C">
        <w:rPr>
          <w:color w:val="auto"/>
          <w:szCs w:val="24"/>
        </w:rPr>
        <w:t>обучающихся</w:t>
      </w:r>
      <w:proofErr w:type="gramEnd"/>
      <w:r w:rsidRPr="0086566C">
        <w:rPr>
          <w:color w:val="auto"/>
          <w:szCs w:val="24"/>
        </w:rPr>
        <w:t xml:space="preserve"> с ОВЗ в </w:t>
      </w:r>
      <w:r w:rsidR="002D2ACF">
        <w:rPr>
          <w:color w:val="auto"/>
          <w:szCs w:val="24"/>
        </w:rPr>
        <w:t>учреждени</w:t>
      </w:r>
      <w:r w:rsidRPr="0086566C">
        <w:rPr>
          <w:color w:val="auto"/>
          <w:szCs w:val="24"/>
        </w:rPr>
        <w:t>и к диагностической работе привлекаются разные специалисты.</w:t>
      </w:r>
    </w:p>
    <w:p w:rsidR="005F1F83" w:rsidRPr="0086566C" w:rsidRDefault="00866872" w:rsidP="00306FE5">
      <w:pPr>
        <w:spacing w:line="240" w:lineRule="auto"/>
        <w:ind w:left="345" w:right="4"/>
        <w:rPr>
          <w:color w:val="auto"/>
          <w:szCs w:val="24"/>
        </w:rPr>
      </w:pPr>
      <w:r w:rsidRPr="0086566C">
        <w:rPr>
          <w:color w:val="auto"/>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5F1F83" w:rsidRPr="0086566C" w:rsidRDefault="00866872" w:rsidP="00306FE5">
      <w:pPr>
        <w:spacing w:line="240" w:lineRule="auto"/>
        <w:ind w:left="345" w:right="4"/>
        <w:rPr>
          <w:color w:val="auto"/>
          <w:szCs w:val="24"/>
        </w:rPr>
      </w:pPr>
      <w:r w:rsidRPr="0086566C">
        <w:rPr>
          <w:b/>
          <w:color w:val="auto"/>
          <w:szCs w:val="24"/>
        </w:rPr>
        <w:t xml:space="preserve">Коррекционно-развивающее направление работы </w:t>
      </w:r>
      <w:r w:rsidRPr="0086566C">
        <w:rPr>
          <w:color w:val="auto"/>
          <w:szCs w:val="24"/>
        </w:rP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w:t>
      </w:r>
      <w:r w:rsidR="002D2ACF">
        <w:rPr>
          <w:color w:val="auto"/>
          <w:szCs w:val="24"/>
        </w:rPr>
        <w:t>педагогом-</w:t>
      </w:r>
      <w:r w:rsidR="002D2ACF" w:rsidRPr="0086566C">
        <w:rPr>
          <w:color w:val="auto"/>
          <w:szCs w:val="24"/>
        </w:rPr>
        <w:t>психолог</w:t>
      </w:r>
      <w:r w:rsidR="002D2ACF">
        <w:rPr>
          <w:color w:val="auto"/>
          <w:szCs w:val="24"/>
        </w:rPr>
        <w:t>ом</w:t>
      </w:r>
      <w:r w:rsidR="002D2ACF" w:rsidRPr="0086566C">
        <w:rPr>
          <w:color w:val="auto"/>
          <w:szCs w:val="24"/>
        </w:rPr>
        <w:t xml:space="preserve">, </w:t>
      </w:r>
      <w:r w:rsidR="002D2ACF">
        <w:rPr>
          <w:color w:val="auto"/>
          <w:szCs w:val="24"/>
        </w:rPr>
        <w:t>учителем-логопедом</w:t>
      </w:r>
      <w:r w:rsidRPr="0086566C">
        <w:rPr>
          <w:color w:val="auto"/>
          <w:szCs w:val="24"/>
        </w:rPr>
        <w:t xml:space="preserve">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5F1F83" w:rsidRPr="0086566C" w:rsidRDefault="00866872" w:rsidP="00306FE5">
      <w:pPr>
        <w:spacing w:line="240" w:lineRule="auto"/>
        <w:ind w:left="345" w:right="4"/>
        <w:rPr>
          <w:color w:val="auto"/>
          <w:szCs w:val="24"/>
        </w:rPr>
      </w:pPr>
      <w:r w:rsidRPr="0086566C">
        <w:rPr>
          <w:color w:val="auto"/>
          <w:szCs w:val="24"/>
        </w:rPr>
        <w:t>Коррекционное направление ПКР осуществляется в единстве урочной и внеурочной деятельности. В урочной деятельности эта работа проводится частично учителями</w:t>
      </w:r>
      <w:r w:rsidR="002D2ACF">
        <w:rPr>
          <w:color w:val="auto"/>
          <w:szCs w:val="24"/>
        </w:rPr>
        <w:t>-</w:t>
      </w:r>
      <w:r w:rsidRPr="0086566C">
        <w:rPr>
          <w:color w:val="auto"/>
          <w:szCs w:val="24"/>
        </w:rPr>
        <w:t xml:space="preserve">предметниками. Целенаправленная реализация данного направления проводится во внеурочной деятельности группой специалистов </w:t>
      </w:r>
      <w:r w:rsidR="002D2ACF">
        <w:rPr>
          <w:color w:val="auto"/>
          <w:szCs w:val="24"/>
        </w:rPr>
        <w:t>учреждения</w:t>
      </w:r>
      <w:r w:rsidRPr="0086566C">
        <w:rPr>
          <w:color w:val="auto"/>
          <w:szCs w:val="24"/>
        </w:rPr>
        <w:t xml:space="preserve">: </w:t>
      </w:r>
      <w:r w:rsidR="002D2ACF">
        <w:rPr>
          <w:color w:val="auto"/>
          <w:szCs w:val="24"/>
        </w:rPr>
        <w:t>педагогом-</w:t>
      </w:r>
      <w:r w:rsidR="002D2ACF" w:rsidRPr="0086566C">
        <w:rPr>
          <w:color w:val="auto"/>
          <w:szCs w:val="24"/>
        </w:rPr>
        <w:t>психолог</w:t>
      </w:r>
      <w:r w:rsidR="002D2ACF">
        <w:rPr>
          <w:color w:val="auto"/>
          <w:szCs w:val="24"/>
        </w:rPr>
        <w:t>ом</w:t>
      </w:r>
      <w:r w:rsidR="002D2ACF" w:rsidRPr="0086566C">
        <w:rPr>
          <w:color w:val="auto"/>
          <w:szCs w:val="24"/>
        </w:rPr>
        <w:t xml:space="preserve">, </w:t>
      </w:r>
      <w:r w:rsidR="002D2ACF">
        <w:rPr>
          <w:color w:val="auto"/>
          <w:szCs w:val="24"/>
        </w:rPr>
        <w:t>учителем-логопедом</w:t>
      </w:r>
      <w:r w:rsidRPr="0086566C">
        <w:rPr>
          <w:color w:val="auto"/>
          <w:szCs w:val="24"/>
        </w:rPr>
        <w:t>, в том числе с использованием сетевой формы работы. Вместе с тем в случае необходимости они присутствуют и оказывают помощь на уроке.</w:t>
      </w:r>
    </w:p>
    <w:p w:rsidR="005F1F83" w:rsidRPr="0086566C" w:rsidRDefault="00866872" w:rsidP="00306FE5">
      <w:pPr>
        <w:spacing w:line="240" w:lineRule="auto"/>
        <w:ind w:left="345" w:right="4"/>
        <w:rPr>
          <w:color w:val="auto"/>
          <w:szCs w:val="24"/>
        </w:rPr>
      </w:pPr>
      <w:r w:rsidRPr="0086566C">
        <w:rPr>
          <w:color w:val="auto"/>
          <w:szCs w:val="24"/>
        </w:rPr>
        <w:t>Коррекционная работа с обучающимися с нарушениями речи, слуха, опорно</w:t>
      </w:r>
      <w:r w:rsidR="009902CF">
        <w:rPr>
          <w:color w:val="auto"/>
          <w:szCs w:val="24"/>
        </w:rPr>
        <w:t>-</w:t>
      </w:r>
      <w:r w:rsidRPr="0086566C">
        <w:rPr>
          <w:color w:val="auto"/>
          <w:szCs w:val="24"/>
        </w:rPr>
        <w:t>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w:t>
      </w:r>
      <w:proofErr w:type="spellStart"/>
      <w:r w:rsidRPr="0086566C">
        <w:rPr>
          <w:color w:val="auto"/>
          <w:szCs w:val="24"/>
        </w:rPr>
        <w:t>Социальнобытовая</w:t>
      </w:r>
      <w:proofErr w:type="spellEnd"/>
      <w:r w:rsidRPr="0086566C">
        <w:rPr>
          <w:color w:val="auto"/>
          <w:szCs w:val="24"/>
        </w:rPr>
        <w:t xml:space="preserve"> ориентировка», «Ритмика», «Развитие эмоционально-волевой сферы».</w:t>
      </w:r>
    </w:p>
    <w:p w:rsidR="005F1F83" w:rsidRPr="0086566C" w:rsidRDefault="00866872" w:rsidP="00306FE5">
      <w:pPr>
        <w:spacing w:line="240" w:lineRule="auto"/>
        <w:ind w:left="345" w:right="4"/>
        <w:rPr>
          <w:color w:val="auto"/>
          <w:szCs w:val="24"/>
        </w:rPr>
      </w:pPr>
      <w:r w:rsidRPr="0086566C">
        <w:rPr>
          <w:color w:val="auto"/>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5F1F83" w:rsidRPr="0086566C" w:rsidRDefault="00866872" w:rsidP="00306FE5">
      <w:pPr>
        <w:spacing w:line="240" w:lineRule="auto"/>
        <w:ind w:left="345" w:right="4"/>
        <w:rPr>
          <w:color w:val="auto"/>
          <w:szCs w:val="24"/>
        </w:rPr>
      </w:pPr>
      <w:r w:rsidRPr="0086566C">
        <w:rPr>
          <w:color w:val="auto"/>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5F1F83" w:rsidRPr="0086566C" w:rsidRDefault="00866872" w:rsidP="00306FE5">
      <w:pPr>
        <w:spacing w:line="240" w:lineRule="auto"/>
        <w:ind w:left="345" w:right="4"/>
        <w:rPr>
          <w:color w:val="auto"/>
          <w:szCs w:val="24"/>
        </w:rPr>
      </w:pPr>
      <w:proofErr w:type="gramStart"/>
      <w:r w:rsidRPr="0086566C">
        <w:rPr>
          <w:color w:val="auto"/>
          <w:szCs w:val="24"/>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86566C">
        <w:rPr>
          <w:color w:val="auto"/>
          <w:szCs w:val="24"/>
        </w:rPr>
        <w:t>стрессоустойчивого</w:t>
      </w:r>
      <w:proofErr w:type="spellEnd"/>
      <w:r w:rsidRPr="0086566C">
        <w:rPr>
          <w:color w:val="auto"/>
          <w:szCs w:val="24"/>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5F1F83" w:rsidRPr="0086566C" w:rsidRDefault="00866872" w:rsidP="00306FE5">
      <w:pPr>
        <w:spacing w:line="240" w:lineRule="auto"/>
        <w:ind w:left="345" w:right="4"/>
        <w:rPr>
          <w:color w:val="auto"/>
          <w:szCs w:val="24"/>
        </w:rPr>
      </w:pPr>
      <w:r w:rsidRPr="0086566C">
        <w:rPr>
          <w:color w:val="auto"/>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F1F83" w:rsidRPr="0086566C" w:rsidRDefault="00866872" w:rsidP="00306FE5">
      <w:pPr>
        <w:spacing w:line="240" w:lineRule="auto"/>
        <w:ind w:left="345" w:right="4"/>
        <w:rPr>
          <w:color w:val="auto"/>
          <w:szCs w:val="24"/>
        </w:rPr>
      </w:pPr>
      <w:r w:rsidRPr="0086566C">
        <w:rPr>
          <w:color w:val="auto"/>
          <w:szCs w:val="24"/>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5F1F83" w:rsidRPr="0086566C" w:rsidRDefault="00866872" w:rsidP="00306FE5">
      <w:pPr>
        <w:spacing w:line="240" w:lineRule="auto"/>
        <w:ind w:left="345" w:right="4"/>
        <w:rPr>
          <w:color w:val="auto"/>
          <w:szCs w:val="24"/>
        </w:rPr>
      </w:pPr>
      <w:proofErr w:type="gramStart"/>
      <w:r w:rsidRPr="0086566C">
        <w:rPr>
          <w:b/>
          <w:color w:val="auto"/>
          <w:szCs w:val="24"/>
        </w:rPr>
        <w:t xml:space="preserve">Консультативное направление работы </w:t>
      </w:r>
      <w:r w:rsidRPr="0086566C">
        <w:rPr>
          <w:color w:val="auto"/>
          <w:szCs w:val="24"/>
        </w:rP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5F1F83" w:rsidRPr="0086566C" w:rsidRDefault="00866872" w:rsidP="00306FE5">
      <w:pPr>
        <w:spacing w:line="240" w:lineRule="auto"/>
        <w:ind w:left="345" w:right="4"/>
        <w:rPr>
          <w:color w:val="auto"/>
          <w:szCs w:val="24"/>
        </w:rPr>
      </w:pPr>
      <w:r w:rsidRPr="0086566C">
        <w:rPr>
          <w:color w:val="auto"/>
          <w:szCs w:val="24"/>
        </w:rPr>
        <w:lastRenderedPageBreak/>
        <w:t xml:space="preserve">– Консультативное направление программы коррекционной работы осуществляется во внеурочной и </w:t>
      </w:r>
      <w:proofErr w:type="spellStart"/>
      <w:r w:rsidRPr="0086566C">
        <w:rPr>
          <w:color w:val="auto"/>
          <w:szCs w:val="24"/>
        </w:rPr>
        <w:t>внеучебной</w:t>
      </w:r>
      <w:proofErr w:type="spellEnd"/>
      <w:r w:rsidRPr="0086566C">
        <w:rPr>
          <w:color w:val="auto"/>
          <w:szCs w:val="24"/>
        </w:rPr>
        <w:t xml:space="preserve"> деятельности педагогом класса и группой специалистов: </w:t>
      </w:r>
      <w:r w:rsidR="009902CF">
        <w:rPr>
          <w:color w:val="auto"/>
          <w:szCs w:val="24"/>
        </w:rPr>
        <w:t>педагогом-</w:t>
      </w:r>
      <w:r w:rsidR="009902CF" w:rsidRPr="0086566C">
        <w:rPr>
          <w:color w:val="auto"/>
          <w:szCs w:val="24"/>
        </w:rPr>
        <w:t>психолог</w:t>
      </w:r>
      <w:r w:rsidR="009902CF">
        <w:rPr>
          <w:color w:val="auto"/>
          <w:szCs w:val="24"/>
        </w:rPr>
        <w:t>ом</w:t>
      </w:r>
      <w:r w:rsidR="009902CF" w:rsidRPr="0086566C">
        <w:rPr>
          <w:color w:val="auto"/>
          <w:szCs w:val="24"/>
        </w:rPr>
        <w:t xml:space="preserve">, </w:t>
      </w:r>
      <w:r w:rsidR="009902CF">
        <w:rPr>
          <w:color w:val="auto"/>
          <w:szCs w:val="24"/>
        </w:rPr>
        <w:t>учителем-логопедом</w:t>
      </w:r>
      <w:r w:rsidRPr="0086566C">
        <w:rPr>
          <w:color w:val="auto"/>
          <w:szCs w:val="24"/>
        </w:rPr>
        <w:t xml:space="preserve"> и др.</w:t>
      </w:r>
    </w:p>
    <w:p w:rsidR="005F1F83" w:rsidRPr="0086566C" w:rsidRDefault="00866872" w:rsidP="00306FE5">
      <w:pPr>
        <w:spacing w:line="240" w:lineRule="auto"/>
        <w:ind w:left="345" w:right="4" w:firstLine="283"/>
        <w:rPr>
          <w:color w:val="auto"/>
          <w:szCs w:val="24"/>
        </w:rPr>
      </w:pPr>
      <w:r w:rsidRPr="0086566C">
        <w:rPr>
          <w:color w:val="auto"/>
          <w:szCs w:val="24"/>
        </w:rPr>
        <w:t>Педагоги проводят консультативную работу с родителями школьников</w:t>
      </w:r>
      <w:r w:rsidR="009902CF">
        <w:rPr>
          <w:color w:val="auto"/>
          <w:szCs w:val="24"/>
        </w:rPr>
        <w:t xml:space="preserve"> (законными представителями)</w:t>
      </w:r>
      <w:r w:rsidRPr="0086566C">
        <w:rPr>
          <w:color w:val="auto"/>
          <w:szCs w:val="24"/>
        </w:rPr>
        <w:t xml:space="preserve"> по вопросам успеваемости и поведения подростков, выбора и отбора необходимых приемов, способствующих оптимизации его обучения.</w:t>
      </w:r>
    </w:p>
    <w:p w:rsidR="005F1F83" w:rsidRPr="0086566C" w:rsidRDefault="00866872" w:rsidP="00306FE5">
      <w:pPr>
        <w:spacing w:line="240" w:lineRule="auto"/>
        <w:ind w:left="345" w:right="4" w:firstLine="283"/>
        <w:rPr>
          <w:color w:val="auto"/>
          <w:szCs w:val="24"/>
        </w:rPr>
      </w:pPr>
      <w:r w:rsidRPr="0086566C">
        <w:rPr>
          <w:color w:val="auto"/>
          <w:szCs w:val="24"/>
        </w:rPr>
        <w:t>П</w:t>
      </w:r>
      <w:r w:rsidR="009902CF">
        <w:rPr>
          <w:color w:val="auto"/>
          <w:szCs w:val="24"/>
        </w:rPr>
        <w:t>едагог – п</w:t>
      </w:r>
      <w:r w:rsidRPr="0086566C">
        <w:rPr>
          <w:color w:val="auto"/>
          <w:szCs w:val="24"/>
        </w:rPr>
        <w:t>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w:t>
      </w:r>
      <w:r w:rsidR="009902CF">
        <w:rPr>
          <w:color w:val="auto"/>
          <w:szCs w:val="24"/>
        </w:rPr>
        <w:t xml:space="preserve">, </w:t>
      </w:r>
      <w:r w:rsidRPr="0086566C">
        <w:rPr>
          <w:color w:val="auto"/>
          <w:szCs w:val="24"/>
        </w:rPr>
        <w:t xml:space="preserve">с администрацией </w:t>
      </w:r>
      <w:r w:rsidR="009902CF">
        <w:rPr>
          <w:color w:val="auto"/>
          <w:szCs w:val="24"/>
        </w:rPr>
        <w:t>учреждени</w:t>
      </w:r>
      <w:r w:rsidRPr="0086566C">
        <w:rPr>
          <w:color w:val="auto"/>
          <w:szCs w:val="24"/>
        </w:rPr>
        <w:t>я включает</w:t>
      </w:r>
      <w:r w:rsidR="009902CF">
        <w:rPr>
          <w:color w:val="auto"/>
          <w:szCs w:val="24"/>
        </w:rPr>
        <w:t xml:space="preserve"> - </w:t>
      </w:r>
      <w:r w:rsidRPr="0086566C">
        <w:rPr>
          <w:color w:val="auto"/>
          <w:szCs w:val="24"/>
        </w:rPr>
        <w:t xml:space="preserve"> просветительскую и консультативную деятельность. Работа п</w:t>
      </w:r>
      <w:r w:rsidR="009902CF">
        <w:rPr>
          <w:color w:val="auto"/>
          <w:szCs w:val="24"/>
        </w:rPr>
        <w:t>едагога - п</w:t>
      </w:r>
      <w:r w:rsidRPr="0086566C">
        <w:rPr>
          <w:color w:val="auto"/>
          <w:szCs w:val="24"/>
        </w:rPr>
        <w:t xml:space="preserve">сихолога с родителями ориентирована на выявление и коррекцию имеющихся у подростка проблем — академических и личностных. Кроме того, </w:t>
      </w:r>
      <w:r w:rsidR="009902CF" w:rsidRPr="0086566C">
        <w:rPr>
          <w:color w:val="auto"/>
          <w:szCs w:val="24"/>
        </w:rPr>
        <w:t>п</w:t>
      </w:r>
      <w:r w:rsidR="009902CF">
        <w:rPr>
          <w:color w:val="auto"/>
          <w:szCs w:val="24"/>
        </w:rPr>
        <w:t xml:space="preserve">едагог - </w:t>
      </w:r>
      <w:r w:rsidRPr="0086566C">
        <w:rPr>
          <w:color w:val="auto"/>
          <w:szCs w:val="24"/>
        </w:rPr>
        <w:t>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5F1F83" w:rsidRPr="0086566C" w:rsidRDefault="00866872" w:rsidP="00306FE5">
      <w:pPr>
        <w:spacing w:line="240" w:lineRule="auto"/>
        <w:ind w:left="345" w:right="4" w:firstLine="283"/>
        <w:rPr>
          <w:color w:val="auto"/>
          <w:szCs w:val="24"/>
        </w:rPr>
      </w:pPr>
      <w:r w:rsidRPr="0086566C">
        <w:rPr>
          <w:color w:val="auto"/>
          <w:szCs w:val="24"/>
        </w:rPr>
        <w:t xml:space="preserve">Специалисты реализуют консультативное направление ПКР в работе с подростками, их родителями, педагогами, с администрацией </w:t>
      </w:r>
      <w:r w:rsidR="009902CF">
        <w:rPr>
          <w:color w:val="auto"/>
          <w:szCs w:val="24"/>
        </w:rPr>
        <w:t>учреждени</w:t>
      </w:r>
      <w:r w:rsidRPr="0086566C">
        <w:rPr>
          <w:color w:val="auto"/>
          <w:szCs w:val="24"/>
        </w:rPr>
        <w:t>я (по запросу). В ходе консультаций специалисты информируют их об основных направлениях работы, возможности и целесообразности использования методов и приемов работы на отдельных уроках, об альтернативных учебниках и учебных пособиях (при необходимости), о результатах работы, рассказывают о динамике развития школьников, их затруднениях и предлагают рекомендации по преодолению недостатков.</w:t>
      </w:r>
    </w:p>
    <w:p w:rsidR="005F1F83" w:rsidRPr="0086566C" w:rsidRDefault="00866872" w:rsidP="00306FE5">
      <w:pPr>
        <w:spacing w:line="240" w:lineRule="auto"/>
        <w:ind w:left="345" w:right="4"/>
        <w:rPr>
          <w:color w:val="auto"/>
          <w:szCs w:val="24"/>
        </w:rPr>
      </w:pPr>
      <w:r w:rsidRPr="0086566C">
        <w:rPr>
          <w:b/>
          <w:color w:val="auto"/>
          <w:szCs w:val="24"/>
        </w:rPr>
        <w:t xml:space="preserve">Информационно-просветительское направление работы </w:t>
      </w:r>
      <w:r w:rsidRPr="0086566C">
        <w:rPr>
          <w:color w:val="auto"/>
          <w:szCs w:val="24"/>
        </w:rP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F1F83" w:rsidRPr="0086566C" w:rsidRDefault="00866872" w:rsidP="00306FE5">
      <w:pPr>
        <w:spacing w:line="240" w:lineRule="auto"/>
        <w:ind w:left="345" w:right="4"/>
        <w:rPr>
          <w:color w:val="auto"/>
          <w:szCs w:val="24"/>
        </w:rPr>
      </w:pPr>
      <w:r w:rsidRPr="0086566C">
        <w:rPr>
          <w:color w:val="auto"/>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w:t>
      </w:r>
      <w:r w:rsidR="009902CF">
        <w:rPr>
          <w:color w:val="auto"/>
          <w:szCs w:val="24"/>
        </w:rPr>
        <w:t xml:space="preserve">педагог - </w:t>
      </w:r>
      <w:r w:rsidRPr="0086566C">
        <w:rPr>
          <w:color w:val="auto"/>
          <w:szCs w:val="24"/>
        </w:rPr>
        <w:t>психолог) и лекций специалистов (</w:t>
      </w:r>
      <w:r w:rsidR="009902CF">
        <w:rPr>
          <w:color w:val="auto"/>
          <w:szCs w:val="24"/>
        </w:rPr>
        <w:t>учитель-</w:t>
      </w:r>
      <w:r w:rsidRPr="0086566C">
        <w:rPr>
          <w:color w:val="auto"/>
          <w:szCs w:val="24"/>
        </w:rPr>
        <w:t>логопе</w:t>
      </w:r>
      <w:r w:rsidR="009902CF">
        <w:rPr>
          <w:color w:val="auto"/>
          <w:szCs w:val="24"/>
        </w:rPr>
        <w:t>д</w:t>
      </w:r>
      <w:r w:rsidRPr="0086566C">
        <w:rPr>
          <w:color w:val="auto"/>
          <w:szCs w:val="24"/>
        </w:rPr>
        <w:t>).</w:t>
      </w:r>
    </w:p>
    <w:p w:rsidR="005F1F83" w:rsidRPr="0086566C" w:rsidRDefault="00866872" w:rsidP="00306FE5">
      <w:pPr>
        <w:spacing w:after="412" w:line="240" w:lineRule="auto"/>
        <w:ind w:left="345" w:right="4"/>
        <w:rPr>
          <w:color w:val="auto"/>
          <w:szCs w:val="24"/>
        </w:rPr>
      </w:pPr>
      <w:r w:rsidRPr="0086566C">
        <w:rPr>
          <w:color w:val="auto"/>
          <w:szCs w:val="24"/>
        </w:rPr>
        <w:t>Направления корр</w:t>
      </w:r>
      <w:r w:rsidR="009902CF">
        <w:rPr>
          <w:color w:val="auto"/>
          <w:szCs w:val="24"/>
        </w:rPr>
        <w:t xml:space="preserve">екционной работы реализуются в </w:t>
      </w:r>
      <w:r w:rsidRPr="0086566C">
        <w:rPr>
          <w:color w:val="auto"/>
          <w:szCs w:val="24"/>
        </w:rPr>
        <w:t>урочной и внеурочной деятельности.</w:t>
      </w:r>
    </w:p>
    <w:p w:rsidR="005F1F83" w:rsidRPr="0086566C" w:rsidRDefault="00866872" w:rsidP="00306FE5">
      <w:pPr>
        <w:spacing w:after="3" w:line="240" w:lineRule="auto"/>
        <w:ind w:left="345" w:firstLine="698"/>
        <w:rPr>
          <w:color w:val="auto"/>
          <w:szCs w:val="24"/>
        </w:rPr>
      </w:pPr>
      <w:r w:rsidRPr="0086566C">
        <w:rPr>
          <w:b/>
          <w:color w:val="auto"/>
          <w:szCs w:val="24"/>
        </w:rPr>
        <w:t xml:space="preserve">2.4.3. Система комплексного психолого-медико-социального сопровождения и </w:t>
      </w:r>
      <w:proofErr w:type="gramStart"/>
      <w:r w:rsidRPr="0086566C">
        <w:rPr>
          <w:b/>
          <w:color w:val="auto"/>
          <w:szCs w:val="24"/>
        </w:rPr>
        <w:t>поддержки</w:t>
      </w:r>
      <w:proofErr w:type="gramEnd"/>
      <w:r w:rsidRPr="0086566C">
        <w:rPr>
          <w:b/>
          <w:color w:val="auto"/>
          <w:szCs w:val="24"/>
        </w:rPr>
        <w:t xml:space="preserve"> обучающихся с особыми образовательными потребностями, в том числе с ограниченными возможностями здоровья и инвалидов</w:t>
      </w:r>
    </w:p>
    <w:p w:rsidR="005F1F83" w:rsidRPr="0086566C" w:rsidRDefault="00866872" w:rsidP="009902CF">
      <w:pPr>
        <w:spacing w:after="105" w:line="240" w:lineRule="auto"/>
        <w:ind w:left="345" w:right="4"/>
        <w:rPr>
          <w:color w:val="auto"/>
          <w:szCs w:val="24"/>
        </w:rPr>
      </w:pPr>
      <w:r w:rsidRPr="0086566C">
        <w:rPr>
          <w:color w:val="auto"/>
          <w:szCs w:val="24"/>
        </w:rPr>
        <w:t>Для реализации требований к ПКР, обозначенных в ФГОС, создаётся рабочая группа, в которую наряду с учителями – предметниками включаются педагог-психолог, учитель-логопед</w:t>
      </w:r>
      <w:r w:rsidR="009902CF">
        <w:rPr>
          <w:color w:val="auto"/>
          <w:szCs w:val="24"/>
        </w:rPr>
        <w:t xml:space="preserve"> и другие специалисты (в том числе привлекаемые из других организаций)</w:t>
      </w:r>
      <w:r w:rsidRPr="0086566C">
        <w:rPr>
          <w:color w:val="auto"/>
          <w:szCs w:val="24"/>
        </w:rPr>
        <w:t>.</w:t>
      </w:r>
    </w:p>
    <w:p w:rsidR="005F1F83" w:rsidRPr="0086566C" w:rsidRDefault="00866872" w:rsidP="00306FE5">
      <w:pPr>
        <w:spacing w:line="240" w:lineRule="auto"/>
        <w:ind w:left="345" w:right="4"/>
        <w:rPr>
          <w:color w:val="auto"/>
          <w:szCs w:val="24"/>
        </w:rPr>
      </w:pPr>
      <w:r w:rsidRPr="0086566C">
        <w:rPr>
          <w:color w:val="auto"/>
          <w:szCs w:val="24"/>
        </w:rPr>
        <w:t>ПКР разрабатывается рабочей группой поэтапно: на подготовительном этапе определяется нормативно-правовое обеспечение коррекционной работы, анализируется состав обучающихся с ОВЗ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5F1F83" w:rsidRPr="0086566C" w:rsidRDefault="00866872" w:rsidP="00306FE5">
      <w:pPr>
        <w:spacing w:line="240" w:lineRule="auto"/>
        <w:ind w:left="345" w:right="4"/>
        <w:rPr>
          <w:color w:val="auto"/>
          <w:szCs w:val="24"/>
        </w:rPr>
      </w:pPr>
      <w:r w:rsidRPr="0086566C">
        <w:rPr>
          <w:color w:val="auto"/>
          <w:szCs w:val="24"/>
        </w:rPr>
        <w:t xml:space="preserve">На основном этапе разрабатываются общая стратегия обучения и </w:t>
      </w:r>
      <w:proofErr w:type="gramStart"/>
      <w:r w:rsidRPr="0086566C">
        <w:rPr>
          <w:color w:val="auto"/>
          <w:szCs w:val="24"/>
        </w:rPr>
        <w:t>воспитания</w:t>
      </w:r>
      <w:proofErr w:type="gramEnd"/>
      <w:r w:rsidRPr="0086566C">
        <w:rPr>
          <w:color w:val="auto"/>
          <w:szCs w:val="24"/>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w:t>
      </w:r>
    </w:p>
    <w:p w:rsidR="005F1F83" w:rsidRPr="0086566C" w:rsidRDefault="00866872" w:rsidP="00306FE5">
      <w:pPr>
        <w:spacing w:line="240" w:lineRule="auto"/>
        <w:ind w:left="345" w:right="4"/>
        <w:rPr>
          <w:color w:val="auto"/>
          <w:szCs w:val="24"/>
        </w:rPr>
      </w:pPr>
      <w:r w:rsidRPr="0086566C">
        <w:rPr>
          <w:color w:val="auto"/>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5F1F83" w:rsidRPr="0086566C" w:rsidRDefault="00866872" w:rsidP="00306FE5">
      <w:pPr>
        <w:spacing w:line="240" w:lineRule="auto"/>
        <w:ind w:left="345" w:right="4"/>
        <w:rPr>
          <w:color w:val="auto"/>
          <w:szCs w:val="24"/>
        </w:rPr>
      </w:pPr>
      <w:r w:rsidRPr="0086566C">
        <w:rPr>
          <w:color w:val="auto"/>
          <w:szCs w:val="24"/>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86566C">
        <w:rPr>
          <w:color w:val="auto"/>
          <w:szCs w:val="24"/>
        </w:rPr>
        <w:t>обучающихся</w:t>
      </w:r>
      <w:proofErr w:type="gramEnd"/>
      <w:r w:rsidRPr="0086566C">
        <w:rPr>
          <w:color w:val="auto"/>
          <w:szCs w:val="24"/>
        </w:rPr>
        <w:t xml:space="preserve"> с ограниченными возможностями здоровья.</w:t>
      </w:r>
    </w:p>
    <w:p w:rsidR="005F1F83" w:rsidRPr="0086566C" w:rsidRDefault="00866872" w:rsidP="00306FE5">
      <w:pPr>
        <w:spacing w:line="240" w:lineRule="auto"/>
        <w:ind w:left="345" w:right="4"/>
        <w:rPr>
          <w:color w:val="auto"/>
          <w:szCs w:val="24"/>
        </w:rPr>
      </w:pPr>
      <w:r w:rsidRPr="0086566C">
        <w:rPr>
          <w:color w:val="auto"/>
          <w:szCs w:val="24"/>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5F1F83" w:rsidRPr="0086566C" w:rsidRDefault="00866872" w:rsidP="00306FE5">
      <w:pPr>
        <w:spacing w:line="240" w:lineRule="auto"/>
        <w:ind w:left="345" w:right="4"/>
        <w:rPr>
          <w:color w:val="auto"/>
          <w:szCs w:val="24"/>
        </w:rPr>
      </w:pPr>
      <w:r w:rsidRPr="0086566C">
        <w:rPr>
          <w:color w:val="auto"/>
          <w:szCs w:val="24"/>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w:t>
      </w:r>
      <w:r w:rsidRPr="0086566C">
        <w:rPr>
          <w:color w:val="auto"/>
          <w:szCs w:val="24"/>
        </w:rPr>
        <w:lastRenderedPageBreak/>
        <w:t>жизненную ситуацию, обеспечиваются специалистами образовательной организации и реализуются преимущественно во внеурочной деятельности.</w:t>
      </w:r>
    </w:p>
    <w:p w:rsidR="005F1F83" w:rsidRPr="0086566C" w:rsidRDefault="00866872" w:rsidP="00306FE5">
      <w:pPr>
        <w:spacing w:line="240" w:lineRule="auto"/>
        <w:ind w:left="345" w:right="4"/>
        <w:rPr>
          <w:color w:val="auto"/>
          <w:szCs w:val="24"/>
        </w:rPr>
      </w:pPr>
      <w:r w:rsidRPr="0086566C">
        <w:rPr>
          <w:color w:val="auto"/>
          <w:szCs w:val="24"/>
        </w:rPr>
        <w:t xml:space="preserve">Медицинская поддержка и сопровождение </w:t>
      </w:r>
      <w:proofErr w:type="gramStart"/>
      <w:r w:rsidRPr="0086566C">
        <w:rPr>
          <w:color w:val="auto"/>
          <w:szCs w:val="24"/>
        </w:rPr>
        <w:t>обучающихся</w:t>
      </w:r>
      <w:proofErr w:type="gramEnd"/>
      <w:r w:rsidRPr="0086566C">
        <w:rPr>
          <w:color w:val="auto"/>
          <w:szCs w:val="24"/>
        </w:rPr>
        <w:t xml:space="preserve"> с ограниченными возможностями здоровья в </w:t>
      </w:r>
      <w:r w:rsidR="009902CF">
        <w:rPr>
          <w:color w:val="auto"/>
          <w:szCs w:val="24"/>
        </w:rPr>
        <w:t>учреждении</w:t>
      </w:r>
      <w:r w:rsidRPr="0086566C">
        <w:rPr>
          <w:color w:val="auto"/>
          <w:szCs w:val="24"/>
        </w:rPr>
        <w:t xml:space="preserve"> осуществляются </w:t>
      </w:r>
      <w:r w:rsidR="009902CF">
        <w:rPr>
          <w:color w:val="auto"/>
          <w:szCs w:val="24"/>
        </w:rPr>
        <w:t xml:space="preserve">привлекаемым </w:t>
      </w:r>
      <w:r w:rsidRPr="0086566C">
        <w:rPr>
          <w:color w:val="auto"/>
          <w:szCs w:val="24"/>
        </w:rPr>
        <w:t>медицинским работником (врачом, медицинской сестрой).</w:t>
      </w:r>
    </w:p>
    <w:p w:rsidR="005F1F83" w:rsidRPr="0086566C" w:rsidRDefault="00866872" w:rsidP="00306FE5">
      <w:pPr>
        <w:spacing w:line="240" w:lineRule="auto"/>
        <w:ind w:left="345" w:right="4"/>
        <w:rPr>
          <w:color w:val="auto"/>
          <w:szCs w:val="24"/>
        </w:rPr>
      </w:pPr>
      <w:r w:rsidRPr="0086566C">
        <w:rPr>
          <w:color w:val="auto"/>
          <w:szCs w:val="24"/>
        </w:rPr>
        <w:t xml:space="preserve">Социально-педагогическое сопровождение школьников с ограниченными возможностями здоровья в </w:t>
      </w:r>
      <w:r w:rsidR="009902CF">
        <w:rPr>
          <w:color w:val="auto"/>
          <w:szCs w:val="24"/>
        </w:rPr>
        <w:t>учреждении</w:t>
      </w:r>
      <w:r w:rsidRPr="0086566C">
        <w:rPr>
          <w:color w:val="auto"/>
          <w:szCs w:val="24"/>
        </w:rPr>
        <w:t xml:space="preserve"> осуществляет </w:t>
      </w:r>
      <w:r w:rsidR="009902CF">
        <w:rPr>
          <w:color w:val="auto"/>
          <w:szCs w:val="24"/>
        </w:rPr>
        <w:t>классный руководитель</w:t>
      </w:r>
      <w:r w:rsidRPr="0086566C">
        <w:rPr>
          <w:color w:val="auto"/>
          <w:szCs w:val="24"/>
        </w:rPr>
        <w:t xml:space="preserve">. Деятельность </w:t>
      </w:r>
      <w:r w:rsidR="009902CF">
        <w:rPr>
          <w:color w:val="auto"/>
          <w:szCs w:val="24"/>
        </w:rPr>
        <w:t xml:space="preserve">классного руководителя </w:t>
      </w:r>
      <w:r w:rsidRPr="0086566C">
        <w:rPr>
          <w:color w:val="auto"/>
          <w:szCs w:val="24"/>
        </w:rPr>
        <w:t xml:space="preserve">направлена на защиту прав обучающихся, охрану их жизни и здоровья, соблюдение их интересов; создание для школьников комфортной и безопасной образовательной среды. </w:t>
      </w:r>
      <w:r w:rsidR="00353503">
        <w:rPr>
          <w:color w:val="auto"/>
          <w:szCs w:val="24"/>
        </w:rPr>
        <w:t>Классный руководитель</w:t>
      </w:r>
      <w:r w:rsidR="00353503" w:rsidRPr="0086566C">
        <w:rPr>
          <w:color w:val="auto"/>
          <w:szCs w:val="24"/>
        </w:rPr>
        <w:t xml:space="preserve"> </w:t>
      </w:r>
      <w:r w:rsidRPr="0086566C">
        <w:rPr>
          <w:color w:val="auto"/>
          <w:szCs w:val="24"/>
        </w:rPr>
        <w:t xml:space="preserve">взаимодействует со специалистами </w:t>
      </w:r>
      <w:r w:rsidR="00353503">
        <w:rPr>
          <w:color w:val="auto"/>
          <w:szCs w:val="24"/>
        </w:rPr>
        <w:t>учреждения</w:t>
      </w:r>
      <w:r w:rsidRPr="0086566C">
        <w:rPr>
          <w:color w:val="auto"/>
          <w:szCs w:val="24"/>
        </w:rPr>
        <w:t>,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5F1F83" w:rsidRPr="0086566C" w:rsidRDefault="00866872" w:rsidP="00306FE5">
      <w:pPr>
        <w:spacing w:line="240" w:lineRule="auto"/>
        <w:ind w:left="345" w:right="4"/>
        <w:rPr>
          <w:color w:val="auto"/>
          <w:szCs w:val="24"/>
        </w:rPr>
      </w:pPr>
      <w:r w:rsidRPr="0086566C">
        <w:rPr>
          <w:color w:val="auto"/>
          <w:szCs w:val="24"/>
        </w:rPr>
        <w:t>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образовательной организации. Работа может быть организована фронтально, индивидуально и в мини-группах. Основные направления деятельности школьного педагога</w:t>
      </w:r>
      <w:r w:rsidR="00353503">
        <w:rPr>
          <w:color w:val="auto"/>
          <w:szCs w:val="24"/>
        </w:rPr>
        <w:t>-</w:t>
      </w:r>
      <w:r w:rsidRPr="0086566C">
        <w:rPr>
          <w:color w:val="auto"/>
          <w:szCs w:val="24"/>
        </w:rPr>
        <w:t>психолога состоят в проведении психодиагностики; развитии и коррекции эмоционально</w:t>
      </w:r>
      <w:r w:rsidR="00353503">
        <w:rPr>
          <w:color w:val="auto"/>
          <w:szCs w:val="24"/>
        </w:rPr>
        <w:t>-</w:t>
      </w:r>
      <w:r w:rsidRPr="0086566C">
        <w:rPr>
          <w:color w:val="auto"/>
          <w:szCs w:val="24"/>
        </w:rPr>
        <w:t>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5F1F83" w:rsidRPr="0086566C" w:rsidRDefault="00866872" w:rsidP="00306FE5">
      <w:pPr>
        <w:spacing w:line="240" w:lineRule="auto"/>
        <w:ind w:left="345" w:right="4"/>
        <w:rPr>
          <w:color w:val="auto"/>
          <w:szCs w:val="24"/>
        </w:rPr>
      </w:pPr>
      <w:r w:rsidRPr="0086566C">
        <w:rPr>
          <w:color w:val="auto"/>
          <w:szCs w:val="24"/>
        </w:rPr>
        <w:t xml:space="preserve">Помимо работы со школьниками педагог-психолог проводит консультативную работу с педагогами, администрацией </w:t>
      </w:r>
      <w:r w:rsidR="00353503">
        <w:rPr>
          <w:color w:val="auto"/>
          <w:szCs w:val="24"/>
        </w:rPr>
        <w:t>учреждени</w:t>
      </w:r>
      <w:r w:rsidRPr="0086566C">
        <w:rPr>
          <w:color w:val="auto"/>
          <w:szCs w:val="24"/>
        </w:rPr>
        <w:t xml:space="preserve">я и родителями по вопросам, связанным с обучением и воспитанием </w:t>
      </w:r>
      <w:proofErr w:type="gramStart"/>
      <w:r w:rsidRPr="0086566C">
        <w:rPr>
          <w:color w:val="auto"/>
          <w:szCs w:val="24"/>
        </w:rPr>
        <w:t>обучающихся</w:t>
      </w:r>
      <w:proofErr w:type="gramEnd"/>
      <w:r w:rsidRPr="0086566C">
        <w:rPr>
          <w:color w:val="auto"/>
          <w:szCs w:val="24"/>
        </w:rPr>
        <w:t>. Кроме того, в</w:t>
      </w:r>
      <w:r w:rsidR="00353503">
        <w:rPr>
          <w:color w:val="auto"/>
          <w:szCs w:val="24"/>
        </w:rPr>
        <w:t xml:space="preserve"> течение года педагог-психолог </w:t>
      </w:r>
      <w:r w:rsidRPr="0086566C">
        <w:rPr>
          <w:color w:val="auto"/>
          <w:szCs w:val="24"/>
        </w:rPr>
        <w:t>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5F1F83" w:rsidRPr="0086566C" w:rsidRDefault="00866872" w:rsidP="00306FE5">
      <w:pPr>
        <w:spacing w:line="240" w:lineRule="auto"/>
        <w:ind w:left="345" w:right="4"/>
        <w:rPr>
          <w:color w:val="auto"/>
          <w:szCs w:val="24"/>
        </w:rPr>
      </w:pPr>
      <w:proofErr w:type="gramStart"/>
      <w:r w:rsidRPr="0086566C">
        <w:rPr>
          <w:color w:val="auto"/>
          <w:szCs w:val="24"/>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proofErr w:type="gramEnd"/>
      <w:r w:rsidRPr="0086566C">
        <w:rPr>
          <w:color w:val="auto"/>
          <w:szCs w:val="24"/>
        </w:rP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5F1F83" w:rsidRPr="0086566C" w:rsidRDefault="00866872" w:rsidP="00306FE5">
      <w:pPr>
        <w:spacing w:line="240" w:lineRule="auto"/>
        <w:ind w:left="345" w:right="4"/>
        <w:rPr>
          <w:color w:val="auto"/>
          <w:szCs w:val="24"/>
        </w:rPr>
      </w:pPr>
      <w:r w:rsidRPr="0086566C">
        <w:rPr>
          <w:color w:val="auto"/>
          <w:szCs w:val="24"/>
        </w:rPr>
        <w:t xml:space="preserve">В состав ППК входят: </w:t>
      </w:r>
      <w:r w:rsidR="00353503">
        <w:rPr>
          <w:color w:val="auto"/>
          <w:szCs w:val="24"/>
        </w:rPr>
        <w:t xml:space="preserve">педагог – </w:t>
      </w:r>
      <w:r w:rsidRPr="0086566C">
        <w:rPr>
          <w:color w:val="auto"/>
          <w:szCs w:val="24"/>
        </w:rPr>
        <w:t xml:space="preserve">психолог, </w:t>
      </w:r>
      <w:r w:rsidR="00353503">
        <w:rPr>
          <w:color w:val="auto"/>
          <w:szCs w:val="24"/>
        </w:rPr>
        <w:t>учитель –</w:t>
      </w:r>
      <w:r w:rsidRPr="0086566C">
        <w:rPr>
          <w:color w:val="auto"/>
          <w:szCs w:val="24"/>
        </w:rPr>
        <w:t xml:space="preserve"> логопед, учителя и представитель администрации. Родители уведомляются о проведении ППК.</w:t>
      </w:r>
    </w:p>
    <w:p w:rsidR="005F1F83" w:rsidRPr="0086566C" w:rsidRDefault="00866872" w:rsidP="00306FE5">
      <w:pPr>
        <w:spacing w:line="240" w:lineRule="auto"/>
        <w:ind w:left="345" w:right="4"/>
        <w:rPr>
          <w:color w:val="auto"/>
          <w:szCs w:val="24"/>
        </w:rPr>
      </w:pPr>
      <w:r w:rsidRPr="0086566C">
        <w:rPr>
          <w:color w:val="auto"/>
          <w:szCs w:val="24"/>
        </w:rPr>
        <w:t>На заседаниях консилиума проводится комплексное обследование школьников в следующих случаях:</w:t>
      </w:r>
    </w:p>
    <w:p w:rsidR="005F1F83" w:rsidRPr="00353503" w:rsidRDefault="00866872" w:rsidP="00914D4E">
      <w:pPr>
        <w:pStyle w:val="a6"/>
        <w:numPr>
          <w:ilvl w:val="0"/>
          <w:numId w:val="121"/>
        </w:numPr>
        <w:spacing w:line="240" w:lineRule="auto"/>
        <w:ind w:left="567" w:right="4" w:hanging="283"/>
        <w:rPr>
          <w:color w:val="auto"/>
          <w:szCs w:val="24"/>
        </w:rPr>
      </w:pPr>
      <w:r w:rsidRPr="00353503">
        <w:rPr>
          <w:color w:val="auto"/>
          <w:szCs w:val="24"/>
        </w:rPr>
        <w:t xml:space="preserve">первичного обследования (осуществляется сразу после поступления учащегося с ОВЗ в </w:t>
      </w:r>
      <w:r w:rsidR="00353503">
        <w:rPr>
          <w:color w:val="auto"/>
          <w:szCs w:val="24"/>
        </w:rPr>
        <w:t>учреждение</w:t>
      </w:r>
      <w:r w:rsidRPr="00353503">
        <w:rPr>
          <w:color w:val="auto"/>
          <w:szCs w:val="24"/>
        </w:rPr>
        <w:t xml:space="preserve"> для выработки общего плана работы, в том числе разработки рабочей программы коррекционной работы);</w:t>
      </w:r>
    </w:p>
    <w:p w:rsidR="005F1F83" w:rsidRPr="00353503" w:rsidRDefault="00866872" w:rsidP="00914D4E">
      <w:pPr>
        <w:pStyle w:val="a6"/>
        <w:numPr>
          <w:ilvl w:val="0"/>
          <w:numId w:val="121"/>
        </w:numPr>
        <w:spacing w:line="240" w:lineRule="auto"/>
        <w:ind w:left="567" w:right="4" w:hanging="283"/>
        <w:rPr>
          <w:color w:val="auto"/>
          <w:szCs w:val="24"/>
        </w:rPr>
      </w:pPr>
      <w:r w:rsidRPr="00353503">
        <w:rPr>
          <w:color w:val="auto"/>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353503" w:rsidRDefault="00866872" w:rsidP="00914D4E">
      <w:pPr>
        <w:pStyle w:val="a6"/>
        <w:numPr>
          <w:ilvl w:val="0"/>
          <w:numId w:val="121"/>
        </w:numPr>
        <w:spacing w:line="240" w:lineRule="auto"/>
        <w:ind w:left="567" w:right="4" w:hanging="283"/>
        <w:rPr>
          <w:color w:val="auto"/>
          <w:szCs w:val="24"/>
        </w:rPr>
      </w:pPr>
      <w:r w:rsidRPr="00353503">
        <w:rPr>
          <w:color w:val="auto"/>
          <w:szCs w:val="24"/>
        </w:rPr>
        <w:t>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5F1F83" w:rsidRPr="00353503" w:rsidRDefault="00866872" w:rsidP="00914D4E">
      <w:pPr>
        <w:pStyle w:val="a6"/>
        <w:numPr>
          <w:ilvl w:val="0"/>
          <w:numId w:val="121"/>
        </w:numPr>
        <w:spacing w:line="240" w:lineRule="auto"/>
        <w:ind w:left="567" w:right="4" w:hanging="283"/>
        <w:rPr>
          <w:color w:val="auto"/>
          <w:szCs w:val="24"/>
        </w:rPr>
      </w:pPr>
      <w:r w:rsidRPr="00353503">
        <w:rPr>
          <w:color w:val="auto"/>
          <w:szCs w:val="24"/>
        </w:rPr>
        <w:t>диагностики в нештатных (конфликтных) случаях.</w:t>
      </w:r>
    </w:p>
    <w:p w:rsidR="005F1F83" w:rsidRPr="0086566C" w:rsidRDefault="00866872" w:rsidP="00306FE5">
      <w:pPr>
        <w:spacing w:line="240" w:lineRule="auto"/>
        <w:ind w:left="345" w:right="4"/>
        <w:rPr>
          <w:color w:val="auto"/>
          <w:szCs w:val="24"/>
        </w:rPr>
      </w:pPr>
      <w:r w:rsidRPr="0086566C">
        <w:rPr>
          <w:color w:val="auto"/>
          <w:szCs w:val="24"/>
        </w:rPr>
        <w:t>Формы обследования учеников могут варьироваться: групповая, подгрупповая, индивидуальная.</w:t>
      </w:r>
    </w:p>
    <w:p w:rsidR="005F1F83" w:rsidRPr="0086566C" w:rsidRDefault="00866872" w:rsidP="00306FE5">
      <w:pPr>
        <w:spacing w:line="240" w:lineRule="auto"/>
        <w:ind w:left="345" w:right="4"/>
        <w:rPr>
          <w:color w:val="auto"/>
          <w:szCs w:val="24"/>
        </w:rPr>
      </w:pPr>
      <w:r w:rsidRPr="0086566C">
        <w:rPr>
          <w:color w:val="auto"/>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5F1F83" w:rsidRPr="0086566C" w:rsidRDefault="00866872" w:rsidP="00306FE5">
      <w:pPr>
        <w:spacing w:line="240" w:lineRule="auto"/>
        <w:ind w:left="345" w:right="4"/>
        <w:rPr>
          <w:color w:val="auto"/>
          <w:szCs w:val="24"/>
        </w:rPr>
      </w:pPr>
      <w:r w:rsidRPr="0086566C">
        <w:rPr>
          <w:color w:val="auto"/>
          <w:szCs w:val="24"/>
        </w:rPr>
        <w:t xml:space="preserve">Ориентируясь на заключения ПМПК, результаты диагностики ППК и обследования конкретными специалистами, учителями </w:t>
      </w:r>
      <w:r w:rsidR="00353503">
        <w:rPr>
          <w:color w:val="auto"/>
          <w:szCs w:val="24"/>
        </w:rPr>
        <w:t>учреждения</w:t>
      </w:r>
      <w:r w:rsidRPr="0086566C">
        <w:rPr>
          <w:color w:val="auto"/>
          <w:szCs w:val="24"/>
        </w:rPr>
        <w:t xml:space="preserve"> определяются ключевые звенья комплексных </w:t>
      </w:r>
      <w:r w:rsidRPr="0086566C">
        <w:rPr>
          <w:color w:val="auto"/>
          <w:szCs w:val="24"/>
        </w:rPr>
        <w:lastRenderedPageBreak/>
        <w:t>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5F1F83" w:rsidRPr="0086566C" w:rsidRDefault="00866872" w:rsidP="00306FE5">
      <w:pPr>
        <w:spacing w:line="240" w:lineRule="auto"/>
        <w:ind w:left="345" w:right="4"/>
        <w:rPr>
          <w:color w:val="auto"/>
          <w:szCs w:val="24"/>
        </w:rPr>
      </w:pPr>
      <w:r w:rsidRPr="0086566C">
        <w:rPr>
          <w:color w:val="auto"/>
          <w:szCs w:val="24"/>
        </w:rPr>
        <w:t xml:space="preserve">Реализация системы комплексного психолого-медико-социального сопровождения и </w:t>
      </w:r>
      <w:proofErr w:type="gramStart"/>
      <w:r w:rsidRPr="0086566C">
        <w:rPr>
          <w:color w:val="auto"/>
          <w:szCs w:val="24"/>
        </w:rPr>
        <w:t>поддержки</w:t>
      </w:r>
      <w:proofErr w:type="gramEnd"/>
      <w:r w:rsidRPr="0086566C">
        <w:rPr>
          <w:color w:val="auto"/>
          <w:szCs w:val="24"/>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5F1F83" w:rsidRPr="0086566C" w:rsidRDefault="00353503" w:rsidP="00306FE5">
      <w:pPr>
        <w:spacing w:after="134" w:line="240" w:lineRule="auto"/>
        <w:ind w:left="345" w:right="233"/>
        <w:rPr>
          <w:color w:val="auto"/>
          <w:szCs w:val="24"/>
        </w:rPr>
      </w:pPr>
      <w:r>
        <w:rPr>
          <w:color w:val="auto"/>
          <w:szCs w:val="24"/>
        </w:rPr>
        <w:t>Учреждение</w:t>
      </w:r>
      <w:r w:rsidR="00866872" w:rsidRPr="0086566C">
        <w:rPr>
          <w:color w:val="auto"/>
          <w:szCs w:val="24"/>
        </w:rPr>
        <w:t xml:space="preserve"> при отсутствии необходимых условий (кадровых, материально</w:t>
      </w:r>
      <w:r>
        <w:rPr>
          <w:color w:val="auto"/>
          <w:szCs w:val="24"/>
        </w:rPr>
        <w:t>-</w:t>
      </w:r>
      <w:r w:rsidR="00866872" w:rsidRPr="0086566C">
        <w:rPr>
          <w:color w:val="auto"/>
          <w:szCs w:val="24"/>
        </w:rPr>
        <w:t xml:space="preserve">технических и др.) может осуществлять деятельность службы комплексного психолого-медико-социального сопровождения и </w:t>
      </w:r>
      <w:proofErr w:type="gramStart"/>
      <w:r w:rsidR="00866872" w:rsidRPr="0086566C">
        <w:rPr>
          <w:color w:val="auto"/>
          <w:szCs w:val="24"/>
        </w:rPr>
        <w:t>поддержки</w:t>
      </w:r>
      <w:proofErr w:type="gramEnd"/>
      <w:r w:rsidR="00866872" w:rsidRPr="0086566C">
        <w:rPr>
          <w:color w:val="auto"/>
          <w:szCs w:val="24"/>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w:t>
      </w:r>
      <w:r>
        <w:rPr>
          <w:color w:val="auto"/>
          <w:szCs w:val="24"/>
        </w:rPr>
        <w:t>-</w:t>
      </w:r>
      <w:r w:rsidR="00866872" w:rsidRPr="0086566C">
        <w:rPr>
          <w:color w:val="auto"/>
          <w:szCs w:val="24"/>
        </w:rPr>
        <w:t>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5F1F83" w:rsidRPr="0086566C" w:rsidRDefault="00866872" w:rsidP="00306FE5">
      <w:pPr>
        <w:spacing w:after="3" w:line="240" w:lineRule="auto"/>
        <w:ind w:left="345" w:firstLine="698"/>
        <w:rPr>
          <w:color w:val="auto"/>
          <w:szCs w:val="24"/>
        </w:rPr>
      </w:pPr>
      <w:r w:rsidRPr="0086566C">
        <w:rPr>
          <w:b/>
          <w:color w:val="auto"/>
          <w:szCs w:val="24"/>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5F1F83" w:rsidRPr="0086566C" w:rsidRDefault="00866872" w:rsidP="00306FE5">
      <w:pPr>
        <w:spacing w:line="240" w:lineRule="auto"/>
        <w:ind w:left="345" w:right="4"/>
        <w:rPr>
          <w:color w:val="auto"/>
          <w:szCs w:val="24"/>
        </w:rPr>
      </w:pPr>
      <w:r w:rsidRPr="0086566C">
        <w:rPr>
          <w:color w:val="auto"/>
          <w:szCs w:val="24"/>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как внутри </w:t>
      </w:r>
      <w:r w:rsidR="00353503">
        <w:rPr>
          <w:color w:val="auto"/>
          <w:szCs w:val="24"/>
        </w:rPr>
        <w:t>учреждени</w:t>
      </w:r>
      <w:r w:rsidRPr="0086566C">
        <w:rPr>
          <w:color w:val="auto"/>
          <w:szCs w:val="24"/>
        </w:rPr>
        <w:t>я, так и в сетевом их взаимодействии, в том числе с привлечением специалистов Центра психолого-педагогической, медицинской и социальной помощи.</w:t>
      </w:r>
    </w:p>
    <w:p w:rsidR="005F1F83" w:rsidRPr="0086566C" w:rsidRDefault="00866872" w:rsidP="00306FE5">
      <w:pPr>
        <w:spacing w:line="240" w:lineRule="auto"/>
        <w:ind w:left="345" w:right="4"/>
        <w:rPr>
          <w:color w:val="auto"/>
          <w:szCs w:val="24"/>
        </w:rPr>
      </w:pPr>
      <w:r w:rsidRPr="0086566C">
        <w:rPr>
          <w:color w:val="auto"/>
          <w:szCs w:val="24"/>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5F1F83" w:rsidRPr="0086566C" w:rsidRDefault="00866872" w:rsidP="00306FE5">
      <w:pPr>
        <w:spacing w:line="240" w:lineRule="auto"/>
        <w:ind w:left="345" w:right="4"/>
        <w:rPr>
          <w:color w:val="auto"/>
          <w:szCs w:val="24"/>
        </w:rPr>
      </w:pPr>
      <w:r w:rsidRPr="0086566C">
        <w:rPr>
          <w:color w:val="auto"/>
          <w:szCs w:val="24"/>
        </w:rPr>
        <w:t>Программа коррекционной работы имеет отражение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5F1F83" w:rsidRPr="0086566C" w:rsidRDefault="00866872" w:rsidP="00306FE5">
      <w:pPr>
        <w:spacing w:line="240" w:lineRule="auto"/>
        <w:ind w:left="345" w:right="4"/>
        <w:rPr>
          <w:color w:val="auto"/>
          <w:szCs w:val="24"/>
        </w:rPr>
      </w:pPr>
      <w:r w:rsidRPr="0086566C">
        <w:rPr>
          <w:color w:val="auto"/>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составляет и решает коррекционно-развивающие задачи на каждом уроке, осуществляет отбор содержания учебного материала (с обязательным учетом особых образовательных потребностей обучающихся с ОВЗ), использует специальные методы и приемы.</w:t>
      </w:r>
    </w:p>
    <w:p w:rsidR="005F1F83" w:rsidRPr="0086566C" w:rsidRDefault="00866872" w:rsidP="00306FE5">
      <w:pPr>
        <w:spacing w:line="240" w:lineRule="auto"/>
        <w:ind w:left="345" w:right="4"/>
        <w:rPr>
          <w:color w:val="auto"/>
          <w:szCs w:val="24"/>
        </w:rPr>
      </w:pPr>
      <w:r w:rsidRPr="0086566C">
        <w:rPr>
          <w:color w:val="auto"/>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во внеурочной деятельности.</w:t>
      </w:r>
    </w:p>
    <w:p w:rsidR="005F1F83" w:rsidRPr="0086566C" w:rsidRDefault="00866872" w:rsidP="00306FE5">
      <w:pPr>
        <w:spacing w:line="240" w:lineRule="auto"/>
        <w:ind w:left="345" w:right="4"/>
        <w:rPr>
          <w:color w:val="auto"/>
          <w:szCs w:val="24"/>
        </w:rPr>
      </w:pPr>
      <w:r w:rsidRPr="0086566C">
        <w:rPr>
          <w:color w:val="auto"/>
          <w:szCs w:val="24"/>
        </w:rP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расписания, позволяющего проводить уроки </w:t>
      </w:r>
      <w:proofErr w:type="gramStart"/>
      <w:r w:rsidRPr="0086566C">
        <w:rPr>
          <w:color w:val="auto"/>
          <w:szCs w:val="24"/>
        </w:rPr>
        <w:t>с</w:t>
      </w:r>
      <w:proofErr w:type="gramEnd"/>
      <w:r w:rsidRPr="0086566C">
        <w:rPr>
          <w:color w:val="auto"/>
          <w:szCs w:val="24"/>
        </w:rPr>
        <w:t xml:space="preserve"> обучающимися со сходными нарушениями из разных классов.</w:t>
      </w:r>
    </w:p>
    <w:p w:rsidR="005F1F83" w:rsidRPr="0086566C" w:rsidRDefault="00866872" w:rsidP="00306FE5">
      <w:pPr>
        <w:spacing w:line="240" w:lineRule="auto"/>
        <w:ind w:left="345" w:right="4"/>
        <w:rPr>
          <w:color w:val="auto"/>
          <w:szCs w:val="24"/>
        </w:rPr>
      </w:pPr>
      <w:r w:rsidRPr="0086566C">
        <w:rPr>
          <w:color w:val="auto"/>
          <w:szCs w:val="24"/>
        </w:rPr>
        <w:t>Эта работа также проводится в учебной внеурочной деятельности в различных группах: классе, на уровне образования по специальным предметам (разделам), отсутствующим в учебном плане нормально развивающихся сверстников.</w:t>
      </w:r>
    </w:p>
    <w:p w:rsidR="005F1F83" w:rsidRPr="0086566C" w:rsidRDefault="00866872" w:rsidP="00306FE5">
      <w:pPr>
        <w:spacing w:line="240" w:lineRule="auto"/>
        <w:ind w:left="345" w:right="4"/>
        <w:rPr>
          <w:color w:val="auto"/>
          <w:szCs w:val="24"/>
        </w:rPr>
      </w:pPr>
      <w:r w:rsidRPr="0086566C">
        <w:rPr>
          <w:color w:val="auto"/>
          <w:szCs w:val="24"/>
        </w:rPr>
        <w:t xml:space="preserve">Коррекционная работа во </w:t>
      </w:r>
      <w:proofErr w:type="spellStart"/>
      <w:r w:rsidRPr="0086566C">
        <w:rPr>
          <w:color w:val="auto"/>
          <w:szCs w:val="24"/>
        </w:rPr>
        <w:t>внеучебной</w:t>
      </w:r>
      <w:proofErr w:type="spellEnd"/>
      <w:r w:rsidRPr="0086566C">
        <w:rPr>
          <w:color w:val="auto"/>
          <w:szCs w:val="24"/>
        </w:rPr>
        <w:t xml:space="preserve"> деятельности осуществляется по программам внеурочной деятельности разных видов (познавательная деятельность, проблемно</w:t>
      </w:r>
      <w:r w:rsidR="00353503">
        <w:rPr>
          <w:color w:val="auto"/>
          <w:szCs w:val="24"/>
        </w:rPr>
        <w:t>-</w:t>
      </w:r>
      <w:r w:rsidRPr="0086566C">
        <w:rPr>
          <w:color w:val="auto"/>
          <w:szCs w:val="24"/>
        </w:rPr>
        <w:t>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w:t>
      </w:r>
      <w:r w:rsidR="00353503">
        <w:rPr>
          <w:color w:val="auto"/>
          <w:szCs w:val="24"/>
        </w:rPr>
        <w:t>-</w:t>
      </w:r>
      <w:r w:rsidRPr="0086566C">
        <w:rPr>
          <w:color w:val="auto"/>
          <w:szCs w:val="24"/>
        </w:rPr>
        <w:t>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5F1F83" w:rsidRPr="0086566C" w:rsidRDefault="00866872" w:rsidP="00306FE5">
      <w:pPr>
        <w:spacing w:after="412" w:line="240" w:lineRule="auto"/>
        <w:ind w:left="345" w:right="4"/>
        <w:rPr>
          <w:color w:val="auto"/>
          <w:szCs w:val="24"/>
        </w:rPr>
      </w:pPr>
      <w:r w:rsidRPr="0086566C">
        <w:rPr>
          <w:color w:val="auto"/>
          <w:szCs w:val="24"/>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подростков.</w:t>
      </w:r>
    </w:p>
    <w:p w:rsidR="005F1F83" w:rsidRPr="0086566C" w:rsidRDefault="00866872" w:rsidP="00306FE5">
      <w:pPr>
        <w:spacing w:after="3" w:line="240" w:lineRule="auto"/>
        <w:ind w:left="345" w:firstLine="698"/>
        <w:rPr>
          <w:color w:val="auto"/>
          <w:szCs w:val="24"/>
        </w:rPr>
      </w:pPr>
      <w:r w:rsidRPr="0086566C">
        <w:rPr>
          <w:b/>
          <w:color w:val="auto"/>
          <w:szCs w:val="24"/>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5F1F83" w:rsidRPr="0086566C" w:rsidRDefault="00866872" w:rsidP="00306FE5">
      <w:pPr>
        <w:spacing w:line="240" w:lineRule="auto"/>
        <w:ind w:left="345" w:right="4"/>
        <w:rPr>
          <w:color w:val="auto"/>
          <w:szCs w:val="24"/>
        </w:rPr>
      </w:pPr>
      <w:r w:rsidRPr="0086566C">
        <w:rPr>
          <w:color w:val="auto"/>
          <w:szCs w:val="24"/>
        </w:rPr>
        <w:t xml:space="preserve">Результатом обучающихся с особыми образовательными потребностями на уровне среднего образования является готовность к последующему профессиональному образованию и </w:t>
      </w:r>
      <w:proofErr w:type="spellStart"/>
      <w:r w:rsidRPr="0086566C">
        <w:rPr>
          <w:color w:val="auto"/>
          <w:szCs w:val="24"/>
        </w:rPr>
        <w:t>сформированность</w:t>
      </w:r>
      <w:proofErr w:type="spellEnd"/>
      <w:r w:rsidRPr="0086566C">
        <w:rPr>
          <w:color w:val="auto"/>
          <w:szCs w:val="24"/>
        </w:rPr>
        <w:t xml:space="preserve"> способностей к самопознанию, саморазвитию, самоопределению.</w:t>
      </w:r>
    </w:p>
    <w:p w:rsidR="005F1F83" w:rsidRPr="0086566C" w:rsidRDefault="00866872" w:rsidP="00306FE5">
      <w:pPr>
        <w:spacing w:line="240" w:lineRule="auto"/>
        <w:ind w:left="345" w:right="4" w:firstLine="0"/>
        <w:rPr>
          <w:color w:val="auto"/>
          <w:szCs w:val="24"/>
        </w:rPr>
      </w:pPr>
      <w:r w:rsidRPr="0086566C">
        <w:rPr>
          <w:color w:val="auto"/>
          <w:szCs w:val="24"/>
        </w:rPr>
        <w:lastRenderedPageBreak/>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5F1F83" w:rsidRPr="00353503" w:rsidRDefault="00866872" w:rsidP="00306FE5">
      <w:pPr>
        <w:spacing w:after="115" w:line="240" w:lineRule="auto"/>
        <w:ind w:left="1068" w:right="4" w:firstLine="0"/>
        <w:rPr>
          <w:color w:val="auto"/>
          <w:szCs w:val="24"/>
          <w:u w:val="single"/>
        </w:rPr>
      </w:pPr>
      <w:r w:rsidRPr="00353503">
        <w:rPr>
          <w:color w:val="auto"/>
          <w:szCs w:val="24"/>
          <w:u w:val="single"/>
        </w:rPr>
        <w:t>Личностные результаты:</w:t>
      </w:r>
    </w:p>
    <w:p w:rsidR="005F1F83" w:rsidRPr="0086566C" w:rsidRDefault="00866872" w:rsidP="00914D4E">
      <w:pPr>
        <w:pStyle w:val="a4"/>
        <w:numPr>
          <w:ilvl w:val="0"/>
          <w:numId w:val="108"/>
        </w:numPr>
        <w:ind w:left="851" w:hanging="567"/>
      </w:pPr>
      <w:r w:rsidRPr="0086566C">
        <w:t>сформированная мотивация к труду;</w:t>
      </w:r>
    </w:p>
    <w:p w:rsidR="005F1F83" w:rsidRPr="0086566C" w:rsidRDefault="00866872" w:rsidP="00914D4E">
      <w:pPr>
        <w:pStyle w:val="a4"/>
        <w:numPr>
          <w:ilvl w:val="0"/>
          <w:numId w:val="108"/>
        </w:numPr>
        <w:ind w:left="851" w:hanging="567"/>
      </w:pPr>
      <w:r w:rsidRPr="0086566C">
        <w:t>ответственное отношение к выполнению заданий;</w:t>
      </w:r>
    </w:p>
    <w:p w:rsidR="005F1F83" w:rsidRPr="0086566C" w:rsidRDefault="00866872" w:rsidP="00914D4E">
      <w:pPr>
        <w:pStyle w:val="a4"/>
        <w:numPr>
          <w:ilvl w:val="0"/>
          <w:numId w:val="108"/>
        </w:numPr>
        <w:ind w:left="851" w:hanging="567"/>
      </w:pPr>
      <w:r w:rsidRPr="0086566C">
        <w:t>адекватная самооценка и оценка окружающих людей;</w:t>
      </w:r>
    </w:p>
    <w:p w:rsidR="005F1F83" w:rsidRPr="0086566C" w:rsidRDefault="00866872" w:rsidP="00914D4E">
      <w:pPr>
        <w:pStyle w:val="a4"/>
        <w:numPr>
          <w:ilvl w:val="0"/>
          <w:numId w:val="108"/>
        </w:numPr>
        <w:ind w:left="851" w:hanging="567"/>
      </w:pPr>
      <w:r w:rsidRPr="0086566C">
        <w:t>сформированный самоконтроль на основе развития эмоциональных и волевых</w:t>
      </w:r>
      <w:r w:rsidR="003E71A1">
        <w:t xml:space="preserve"> </w:t>
      </w:r>
      <w:r w:rsidRPr="0086566C">
        <w:t>качеств;</w:t>
      </w:r>
    </w:p>
    <w:p w:rsidR="005F1F83" w:rsidRPr="0086566C" w:rsidRDefault="00866872" w:rsidP="00914D4E">
      <w:pPr>
        <w:pStyle w:val="a4"/>
        <w:numPr>
          <w:ilvl w:val="0"/>
          <w:numId w:val="108"/>
        </w:numPr>
        <w:ind w:left="851" w:hanging="567"/>
      </w:pPr>
      <w:r w:rsidRPr="0086566C">
        <w:t>умение вести диалог с разными людьми, достигать в нем взаимопонимания, находить общие цели и сотрудничать для их достижения;</w:t>
      </w:r>
    </w:p>
    <w:p w:rsidR="005F1F83" w:rsidRPr="0086566C" w:rsidRDefault="00866872" w:rsidP="00914D4E">
      <w:pPr>
        <w:pStyle w:val="a4"/>
        <w:numPr>
          <w:ilvl w:val="0"/>
          <w:numId w:val="108"/>
        </w:numPr>
        <w:ind w:left="851" w:hanging="567"/>
      </w:pPr>
      <w:r w:rsidRPr="0086566C">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5F1F83" w:rsidRPr="0086566C" w:rsidRDefault="00866872" w:rsidP="00914D4E">
      <w:pPr>
        <w:pStyle w:val="a4"/>
        <w:numPr>
          <w:ilvl w:val="0"/>
          <w:numId w:val="108"/>
        </w:numPr>
        <w:ind w:left="851" w:hanging="567"/>
      </w:pPr>
      <w:r w:rsidRPr="0086566C">
        <w:t>понимание и неприятие вредных привычек (курения, употребления алкоголя,</w:t>
      </w:r>
      <w:r w:rsidR="003E71A1">
        <w:t xml:space="preserve"> </w:t>
      </w:r>
      <w:r w:rsidRPr="0086566C">
        <w:t>наркотиков);</w:t>
      </w:r>
    </w:p>
    <w:p w:rsidR="005F1F83" w:rsidRPr="0086566C" w:rsidRDefault="00866872" w:rsidP="00914D4E">
      <w:pPr>
        <w:pStyle w:val="a4"/>
        <w:numPr>
          <w:ilvl w:val="0"/>
          <w:numId w:val="108"/>
        </w:numPr>
        <w:ind w:left="851" w:hanging="567"/>
      </w:pPr>
      <w:r w:rsidRPr="0086566C">
        <w:t>осознанный выбор будущей профессии и адекватная оценка собственных возможностей по реализации жизненных планов;</w:t>
      </w:r>
    </w:p>
    <w:p w:rsidR="005F1F83" w:rsidRPr="0086566C" w:rsidRDefault="00866872" w:rsidP="00914D4E">
      <w:pPr>
        <w:pStyle w:val="a4"/>
        <w:numPr>
          <w:ilvl w:val="0"/>
          <w:numId w:val="108"/>
        </w:numPr>
        <w:ind w:left="851" w:hanging="567"/>
      </w:pPr>
      <w:r w:rsidRPr="0086566C">
        <w:t>ответственное отношение к созданию семьи на основе осмысленного принятия ценностей семейной жизни.</w:t>
      </w:r>
    </w:p>
    <w:p w:rsidR="00353503" w:rsidRPr="00353503" w:rsidRDefault="00353503" w:rsidP="00306FE5">
      <w:pPr>
        <w:spacing w:after="112" w:line="240" w:lineRule="auto"/>
        <w:ind w:left="1068" w:right="4" w:firstLine="0"/>
        <w:rPr>
          <w:color w:val="auto"/>
          <w:sz w:val="16"/>
          <w:szCs w:val="16"/>
        </w:rPr>
      </w:pPr>
    </w:p>
    <w:p w:rsidR="005F1F83" w:rsidRPr="00353503" w:rsidRDefault="00866872" w:rsidP="00306FE5">
      <w:pPr>
        <w:spacing w:after="112" w:line="240" w:lineRule="auto"/>
        <w:ind w:left="1068" w:right="4" w:firstLine="0"/>
        <w:rPr>
          <w:color w:val="auto"/>
          <w:szCs w:val="24"/>
          <w:u w:val="single"/>
        </w:rPr>
      </w:pPr>
      <w:proofErr w:type="spellStart"/>
      <w:r w:rsidRPr="00353503">
        <w:rPr>
          <w:color w:val="auto"/>
          <w:szCs w:val="24"/>
          <w:u w:val="single"/>
        </w:rPr>
        <w:t>Метапредметные</w:t>
      </w:r>
      <w:proofErr w:type="spellEnd"/>
      <w:r w:rsidRPr="00353503">
        <w:rPr>
          <w:color w:val="auto"/>
          <w:szCs w:val="24"/>
          <w:u w:val="single"/>
        </w:rPr>
        <w:t xml:space="preserve"> результаты:</w:t>
      </w:r>
    </w:p>
    <w:p w:rsidR="005F1F83" w:rsidRPr="0086566C" w:rsidRDefault="00866872" w:rsidP="00914D4E">
      <w:pPr>
        <w:pStyle w:val="a4"/>
        <w:numPr>
          <w:ilvl w:val="0"/>
          <w:numId w:val="109"/>
        </w:numPr>
        <w:ind w:left="851" w:hanging="567"/>
      </w:pPr>
      <w:r w:rsidRPr="0086566C">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5F1F83" w:rsidRPr="0086566C" w:rsidRDefault="00866872" w:rsidP="00914D4E">
      <w:pPr>
        <w:pStyle w:val="a4"/>
        <w:numPr>
          <w:ilvl w:val="0"/>
          <w:numId w:val="109"/>
        </w:numPr>
        <w:ind w:left="851" w:hanging="567"/>
      </w:pPr>
      <w:r w:rsidRPr="0086566C">
        <w:t>овладение навыками познавательной, учебно-исследовательской и проектной деятельности, навыками разрешения проблем;</w:t>
      </w:r>
    </w:p>
    <w:p w:rsidR="005F1F83" w:rsidRPr="0086566C" w:rsidRDefault="00866872" w:rsidP="00914D4E">
      <w:pPr>
        <w:pStyle w:val="a4"/>
        <w:numPr>
          <w:ilvl w:val="0"/>
          <w:numId w:val="109"/>
        </w:numPr>
        <w:ind w:left="851" w:hanging="567"/>
      </w:pPr>
      <w:r w:rsidRPr="0086566C">
        <w:t>самостоятельное (при необходимости – с помощью) нахождение способов решения практических задач, применения различных методов познания;</w:t>
      </w:r>
    </w:p>
    <w:p w:rsidR="005F1F83" w:rsidRPr="0086566C" w:rsidRDefault="00866872" w:rsidP="00914D4E">
      <w:pPr>
        <w:pStyle w:val="a4"/>
        <w:numPr>
          <w:ilvl w:val="0"/>
          <w:numId w:val="109"/>
        </w:numPr>
        <w:ind w:left="851" w:hanging="567"/>
      </w:pPr>
      <w:r w:rsidRPr="0086566C">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5F1F83" w:rsidRPr="0086566C" w:rsidRDefault="00866872" w:rsidP="00914D4E">
      <w:pPr>
        <w:pStyle w:val="a4"/>
        <w:numPr>
          <w:ilvl w:val="0"/>
          <w:numId w:val="109"/>
        </w:numPr>
        <w:ind w:left="851" w:hanging="567"/>
      </w:pPr>
      <w:r w:rsidRPr="0086566C">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5F1F83" w:rsidRPr="0086566C" w:rsidRDefault="00866872" w:rsidP="00914D4E">
      <w:pPr>
        <w:pStyle w:val="a4"/>
        <w:numPr>
          <w:ilvl w:val="0"/>
          <w:numId w:val="109"/>
        </w:numPr>
        <w:ind w:left="851" w:hanging="567"/>
      </w:pPr>
      <w:r w:rsidRPr="0086566C">
        <w:t>определение назначения и функций различных социальных институтов.</w:t>
      </w:r>
    </w:p>
    <w:p w:rsidR="005F1F83" w:rsidRPr="0086566C" w:rsidRDefault="00866872" w:rsidP="00306FE5">
      <w:pPr>
        <w:spacing w:line="240" w:lineRule="auto"/>
        <w:ind w:left="345" w:right="4"/>
        <w:rPr>
          <w:color w:val="auto"/>
          <w:szCs w:val="24"/>
        </w:rPr>
      </w:pPr>
      <w:r w:rsidRPr="0086566C">
        <w:rPr>
          <w:b/>
          <w:color w:val="auto"/>
          <w:szCs w:val="24"/>
        </w:rPr>
        <w:t xml:space="preserve">Предметные результаты освоения основной образовательной программы </w:t>
      </w:r>
      <w:r w:rsidRPr="0086566C">
        <w:rPr>
          <w:color w:val="auto"/>
          <w:szCs w:val="24"/>
        </w:rPr>
        <w:t>обеспечивают возможность дальнейшего успешного профессионального обучения и/или профессиональной деятельности школьников с ОВЗ.</w:t>
      </w:r>
    </w:p>
    <w:p w:rsidR="005F1F83" w:rsidRPr="0086566C" w:rsidRDefault="00866872" w:rsidP="00306FE5">
      <w:pPr>
        <w:spacing w:line="240" w:lineRule="auto"/>
        <w:ind w:left="345" w:right="4"/>
        <w:rPr>
          <w:color w:val="auto"/>
          <w:szCs w:val="24"/>
        </w:rPr>
      </w:pPr>
      <w:r w:rsidRPr="0086566C">
        <w:rPr>
          <w:color w:val="auto"/>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5F1F83" w:rsidRPr="0086566C" w:rsidRDefault="00866872" w:rsidP="00306FE5">
      <w:pPr>
        <w:spacing w:line="240" w:lineRule="auto"/>
        <w:ind w:left="345" w:right="4"/>
        <w:rPr>
          <w:color w:val="auto"/>
          <w:szCs w:val="24"/>
        </w:rPr>
      </w:pPr>
      <w:r w:rsidRPr="0086566C">
        <w:rPr>
          <w:b/>
          <w:color w:val="auto"/>
          <w:szCs w:val="24"/>
        </w:rPr>
        <w:t xml:space="preserve">На базовом уровне </w:t>
      </w:r>
      <w:proofErr w:type="gramStart"/>
      <w:r w:rsidRPr="0086566C">
        <w:rPr>
          <w:color w:val="auto"/>
          <w:szCs w:val="24"/>
        </w:rPr>
        <w:t>обучающиеся</w:t>
      </w:r>
      <w:proofErr w:type="gramEnd"/>
      <w:r w:rsidRPr="0086566C">
        <w:rPr>
          <w:color w:val="auto"/>
          <w:szCs w:val="24"/>
        </w:rPr>
        <w:t xml:space="preserve"> с ОВЗ овладевают общеобразовательными и общекультурными компетенциями в рамках предметных областей ООП СОО.</w:t>
      </w:r>
    </w:p>
    <w:p w:rsidR="005F1F83" w:rsidRPr="0086566C" w:rsidRDefault="00866872" w:rsidP="00306FE5">
      <w:pPr>
        <w:spacing w:line="240" w:lineRule="auto"/>
        <w:ind w:left="345" w:right="4"/>
        <w:rPr>
          <w:color w:val="auto"/>
          <w:szCs w:val="24"/>
        </w:rPr>
      </w:pPr>
      <w:proofErr w:type="gramStart"/>
      <w:r w:rsidRPr="0086566C">
        <w:rPr>
          <w:b/>
          <w:color w:val="auto"/>
          <w:szCs w:val="24"/>
        </w:rPr>
        <w:t>На углубленном уровне</w:t>
      </w:r>
      <w:r w:rsidRPr="0086566C">
        <w:rPr>
          <w:color w:val="auto"/>
          <w:szCs w:val="24"/>
        </w:rP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5F1F83" w:rsidRPr="0086566C" w:rsidRDefault="00866872" w:rsidP="00306FE5">
      <w:pPr>
        <w:spacing w:line="240" w:lineRule="auto"/>
        <w:ind w:left="345" w:right="4"/>
        <w:rPr>
          <w:color w:val="auto"/>
          <w:szCs w:val="24"/>
        </w:rPr>
      </w:pPr>
      <w:r w:rsidRPr="0086566C">
        <w:rPr>
          <w:color w:val="auto"/>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86566C">
        <w:rPr>
          <w:color w:val="auto"/>
          <w:szCs w:val="24"/>
        </w:rPr>
        <w:t>метапредметной</w:t>
      </w:r>
      <w:proofErr w:type="spellEnd"/>
      <w:r w:rsidRPr="0086566C">
        <w:rPr>
          <w:color w:val="auto"/>
          <w:szCs w:val="24"/>
        </w:rPr>
        <w:t xml:space="preserve"> основе.</w:t>
      </w:r>
    </w:p>
    <w:p w:rsidR="005F1F83" w:rsidRPr="0086566C" w:rsidRDefault="00866872" w:rsidP="00306FE5">
      <w:pPr>
        <w:spacing w:line="240" w:lineRule="auto"/>
        <w:ind w:left="345" w:right="4"/>
        <w:rPr>
          <w:color w:val="auto"/>
          <w:szCs w:val="24"/>
        </w:rPr>
      </w:pPr>
      <w:r w:rsidRPr="0086566C">
        <w:rPr>
          <w:color w:val="auto"/>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353503" w:rsidRDefault="00353503">
      <w:pPr>
        <w:spacing w:after="160" w:line="259" w:lineRule="auto"/>
        <w:ind w:left="0" w:firstLine="0"/>
        <w:jc w:val="left"/>
        <w:rPr>
          <w:color w:val="auto"/>
          <w:szCs w:val="24"/>
        </w:rPr>
      </w:pPr>
      <w:r>
        <w:rPr>
          <w:color w:val="auto"/>
          <w:szCs w:val="24"/>
        </w:rPr>
        <w:br w:type="page"/>
      </w:r>
    </w:p>
    <w:p w:rsidR="005F1F83" w:rsidRPr="00353503" w:rsidRDefault="00866872" w:rsidP="00306FE5">
      <w:pPr>
        <w:spacing w:after="115" w:line="240" w:lineRule="auto"/>
        <w:ind w:left="1068" w:right="4" w:firstLine="0"/>
        <w:rPr>
          <w:color w:val="auto"/>
          <w:szCs w:val="24"/>
          <w:u w:val="single"/>
        </w:rPr>
      </w:pPr>
      <w:r w:rsidRPr="00353503">
        <w:rPr>
          <w:color w:val="auto"/>
          <w:szCs w:val="24"/>
          <w:u w:val="single"/>
        </w:rPr>
        <w:lastRenderedPageBreak/>
        <w:t>Предметные результаты:</w:t>
      </w:r>
    </w:p>
    <w:p w:rsidR="005F1F83" w:rsidRPr="0086566C" w:rsidRDefault="00866872" w:rsidP="00914D4E">
      <w:pPr>
        <w:pStyle w:val="a4"/>
        <w:numPr>
          <w:ilvl w:val="0"/>
          <w:numId w:val="110"/>
        </w:numPr>
        <w:ind w:left="851" w:hanging="567"/>
      </w:pPr>
      <w:r w:rsidRPr="0086566C">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5F1F83" w:rsidRPr="0086566C" w:rsidRDefault="00866872" w:rsidP="00914D4E">
      <w:pPr>
        <w:pStyle w:val="a4"/>
        <w:numPr>
          <w:ilvl w:val="0"/>
          <w:numId w:val="110"/>
        </w:numPr>
        <w:ind w:left="851" w:hanging="567"/>
      </w:pPr>
      <w:r w:rsidRPr="0086566C">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5F1F83" w:rsidRPr="0086566C" w:rsidRDefault="00866872" w:rsidP="00914D4E">
      <w:pPr>
        <w:pStyle w:val="a4"/>
        <w:numPr>
          <w:ilvl w:val="0"/>
          <w:numId w:val="110"/>
        </w:numPr>
        <w:ind w:left="851" w:hanging="567"/>
      </w:pPr>
      <w:r w:rsidRPr="0086566C">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5F1F83" w:rsidRPr="0086566C" w:rsidRDefault="00866872" w:rsidP="00306FE5">
      <w:pPr>
        <w:spacing w:after="32" w:line="240" w:lineRule="auto"/>
        <w:ind w:left="345" w:right="4"/>
        <w:rPr>
          <w:color w:val="auto"/>
          <w:szCs w:val="24"/>
        </w:rPr>
      </w:pPr>
      <w:r w:rsidRPr="0086566C">
        <w:rPr>
          <w:color w:val="auto"/>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86566C">
        <w:rPr>
          <w:color w:val="auto"/>
          <w:szCs w:val="24"/>
          <w:vertAlign w:val="superscript"/>
        </w:rPr>
        <w:footnoteReference w:id="3"/>
      </w:r>
      <w:r w:rsidRPr="0086566C">
        <w:rPr>
          <w:color w:val="auto"/>
          <w:szCs w:val="24"/>
        </w:rPr>
        <w:t>.</w:t>
      </w:r>
    </w:p>
    <w:p w:rsidR="005F1F83" w:rsidRPr="0086566C" w:rsidRDefault="00866872" w:rsidP="00306FE5">
      <w:pPr>
        <w:spacing w:line="240" w:lineRule="auto"/>
        <w:ind w:left="345" w:right="4"/>
        <w:rPr>
          <w:color w:val="auto"/>
          <w:szCs w:val="24"/>
        </w:rPr>
      </w:pPr>
      <w:r w:rsidRPr="0086566C">
        <w:rPr>
          <w:color w:val="auto"/>
          <w:szCs w:val="24"/>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w:t>
      </w:r>
      <w:r w:rsidR="00A7099C">
        <w:rPr>
          <w:color w:val="auto"/>
          <w:szCs w:val="24"/>
        </w:rPr>
        <w:t>учреждения</w:t>
      </w:r>
      <w:r w:rsidRPr="0086566C">
        <w:rPr>
          <w:color w:val="auto"/>
          <w:szCs w:val="24"/>
        </w:rPr>
        <w:t xml:space="preserve">, получают справку об обучении или о периоде </w:t>
      </w:r>
      <w:proofErr w:type="gramStart"/>
      <w:r w:rsidRPr="0086566C">
        <w:rPr>
          <w:color w:val="auto"/>
          <w:szCs w:val="24"/>
        </w:rPr>
        <w:t>обучения по образцу</w:t>
      </w:r>
      <w:proofErr w:type="gramEnd"/>
      <w:r w:rsidRPr="0086566C">
        <w:rPr>
          <w:color w:val="auto"/>
          <w:szCs w:val="24"/>
        </w:rPr>
        <w:t xml:space="preserve">, разработанному </w:t>
      </w:r>
      <w:r w:rsidR="00A7099C">
        <w:rPr>
          <w:color w:val="auto"/>
          <w:szCs w:val="24"/>
        </w:rPr>
        <w:t>учреждением</w:t>
      </w:r>
      <w:r w:rsidRPr="0086566C">
        <w:rPr>
          <w:color w:val="auto"/>
          <w:szCs w:val="24"/>
        </w:rPr>
        <w:t>.</w:t>
      </w:r>
    </w:p>
    <w:p w:rsidR="008B1E43" w:rsidRDefault="008B1E43" w:rsidP="00306FE5">
      <w:pPr>
        <w:spacing w:after="3" w:line="240" w:lineRule="auto"/>
        <w:ind w:left="345" w:firstLine="698"/>
        <w:rPr>
          <w:b/>
          <w:color w:val="auto"/>
          <w:szCs w:val="24"/>
        </w:rPr>
      </w:pPr>
    </w:p>
    <w:p w:rsidR="005F1F83" w:rsidRPr="0086566C" w:rsidRDefault="00866872" w:rsidP="008B1E43">
      <w:pPr>
        <w:spacing w:after="3" w:line="240" w:lineRule="auto"/>
        <w:ind w:left="345" w:firstLine="698"/>
        <w:jc w:val="center"/>
        <w:rPr>
          <w:color w:val="auto"/>
          <w:szCs w:val="24"/>
        </w:rPr>
      </w:pPr>
      <w:r w:rsidRPr="0086566C">
        <w:rPr>
          <w:b/>
          <w:color w:val="auto"/>
          <w:szCs w:val="24"/>
        </w:rPr>
        <w:t>III. Организационный раздел основной образовательной программы среднего общего образования</w:t>
      </w:r>
    </w:p>
    <w:p w:rsidR="005F1F83" w:rsidRPr="0086566C" w:rsidRDefault="00866872" w:rsidP="00306FE5">
      <w:pPr>
        <w:spacing w:after="108" w:line="240" w:lineRule="auto"/>
        <w:ind w:left="1068" w:firstLine="0"/>
        <w:rPr>
          <w:color w:val="auto"/>
          <w:szCs w:val="24"/>
        </w:rPr>
      </w:pPr>
      <w:r w:rsidRPr="0086566C">
        <w:rPr>
          <w:b/>
          <w:color w:val="auto"/>
          <w:szCs w:val="24"/>
        </w:rPr>
        <w:t>3.1. Учебный план</w:t>
      </w:r>
    </w:p>
    <w:p w:rsidR="005F1F83" w:rsidRPr="0086566C" w:rsidRDefault="00866872" w:rsidP="00306FE5">
      <w:pPr>
        <w:spacing w:after="126" w:line="240" w:lineRule="auto"/>
        <w:ind w:left="345" w:right="107"/>
        <w:jc w:val="left"/>
        <w:rPr>
          <w:color w:val="auto"/>
          <w:szCs w:val="24"/>
        </w:rPr>
      </w:pPr>
      <w:r w:rsidRPr="0086566C">
        <w:rPr>
          <w:color w:val="auto"/>
          <w:szCs w:val="24"/>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периодичность их проведения.</w:t>
      </w:r>
    </w:p>
    <w:p w:rsidR="005F1F83" w:rsidRPr="0086566C" w:rsidRDefault="00866872" w:rsidP="00306FE5">
      <w:pPr>
        <w:spacing w:line="240" w:lineRule="auto"/>
        <w:ind w:left="345" w:right="4"/>
        <w:rPr>
          <w:color w:val="auto"/>
          <w:szCs w:val="24"/>
        </w:rPr>
      </w:pPr>
      <w:r w:rsidRPr="0086566C">
        <w:rPr>
          <w:color w:val="auto"/>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86566C">
        <w:rPr>
          <w:color w:val="auto"/>
          <w:szCs w:val="24"/>
          <w:vertAlign w:val="superscript"/>
        </w:rPr>
        <w:footnoteReference w:id="4"/>
      </w:r>
      <w:r w:rsidRPr="0086566C">
        <w:rPr>
          <w:color w:val="auto"/>
          <w:szCs w:val="24"/>
        </w:rPr>
        <w:t>.</w:t>
      </w:r>
    </w:p>
    <w:p w:rsidR="005F1F83" w:rsidRPr="0086566C" w:rsidRDefault="003E71A1" w:rsidP="00306FE5">
      <w:pPr>
        <w:spacing w:line="240" w:lineRule="auto"/>
        <w:ind w:left="345" w:right="4"/>
        <w:rPr>
          <w:color w:val="auto"/>
          <w:szCs w:val="24"/>
        </w:rPr>
      </w:pPr>
      <w:r>
        <w:rPr>
          <w:color w:val="auto"/>
          <w:szCs w:val="24"/>
        </w:rPr>
        <w:t>Учреждение</w:t>
      </w:r>
      <w:r w:rsidRPr="0086566C">
        <w:rPr>
          <w:color w:val="auto"/>
          <w:szCs w:val="24"/>
        </w:rPr>
        <w:t xml:space="preserve"> </w:t>
      </w:r>
      <w:r w:rsidR="00866872" w:rsidRPr="0086566C">
        <w:rPr>
          <w:color w:val="auto"/>
          <w:szCs w:val="24"/>
        </w:rPr>
        <w:t xml:space="preserve">предоставляет </w:t>
      </w:r>
      <w:proofErr w:type="gramStart"/>
      <w:r w:rsidR="00866872" w:rsidRPr="0086566C">
        <w:rPr>
          <w:color w:val="auto"/>
          <w:szCs w:val="24"/>
        </w:rPr>
        <w:t>обучающимся</w:t>
      </w:r>
      <w:proofErr w:type="gramEnd"/>
      <w:r w:rsidR="00866872" w:rsidRPr="0086566C">
        <w:rPr>
          <w:color w:val="auto"/>
          <w:szCs w:val="24"/>
        </w:rPr>
        <w:t xml:space="preserve"> возможность формирования индивидуальных учебных планов.</w:t>
      </w:r>
    </w:p>
    <w:p w:rsidR="005F1F83" w:rsidRPr="0086566C" w:rsidRDefault="00866872" w:rsidP="00306FE5">
      <w:pPr>
        <w:spacing w:line="240" w:lineRule="auto"/>
        <w:ind w:left="345" w:right="4"/>
        <w:rPr>
          <w:color w:val="auto"/>
          <w:szCs w:val="24"/>
        </w:rPr>
      </w:pPr>
      <w:proofErr w:type="gramStart"/>
      <w:r w:rsidRPr="0086566C">
        <w:rPr>
          <w:color w:val="auto"/>
          <w:szCs w:val="24"/>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Положением «О порядке обучения по индивидуальному учебному плану» </w:t>
      </w:r>
      <w:r w:rsidR="003E71A1">
        <w:rPr>
          <w:color w:val="auto"/>
          <w:szCs w:val="24"/>
        </w:rPr>
        <w:t>учреждени</w:t>
      </w:r>
      <w:r w:rsidR="003E71A1" w:rsidRPr="0086566C">
        <w:rPr>
          <w:color w:val="auto"/>
          <w:szCs w:val="24"/>
        </w:rPr>
        <w:t>я</w:t>
      </w:r>
      <w:r w:rsidRPr="0086566C">
        <w:rPr>
          <w:color w:val="auto"/>
          <w:szCs w:val="24"/>
        </w:rPr>
        <w:t xml:space="preserve">,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w:t>
      </w:r>
      <w:r w:rsidR="003E71A1">
        <w:rPr>
          <w:color w:val="auto"/>
          <w:szCs w:val="24"/>
        </w:rPr>
        <w:t>учреждени</w:t>
      </w:r>
      <w:r w:rsidRPr="0086566C">
        <w:rPr>
          <w:color w:val="auto"/>
          <w:szCs w:val="24"/>
        </w:rPr>
        <w:t>ем;</w:t>
      </w:r>
      <w:proofErr w:type="gramEnd"/>
      <w:r w:rsidRPr="0086566C">
        <w:rPr>
          <w:color w:val="auto"/>
          <w:szCs w:val="24"/>
        </w:rPr>
        <w:t xml:space="preserve">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A7099C">
        <w:rPr>
          <w:color w:val="auto"/>
          <w:szCs w:val="24"/>
        </w:rPr>
        <w:t>учреждении</w:t>
      </w:r>
      <w:r w:rsidRPr="0086566C">
        <w:rPr>
          <w:color w:val="auto"/>
          <w:szCs w:val="24"/>
        </w:rPr>
        <w:t xml:space="preserve"> в установленном им порядке, а также реализуемых в сетевой форме учебных предметов, курсов (модулей).</w:t>
      </w:r>
    </w:p>
    <w:p w:rsidR="005F1F83" w:rsidRPr="0086566C" w:rsidRDefault="00866872" w:rsidP="00306FE5">
      <w:pPr>
        <w:spacing w:line="240" w:lineRule="auto"/>
        <w:ind w:left="345" w:right="4"/>
        <w:rPr>
          <w:color w:val="auto"/>
          <w:szCs w:val="24"/>
        </w:rPr>
      </w:pPr>
      <w:r w:rsidRPr="0086566C">
        <w:rPr>
          <w:color w:val="auto"/>
          <w:szCs w:val="24"/>
        </w:rPr>
        <w:t>Учебный план определяет количество учебных занятий за 2 года на одного обучающегося – не менее 2170 часов и не более 2590 часо</w:t>
      </w:r>
      <w:r w:rsidR="003E71A1">
        <w:rPr>
          <w:color w:val="auto"/>
          <w:szCs w:val="24"/>
        </w:rPr>
        <w:t>в (не более 37 часов в неделю).</w:t>
      </w:r>
    </w:p>
    <w:p w:rsidR="00BE0083" w:rsidRPr="00533DF3" w:rsidRDefault="00BE0083" w:rsidP="00BE0083">
      <w:pPr>
        <w:rPr>
          <w:szCs w:val="28"/>
        </w:rPr>
      </w:pPr>
      <w:r w:rsidRPr="00533DF3">
        <w:rPr>
          <w:szCs w:val="28"/>
        </w:rPr>
        <w:t>Об</w:t>
      </w:r>
      <w:r>
        <w:rPr>
          <w:szCs w:val="28"/>
        </w:rPr>
        <w:t>язательными для включения в учебный план</w:t>
      </w:r>
      <w:r w:rsidRPr="00533DF3">
        <w:rPr>
          <w:szCs w:val="28"/>
        </w:rPr>
        <w:t xml:space="preserve"> являются</w:t>
      </w:r>
    </w:p>
    <w:p w:rsidR="00BE0083" w:rsidRPr="005B7E52" w:rsidRDefault="00BE0083" w:rsidP="00BE0083">
      <w:pPr>
        <w:rPr>
          <w:szCs w:val="28"/>
        </w:rPr>
      </w:pPr>
      <w:r w:rsidRPr="005B7E52">
        <w:rPr>
          <w:szCs w:val="28"/>
        </w:rPr>
        <w:t>предметные области:</w:t>
      </w:r>
    </w:p>
    <w:p w:rsidR="00BE0083" w:rsidRPr="004E516C" w:rsidRDefault="00BE0083" w:rsidP="00914D4E">
      <w:pPr>
        <w:pStyle w:val="a6"/>
        <w:numPr>
          <w:ilvl w:val="0"/>
          <w:numId w:val="138"/>
        </w:numPr>
        <w:spacing w:after="0" w:line="240" w:lineRule="auto"/>
        <w:rPr>
          <w:i/>
          <w:szCs w:val="28"/>
        </w:rPr>
      </w:pPr>
      <w:r w:rsidRPr="004E516C">
        <w:rPr>
          <w:i/>
          <w:szCs w:val="28"/>
        </w:rPr>
        <w:t>«Русский язык и литература»</w:t>
      </w:r>
    </w:p>
    <w:p w:rsidR="00BE0083" w:rsidRPr="004E516C" w:rsidRDefault="00BE0083" w:rsidP="00914D4E">
      <w:pPr>
        <w:pStyle w:val="a6"/>
        <w:numPr>
          <w:ilvl w:val="0"/>
          <w:numId w:val="138"/>
        </w:numPr>
        <w:spacing w:after="0" w:line="240" w:lineRule="auto"/>
        <w:rPr>
          <w:i/>
          <w:szCs w:val="28"/>
        </w:rPr>
      </w:pPr>
      <w:r w:rsidRPr="004E516C">
        <w:rPr>
          <w:i/>
          <w:szCs w:val="28"/>
        </w:rPr>
        <w:t>«Родной язык и родная литература»</w:t>
      </w:r>
    </w:p>
    <w:p w:rsidR="00BE0083" w:rsidRPr="004E516C" w:rsidRDefault="00BE0083" w:rsidP="00914D4E">
      <w:pPr>
        <w:pStyle w:val="a6"/>
        <w:numPr>
          <w:ilvl w:val="0"/>
          <w:numId w:val="138"/>
        </w:numPr>
        <w:spacing w:after="0" w:line="240" w:lineRule="auto"/>
        <w:rPr>
          <w:i/>
          <w:szCs w:val="28"/>
        </w:rPr>
      </w:pPr>
      <w:r w:rsidRPr="004E516C">
        <w:rPr>
          <w:i/>
          <w:szCs w:val="28"/>
        </w:rPr>
        <w:t>«Иностранные языки»</w:t>
      </w:r>
    </w:p>
    <w:p w:rsidR="00BE0083" w:rsidRPr="004E516C" w:rsidRDefault="00BE0083" w:rsidP="00914D4E">
      <w:pPr>
        <w:pStyle w:val="a6"/>
        <w:numPr>
          <w:ilvl w:val="0"/>
          <w:numId w:val="138"/>
        </w:numPr>
        <w:spacing w:after="0" w:line="240" w:lineRule="auto"/>
        <w:rPr>
          <w:i/>
          <w:szCs w:val="28"/>
        </w:rPr>
      </w:pPr>
      <w:r w:rsidRPr="004E516C">
        <w:rPr>
          <w:i/>
          <w:szCs w:val="28"/>
        </w:rPr>
        <w:t>«Общественные науки»</w:t>
      </w:r>
    </w:p>
    <w:p w:rsidR="00BE0083" w:rsidRPr="004E516C" w:rsidRDefault="00BE0083" w:rsidP="00914D4E">
      <w:pPr>
        <w:pStyle w:val="a6"/>
        <w:numPr>
          <w:ilvl w:val="0"/>
          <w:numId w:val="138"/>
        </w:numPr>
        <w:spacing w:after="0" w:line="240" w:lineRule="auto"/>
        <w:rPr>
          <w:i/>
          <w:szCs w:val="28"/>
        </w:rPr>
      </w:pPr>
      <w:r w:rsidRPr="004E516C">
        <w:rPr>
          <w:i/>
          <w:szCs w:val="28"/>
        </w:rPr>
        <w:t>«Математика и информатика»</w:t>
      </w:r>
    </w:p>
    <w:p w:rsidR="00BE0083" w:rsidRPr="004E516C" w:rsidRDefault="00BE0083" w:rsidP="00914D4E">
      <w:pPr>
        <w:pStyle w:val="a6"/>
        <w:numPr>
          <w:ilvl w:val="0"/>
          <w:numId w:val="138"/>
        </w:numPr>
        <w:spacing w:after="0" w:line="240" w:lineRule="auto"/>
        <w:rPr>
          <w:i/>
          <w:szCs w:val="28"/>
        </w:rPr>
      </w:pPr>
      <w:r w:rsidRPr="004E516C">
        <w:rPr>
          <w:i/>
          <w:szCs w:val="28"/>
        </w:rPr>
        <w:t>«Естественные науки»</w:t>
      </w:r>
    </w:p>
    <w:p w:rsidR="00BE0083" w:rsidRPr="004E516C" w:rsidRDefault="00BE0083" w:rsidP="00914D4E">
      <w:pPr>
        <w:pStyle w:val="a6"/>
        <w:numPr>
          <w:ilvl w:val="0"/>
          <w:numId w:val="138"/>
        </w:numPr>
        <w:spacing w:after="0" w:line="240" w:lineRule="auto"/>
        <w:rPr>
          <w:i/>
          <w:szCs w:val="28"/>
        </w:rPr>
      </w:pPr>
      <w:r w:rsidRPr="004E516C">
        <w:rPr>
          <w:i/>
          <w:szCs w:val="28"/>
        </w:rPr>
        <w:lastRenderedPageBreak/>
        <w:t>«Физическая культура, экология и основы безопасности жизнедеятельности».</w:t>
      </w:r>
    </w:p>
    <w:p w:rsidR="00BE0083" w:rsidRPr="00533DF3" w:rsidRDefault="00BE0083" w:rsidP="00BE0083">
      <w:pPr>
        <w:rPr>
          <w:szCs w:val="28"/>
        </w:rPr>
      </w:pPr>
      <w:r>
        <w:rPr>
          <w:szCs w:val="28"/>
        </w:rPr>
        <w:t xml:space="preserve">Обязательными для включения в </w:t>
      </w:r>
      <w:r>
        <w:rPr>
          <w:b/>
          <w:szCs w:val="28"/>
        </w:rPr>
        <w:t>учебный</w:t>
      </w:r>
      <w:r w:rsidRPr="00533DF3">
        <w:rPr>
          <w:b/>
          <w:szCs w:val="28"/>
        </w:rPr>
        <w:t xml:space="preserve"> план</w:t>
      </w:r>
      <w:r w:rsidRPr="00533DF3">
        <w:rPr>
          <w:szCs w:val="28"/>
        </w:rPr>
        <w:t xml:space="preserve"> являются следующие учебные предметы:</w:t>
      </w:r>
    </w:p>
    <w:p w:rsidR="00BE0083" w:rsidRDefault="00BE0083" w:rsidP="00914D4E">
      <w:pPr>
        <w:pStyle w:val="a6"/>
        <w:numPr>
          <w:ilvl w:val="0"/>
          <w:numId w:val="139"/>
        </w:numPr>
        <w:spacing w:after="0" w:line="240" w:lineRule="auto"/>
        <w:rPr>
          <w:szCs w:val="28"/>
        </w:rPr>
      </w:pPr>
      <w:r>
        <w:rPr>
          <w:szCs w:val="28"/>
        </w:rPr>
        <w:t>Русский язык</w:t>
      </w:r>
    </w:p>
    <w:p w:rsidR="00BE0083" w:rsidRDefault="00BE0083" w:rsidP="00914D4E">
      <w:pPr>
        <w:pStyle w:val="a6"/>
        <w:numPr>
          <w:ilvl w:val="0"/>
          <w:numId w:val="139"/>
        </w:numPr>
        <w:spacing w:after="0" w:line="240" w:lineRule="auto"/>
        <w:rPr>
          <w:szCs w:val="28"/>
        </w:rPr>
      </w:pPr>
      <w:r>
        <w:rPr>
          <w:szCs w:val="28"/>
        </w:rPr>
        <w:t>Литература</w:t>
      </w:r>
    </w:p>
    <w:p w:rsidR="00BE0083" w:rsidRDefault="00BE0083" w:rsidP="00914D4E">
      <w:pPr>
        <w:pStyle w:val="a6"/>
        <w:numPr>
          <w:ilvl w:val="0"/>
          <w:numId w:val="139"/>
        </w:numPr>
        <w:spacing w:after="0" w:line="240" w:lineRule="auto"/>
        <w:rPr>
          <w:szCs w:val="28"/>
        </w:rPr>
      </w:pPr>
      <w:r>
        <w:rPr>
          <w:szCs w:val="28"/>
        </w:rPr>
        <w:t>Иностранный язык</w:t>
      </w:r>
    </w:p>
    <w:p w:rsidR="00BE0083" w:rsidRDefault="00BE0083" w:rsidP="00914D4E">
      <w:pPr>
        <w:pStyle w:val="a6"/>
        <w:numPr>
          <w:ilvl w:val="0"/>
          <w:numId w:val="139"/>
        </w:numPr>
        <w:spacing w:after="0" w:line="240" w:lineRule="auto"/>
        <w:rPr>
          <w:szCs w:val="28"/>
        </w:rPr>
      </w:pPr>
      <w:r>
        <w:rPr>
          <w:szCs w:val="28"/>
        </w:rPr>
        <w:t>Математика</w:t>
      </w:r>
    </w:p>
    <w:p w:rsidR="00BE0083" w:rsidRDefault="00BE0083" w:rsidP="00914D4E">
      <w:pPr>
        <w:pStyle w:val="a6"/>
        <w:numPr>
          <w:ilvl w:val="0"/>
          <w:numId w:val="139"/>
        </w:numPr>
        <w:spacing w:after="0" w:line="240" w:lineRule="auto"/>
        <w:rPr>
          <w:szCs w:val="28"/>
        </w:rPr>
      </w:pPr>
      <w:r>
        <w:rPr>
          <w:szCs w:val="28"/>
        </w:rPr>
        <w:t>История (или Россия в мире)</w:t>
      </w:r>
    </w:p>
    <w:p w:rsidR="00BE0083" w:rsidRDefault="00BE0083" w:rsidP="00914D4E">
      <w:pPr>
        <w:pStyle w:val="a6"/>
        <w:numPr>
          <w:ilvl w:val="0"/>
          <w:numId w:val="139"/>
        </w:numPr>
        <w:spacing w:after="0" w:line="240" w:lineRule="auto"/>
        <w:rPr>
          <w:szCs w:val="28"/>
        </w:rPr>
      </w:pPr>
      <w:r>
        <w:rPr>
          <w:szCs w:val="28"/>
        </w:rPr>
        <w:t>Физическая культура</w:t>
      </w:r>
    </w:p>
    <w:p w:rsidR="00BE0083" w:rsidRDefault="00BE0083" w:rsidP="00914D4E">
      <w:pPr>
        <w:pStyle w:val="a6"/>
        <w:numPr>
          <w:ilvl w:val="0"/>
          <w:numId w:val="139"/>
        </w:numPr>
        <w:spacing w:after="0" w:line="240" w:lineRule="auto"/>
        <w:rPr>
          <w:szCs w:val="28"/>
        </w:rPr>
      </w:pPr>
      <w:r>
        <w:rPr>
          <w:szCs w:val="28"/>
        </w:rPr>
        <w:t>Основы безопасности жизнедеятельности</w:t>
      </w:r>
    </w:p>
    <w:p w:rsidR="00BE0083" w:rsidRDefault="00BE0083" w:rsidP="00914D4E">
      <w:pPr>
        <w:pStyle w:val="a6"/>
        <w:numPr>
          <w:ilvl w:val="0"/>
          <w:numId w:val="139"/>
        </w:numPr>
        <w:spacing w:after="0" w:line="240" w:lineRule="auto"/>
        <w:rPr>
          <w:szCs w:val="28"/>
        </w:rPr>
      </w:pPr>
      <w:r>
        <w:rPr>
          <w:szCs w:val="28"/>
        </w:rPr>
        <w:t>Астрономия</w:t>
      </w:r>
    </w:p>
    <w:p w:rsidR="00BE0083" w:rsidRDefault="00BE0083" w:rsidP="00914D4E">
      <w:pPr>
        <w:pStyle w:val="a6"/>
        <w:numPr>
          <w:ilvl w:val="0"/>
          <w:numId w:val="139"/>
        </w:numPr>
        <w:spacing w:after="0" w:line="240" w:lineRule="auto"/>
        <w:rPr>
          <w:szCs w:val="28"/>
        </w:rPr>
      </w:pPr>
      <w:r>
        <w:rPr>
          <w:szCs w:val="28"/>
        </w:rPr>
        <w:t>Родной язы</w:t>
      </w:r>
      <w:proofErr w:type="gramStart"/>
      <w:r>
        <w:rPr>
          <w:szCs w:val="28"/>
        </w:rPr>
        <w:t>к(</w:t>
      </w:r>
      <w:proofErr w:type="gramEnd"/>
      <w:r>
        <w:rPr>
          <w:szCs w:val="28"/>
        </w:rPr>
        <w:t>русский язык)</w:t>
      </w:r>
    </w:p>
    <w:p w:rsidR="00BE0083" w:rsidRDefault="00BE0083" w:rsidP="00914D4E">
      <w:pPr>
        <w:pStyle w:val="a6"/>
        <w:numPr>
          <w:ilvl w:val="0"/>
          <w:numId w:val="139"/>
        </w:numPr>
        <w:spacing w:after="0" w:line="240" w:lineRule="auto"/>
        <w:rPr>
          <w:szCs w:val="28"/>
        </w:rPr>
      </w:pPr>
      <w:r>
        <w:rPr>
          <w:szCs w:val="28"/>
        </w:rPr>
        <w:t>Родная литература (русская литература)</w:t>
      </w:r>
    </w:p>
    <w:p w:rsidR="00BE0083" w:rsidRDefault="00BE0083" w:rsidP="00BE0083">
      <w:pPr>
        <w:pStyle w:val="a6"/>
        <w:contextualSpacing w:val="0"/>
        <w:rPr>
          <w:szCs w:val="28"/>
        </w:rPr>
      </w:pPr>
      <w:r>
        <w:rPr>
          <w:szCs w:val="28"/>
        </w:rPr>
        <w:t>Образовательная организация определяет необходимо количество часов для изучения учебных предметов самостоятельно.</w:t>
      </w:r>
    </w:p>
    <w:p w:rsidR="00BE0083" w:rsidRPr="005B7E52" w:rsidRDefault="00BE0083" w:rsidP="00BE0083">
      <w:pPr>
        <w:pStyle w:val="a6"/>
        <w:contextualSpacing w:val="0"/>
        <w:rPr>
          <w:sz w:val="16"/>
          <w:szCs w:val="16"/>
        </w:rPr>
      </w:pPr>
      <w:r>
        <w:rPr>
          <w:szCs w:val="28"/>
        </w:rPr>
        <w:t xml:space="preserve">Таблица </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2784"/>
        <w:gridCol w:w="2785"/>
      </w:tblGrid>
      <w:tr w:rsidR="00BE0083" w:rsidRPr="00D020C1" w:rsidTr="002903CA">
        <w:tc>
          <w:tcPr>
            <w:tcW w:w="2934" w:type="dxa"/>
            <w:shd w:val="clear" w:color="auto" w:fill="auto"/>
          </w:tcPr>
          <w:p w:rsidR="00BE0083" w:rsidRPr="00D020C1" w:rsidRDefault="00BE0083" w:rsidP="002903CA">
            <w:pPr>
              <w:pStyle w:val="a6"/>
              <w:ind w:left="0"/>
              <w:jc w:val="center"/>
              <w:rPr>
                <w:b/>
                <w:sz w:val="20"/>
                <w:szCs w:val="20"/>
              </w:rPr>
            </w:pPr>
            <w:r w:rsidRPr="00D020C1">
              <w:rPr>
                <w:b/>
                <w:sz w:val="20"/>
                <w:szCs w:val="20"/>
              </w:rPr>
              <w:t>Учебный предмет</w:t>
            </w:r>
          </w:p>
        </w:tc>
        <w:tc>
          <w:tcPr>
            <w:tcW w:w="5569" w:type="dxa"/>
            <w:gridSpan w:val="2"/>
            <w:shd w:val="clear" w:color="auto" w:fill="auto"/>
          </w:tcPr>
          <w:p w:rsidR="00BE0083" w:rsidRPr="00D020C1" w:rsidRDefault="00BE0083" w:rsidP="002903CA">
            <w:pPr>
              <w:pStyle w:val="a6"/>
              <w:ind w:left="0"/>
              <w:jc w:val="center"/>
              <w:rPr>
                <w:b/>
                <w:sz w:val="20"/>
                <w:szCs w:val="20"/>
              </w:rPr>
            </w:pPr>
            <w:r w:rsidRPr="00D020C1">
              <w:rPr>
                <w:b/>
                <w:sz w:val="20"/>
                <w:szCs w:val="20"/>
              </w:rPr>
              <w:t>Уровень изучения предмета</w:t>
            </w:r>
          </w:p>
        </w:tc>
      </w:tr>
      <w:tr w:rsidR="00BE0083" w:rsidRPr="00D020C1" w:rsidTr="002903CA">
        <w:tc>
          <w:tcPr>
            <w:tcW w:w="2934" w:type="dxa"/>
            <w:shd w:val="clear" w:color="auto" w:fill="auto"/>
          </w:tcPr>
          <w:p w:rsidR="00BE0083" w:rsidRPr="00D020C1" w:rsidRDefault="00BE0083" w:rsidP="002903CA">
            <w:pPr>
              <w:pStyle w:val="a6"/>
              <w:ind w:left="0"/>
              <w:rPr>
                <w:sz w:val="20"/>
                <w:szCs w:val="20"/>
              </w:rPr>
            </w:pPr>
            <w:r w:rsidRPr="00D020C1">
              <w:rPr>
                <w:sz w:val="20"/>
                <w:szCs w:val="20"/>
              </w:rPr>
              <w:t>Русский язык</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D020C1" w:rsidRDefault="00BE0083" w:rsidP="002903CA">
            <w:pPr>
              <w:pStyle w:val="a6"/>
              <w:ind w:left="0"/>
              <w:rPr>
                <w:sz w:val="20"/>
                <w:szCs w:val="20"/>
              </w:rPr>
            </w:pPr>
            <w:r w:rsidRPr="00D020C1">
              <w:rPr>
                <w:sz w:val="20"/>
                <w:szCs w:val="20"/>
              </w:rPr>
              <w:t>Литература</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D020C1" w:rsidRDefault="00BE0083" w:rsidP="002903CA">
            <w:pPr>
              <w:pStyle w:val="a6"/>
              <w:ind w:left="0"/>
              <w:rPr>
                <w:sz w:val="20"/>
                <w:szCs w:val="20"/>
              </w:rPr>
            </w:pPr>
            <w:r w:rsidRPr="00D020C1">
              <w:rPr>
                <w:sz w:val="20"/>
                <w:szCs w:val="20"/>
              </w:rPr>
              <w:t>Родной язык</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D020C1" w:rsidRDefault="00BE0083" w:rsidP="002903CA">
            <w:pPr>
              <w:pStyle w:val="a6"/>
              <w:ind w:left="0"/>
              <w:rPr>
                <w:sz w:val="20"/>
                <w:szCs w:val="20"/>
              </w:rPr>
            </w:pPr>
            <w:r w:rsidRPr="00D020C1">
              <w:rPr>
                <w:sz w:val="20"/>
                <w:szCs w:val="20"/>
              </w:rPr>
              <w:t>Родная литература</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D020C1" w:rsidRDefault="00BE0083" w:rsidP="002903CA">
            <w:pPr>
              <w:pStyle w:val="a6"/>
              <w:ind w:left="0"/>
              <w:rPr>
                <w:sz w:val="20"/>
                <w:szCs w:val="20"/>
              </w:rPr>
            </w:pPr>
            <w:r w:rsidRPr="00D020C1">
              <w:rPr>
                <w:sz w:val="20"/>
                <w:szCs w:val="20"/>
              </w:rPr>
              <w:t>Иностранный язык</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D020C1" w:rsidRDefault="00BE0083" w:rsidP="002903CA">
            <w:pPr>
              <w:pStyle w:val="a6"/>
              <w:ind w:left="0"/>
              <w:rPr>
                <w:sz w:val="20"/>
                <w:szCs w:val="20"/>
              </w:rPr>
            </w:pPr>
            <w:r w:rsidRPr="00D020C1">
              <w:rPr>
                <w:sz w:val="20"/>
                <w:szCs w:val="20"/>
              </w:rPr>
              <w:t>Второй иностранный язык</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D020C1" w:rsidRDefault="00BE0083" w:rsidP="002903CA">
            <w:pPr>
              <w:pStyle w:val="a6"/>
              <w:ind w:left="0"/>
              <w:rPr>
                <w:sz w:val="20"/>
                <w:szCs w:val="20"/>
              </w:rPr>
            </w:pPr>
            <w:r w:rsidRPr="00D020C1">
              <w:rPr>
                <w:sz w:val="20"/>
                <w:szCs w:val="20"/>
              </w:rPr>
              <w:t>История</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D020C1" w:rsidRDefault="00BE0083" w:rsidP="002903CA">
            <w:pPr>
              <w:pStyle w:val="a6"/>
              <w:ind w:left="0"/>
              <w:rPr>
                <w:sz w:val="20"/>
                <w:szCs w:val="20"/>
              </w:rPr>
            </w:pPr>
            <w:r w:rsidRPr="00D020C1">
              <w:rPr>
                <w:sz w:val="20"/>
                <w:szCs w:val="20"/>
              </w:rPr>
              <w:t>География</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D020C1" w:rsidRDefault="00BE0083" w:rsidP="002903CA">
            <w:pPr>
              <w:pStyle w:val="a6"/>
              <w:ind w:left="0"/>
              <w:rPr>
                <w:sz w:val="20"/>
                <w:szCs w:val="20"/>
              </w:rPr>
            </w:pPr>
            <w:r w:rsidRPr="00D020C1">
              <w:rPr>
                <w:sz w:val="20"/>
                <w:szCs w:val="20"/>
              </w:rPr>
              <w:t>Экономика</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D020C1" w:rsidRDefault="00BE0083" w:rsidP="002903CA">
            <w:pPr>
              <w:pStyle w:val="a6"/>
              <w:ind w:left="0"/>
              <w:rPr>
                <w:sz w:val="20"/>
                <w:szCs w:val="20"/>
              </w:rPr>
            </w:pPr>
            <w:r w:rsidRPr="00D020C1">
              <w:rPr>
                <w:sz w:val="20"/>
                <w:szCs w:val="20"/>
              </w:rPr>
              <w:t>Право</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B27FA3" w:rsidRDefault="00BE0083" w:rsidP="002903CA">
            <w:pPr>
              <w:pStyle w:val="a6"/>
              <w:ind w:left="0"/>
              <w:rPr>
                <w:sz w:val="20"/>
                <w:szCs w:val="20"/>
              </w:rPr>
            </w:pPr>
            <w:r w:rsidRPr="00B27FA3">
              <w:rPr>
                <w:sz w:val="20"/>
                <w:szCs w:val="20"/>
              </w:rPr>
              <w:t>Обществознание</w:t>
            </w:r>
          </w:p>
        </w:tc>
        <w:tc>
          <w:tcPr>
            <w:tcW w:w="2784" w:type="dxa"/>
            <w:shd w:val="clear" w:color="auto" w:fill="auto"/>
          </w:tcPr>
          <w:p w:rsidR="00BE0083" w:rsidRPr="00B27FA3" w:rsidRDefault="00BE0083" w:rsidP="002903CA">
            <w:pPr>
              <w:pStyle w:val="a6"/>
              <w:ind w:left="0"/>
              <w:jc w:val="center"/>
              <w:rPr>
                <w:sz w:val="20"/>
                <w:szCs w:val="20"/>
              </w:rPr>
            </w:pPr>
            <w:r w:rsidRPr="00B27FA3">
              <w:rPr>
                <w:sz w:val="20"/>
                <w:szCs w:val="20"/>
              </w:rPr>
              <w:t>Б</w:t>
            </w:r>
          </w:p>
        </w:tc>
        <w:tc>
          <w:tcPr>
            <w:tcW w:w="2785" w:type="dxa"/>
            <w:shd w:val="clear" w:color="auto" w:fill="D9D9D9"/>
          </w:tcPr>
          <w:p w:rsidR="00BE0083" w:rsidRPr="00D020C1" w:rsidRDefault="00BE0083" w:rsidP="002903CA">
            <w:pPr>
              <w:pStyle w:val="a6"/>
              <w:ind w:left="0"/>
              <w:jc w:val="center"/>
              <w:rPr>
                <w:b/>
                <w:sz w:val="20"/>
                <w:szCs w:val="20"/>
              </w:rPr>
            </w:pPr>
            <w:r w:rsidRPr="00D020C1">
              <w:rPr>
                <w:b/>
                <w:sz w:val="20"/>
                <w:szCs w:val="20"/>
              </w:rPr>
              <w:t>-</w:t>
            </w:r>
          </w:p>
        </w:tc>
      </w:tr>
      <w:tr w:rsidR="00BE0083" w:rsidRPr="00D020C1" w:rsidTr="002903CA">
        <w:tc>
          <w:tcPr>
            <w:tcW w:w="2934" w:type="dxa"/>
            <w:shd w:val="clear" w:color="auto" w:fill="auto"/>
          </w:tcPr>
          <w:p w:rsidR="00BE0083" w:rsidRPr="00B27FA3" w:rsidRDefault="00BE0083" w:rsidP="002903CA">
            <w:pPr>
              <w:pStyle w:val="a6"/>
              <w:ind w:left="0"/>
              <w:rPr>
                <w:sz w:val="20"/>
                <w:szCs w:val="20"/>
              </w:rPr>
            </w:pPr>
            <w:r w:rsidRPr="00B27FA3">
              <w:rPr>
                <w:sz w:val="20"/>
                <w:szCs w:val="20"/>
              </w:rPr>
              <w:t>Россия в мире</w:t>
            </w:r>
          </w:p>
        </w:tc>
        <w:tc>
          <w:tcPr>
            <w:tcW w:w="2784" w:type="dxa"/>
            <w:shd w:val="clear" w:color="auto" w:fill="auto"/>
          </w:tcPr>
          <w:p w:rsidR="00BE0083" w:rsidRPr="00B27FA3" w:rsidRDefault="00BE0083" w:rsidP="002903CA">
            <w:pPr>
              <w:pStyle w:val="a6"/>
              <w:ind w:left="0"/>
              <w:jc w:val="center"/>
              <w:rPr>
                <w:sz w:val="20"/>
                <w:szCs w:val="20"/>
              </w:rPr>
            </w:pPr>
            <w:r w:rsidRPr="00B27FA3">
              <w:rPr>
                <w:sz w:val="20"/>
                <w:szCs w:val="20"/>
              </w:rPr>
              <w:t>Б</w:t>
            </w:r>
          </w:p>
        </w:tc>
        <w:tc>
          <w:tcPr>
            <w:tcW w:w="2785" w:type="dxa"/>
            <w:shd w:val="clear" w:color="auto" w:fill="D9D9D9"/>
          </w:tcPr>
          <w:p w:rsidR="00BE0083" w:rsidRPr="00D020C1" w:rsidRDefault="00BE0083" w:rsidP="002903CA">
            <w:pPr>
              <w:pStyle w:val="a6"/>
              <w:ind w:left="0"/>
              <w:jc w:val="center"/>
              <w:rPr>
                <w:b/>
                <w:sz w:val="20"/>
                <w:szCs w:val="20"/>
              </w:rPr>
            </w:pPr>
            <w:r w:rsidRPr="00D020C1">
              <w:rPr>
                <w:b/>
                <w:sz w:val="20"/>
                <w:szCs w:val="20"/>
              </w:rPr>
              <w:t>-</w:t>
            </w:r>
          </w:p>
        </w:tc>
      </w:tr>
      <w:tr w:rsidR="00BE0083" w:rsidRPr="00D020C1" w:rsidTr="002903CA">
        <w:tc>
          <w:tcPr>
            <w:tcW w:w="2934" w:type="dxa"/>
            <w:shd w:val="clear" w:color="auto" w:fill="auto"/>
          </w:tcPr>
          <w:p w:rsidR="00BE0083" w:rsidRPr="00B27FA3" w:rsidRDefault="00BE0083" w:rsidP="002903CA">
            <w:pPr>
              <w:pStyle w:val="a6"/>
              <w:ind w:left="0"/>
              <w:rPr>
                <w:sz w:val="20"/>
                <w:szCs w:val="20"/>
              </w:rPr>
            </w:pPr>
            <w:r w:rsidRPr="00B27FA3">
              <w:rPr>
                <w:sz w:val="20"/>
                <w:szCs w:val="20"/>
              </w:rPr>
              <w:t>Математика</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B27FA3" w:rsidRDefault="00BE0083" w:rsidP="002903CA">
            <w:pPr>
              <w:pStyle w:val="a6"/>
              <w:ind w:left="0"/>
              <w:rPr>
                <w:sz w:val="20"/>
                <w:szCs w:val="20"/>
              </w:rPr>
            </w:pPr>
            <w:r w:rsidRPr="00B27FA3">
              <w:rPr>
                <w:sz w:val="20"/>
                <w:szCs w:val="20"/>
              </w:rPr>
              <w:t>Информатика</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B27FA3" w:rsidRDefault="00BE0083" w:rsidP="002903CA">
            <w:pPr>
              <w:pStyle w:val="a6"/>
              <w:ind w:left="0"/>
              <w:rPr>
                <w:sz w:val="20"/>
                <w:szCs w:val="20"/>
              </w:rPr>
            </w:pPr>
            <w:r w:rsidRPr="00B27FA3">
              <w:rPr>
                <w:sz w:val="20"/>
                <w:szCs w:val="20"/>
              </w:rPr>
              <w:t>Физика</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B27FA3" w:rsidRDefault="00BE0083" w:rsidP="002903CA">
            <w:pPr>
              <w:pStyle w:val="a6"/>
              <w:ind w:left="0"/>
              <w:rPr>
                <w:sz w:val="20"/>
                <w:szCs w:val="20"/>
              </w:rPr>
            </w:pPr>
            <w:r w:rsidRPr="00B27FA3">
              <w:rPr>
                <w:sz w:val="20"/>
                <w:szCs w:val="20"/>
              </w:rPr>
              <w:t>Химия</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B27FA3" w:rsidRDefault="00BE0083" w:rsidP="002903CA">
            <w:pPr>
              <w:pStyle w:val="a6"/>
              <w:ind w:left="0"/>
              <w:rPr>
                <w:sz w:val="20"/>
                <w:szCs w:val="20"/>
              </w:rPr>
            </w:pPr>
            <w:r w:rsidRPr="00B27FA3">
              <w:rPr>
                <w:sz w:val="20"/>
                <w:szCs w:val="20"/>
              </w:rPr>
              <w:t>Биология</w:t>
            </w:r>
          </w:p>
        </w:tc>
        <w:tc>
          <w:tcPr>
            <w:tcW w:w="2784" w:type="dxa"/>
            <w:shd w:val="clear" w:color="auto" w:fill="auto"/>
          </w:tcPr>
          <w:p w:rsidR="00BE0083" w:rsidRPr="00D020C1" w:rsidRDefault="00BE0083" w:rsidP="002903CA">
            <w:pPr>
              <w:pStyle w:val="a6"/>
              <w:ind w:left="0"/>
              <w:jc w:val="center"/>
              <w:rPr>
                <w:sz w:val="20"/>
                <w:szCs w:val="20"/>
              </w:rPr>
            </w:pPr>
            <w:r w:rsidRPr="00D020C1">
              <w:rPr>
                <w:sz w:val="20"/>
                <w:szCs w:val="20"/>
              </w:rPr>
              <w:t>Б</w:t>
            </w:r>
          </w:p>
        </w:tc>
        <w:tc>
          <w:tcPr>
            <w:tcW w:w="2785" w:type="dxa"/>
            <w:shd w:val="clear" w:color="auto" w:fill="auto"/>
          </w:tcPr>
          <w:p w:rsidR="00BE0083" w:rsidRPr="00D020C1" w:rsidRDefault="00BE0083" w:rsidP="002903CA">
            <w:pPr>
              <w:pStyle w:val="a6"/>
              <w:ind w:left="0"/>
              <w:jc w:val="center"/>
              <w:rPr>
                <w:sz w:val="20"/>
                <w:szCs w:val="20"/>
              </w:rPr>
            </w:pPr>
            <w:r w:rsidRPr="00D020C1">
              <w:rPr>
                <w:sz w:val="20"/>
                <w:szCs w:val="20"/>
              </w:rPr>
              <w:t>У</w:t>
            </w:r>
          </w:p>
        </w:tc>
      </w:tr>
      <w:tr w:rsidR="00BE0083" w:rsidRPr="00D020C1" w:rsidTr="002903CA">
        <w:tc>
          <w:tcPr>
            <w:tcW w:w="2934" w:type="dxa"/>
            <w:shd w:val="clear" w:color="auto" w:fill="auto"/>
          </w:tcPr>
          <w:p w:rsidR="00BE0083" w:rsidRPr="00B27FA3" w:rsidRDefault="00BE0083" w:rsidP="002903CA">
            <w:pPr>
              <w:pStyle w:val="a6"/>
              <w:ind w:left="0"/>
              <w:rPr>
                <w:sz w:val="20"/>
                <w:szCs w:val="20"/>
              </w:rPr>
            </w:pPr>
            <w:r w:rsidRPr="00B27FA3">
              <w:rPr>
                <w:sz w:val="20"/>
                <w:szCs w:val="20"/>
              </w:rPr>
              <w:t>Астрономия</w:t>
            </w:r>
          </w:p>
        </w:tc>
        <w:tc>
          <w:tcPr>
            <w:tcW w:w="2784" w:type="dxa"/>
            <w:shd w:val="clear" w:color="auto" w:fill="auto"/>
          </w:tcPr>
          <w:p w:rsidR="00BE0083" w:rsidRPr="00B27FA3" w:rsidRDefault="00BE0083" w:rsidP="002903CA">
            <w:pPr>
              <w:pStyle w:val="a6"/>
              <w:ind w:left="0"/>
              <w:jc w:val="center"/>
              <w:rPr>
                <w:sz w:val="20"/>
                <w:szCs w:val="20"/>
              </w:rPr>
            </w:pPr>
            <w:r w:rsidRPr="00B27FA3">
              <w:rPr>
                <w:sz w:val="20"/>
                <w:szCs w:val="20"/>
              </w:rPr>
              <w:t>Б</w:t>
            </w:r>
          </w:p>
        </w:tc>
        <w:tc>
          <w:tcPr>
            <w:tcW w:w="2785" w:type="dxa"/>
            <w:shd w:val="clear" w:color="auto" w:fill="D9D9D9"/>
          </w:tcPr>
          <w:p w:rsidR="00BE0083" w:rsidRPr="00D020C1" w:rsidRDefault="00BE0083" w:rsidP="002903CA">
            <w:pPr>
              <w:pStyle w:val="a6"/>
              <w:ind w:left="0"/>
              <w:jc w:val="center"/>
              <w:rPr>
                <w:b/>
                <w:sz w:val="20"/>
                <w:szCs w:val="20"/>
              </w:rPr>
            </w:pPr>
            <w:r w:rsidRPr="00D020C1">
              <w:rPr>
                <w:b/>
                <w:sz w:val="20"/>
                <w:szCs w:val="20"/>
              </w:rPr>
              <w:t>-</w:t>
            </w:r>
          </w:p>
        </w:tc>
      </w:tr>
      <w:tr w:rsidR="00BE0083" w:rsidRPr="00D020C1" w:rsidTr="002903CA">
        <w:tc>
          <w:tcPr>
            <w:tcW w:w="2934" w:type="dxa"/>
            <w:shd w:val="clear" w:color="auto" w:fill="auto"/>
          </w:tcPr>
          <w:p w:rsidR="00BE0083" w:rsidRPr="00B27FA3" w:rsidRDefault="00BE0083" w:rsidP="002903CA">
            <w:pPr>
              <w:pStyle w:val="a6"/>
              <w:ind w:left="0"/>
              <w:rPr>
                <w:sz w:val="20"/>
                <w:szCs w:val="20"/>
              </w:rPr>
            </w:pPr>
            <w:r w:rsidRPr="00B27FA3">
              <w:rPr>
                <w:sz w:val="20"/>
                <w:szCs w:val="20"/>
              </w:rPr>
              <w:t>Естествознание</w:t>
            </w:r>
          </w:p>
        </w:tc>
        <w:tc>
          <w:tcPr>
            <w:tcW w:w="2784" w:type="dxa"/>
            <w:shd w:val="clear" w:color="auto" w:fill="auto"/>
          </w:tcPr>
          <w:p w:rsidR="00BE0083" w:rsidRPr="00B27FA3" w:rsidRDefault="00BE0083" w:rsidP="002903CA">
            <w:pPr>
              <w:pStyle w:val="a6"/>
              <w:ind w:left="0"/>
              <w:jc w:val="center"/>
              <w:rPr>
                <w:sz w:val="20"/>
                <w:szCs w:val="20"/>
              </w:rPr>
            </w:pPr>
            <w:r w:rsidRPr="00B27FA3">
              <w:rPr>
                <w:sz w:val="20"/>
                <w:szCs w:val="20"/>
              </w:rPr>
              <w:t>Б</w:t>
            </w:r>
          </w:p>
        </w:tc>
        <w:tc>
          <w:tcPr>
            <w:tcW w:w="2785" w:type="dxa"/>
            <w:shd w:val="clear" w:color="auto" w:fill="D9D9D9"/>
          </w:tcPr>
          <w:p w:rsidR="00BE0083" w:rsidRPr="00D020C1" w:rsidRDefault="00BE0083" w:rsidP="002903CA">
            <w:pPr>
              <w:pStyle w:val="a6"/>
              <w:ind w:left="0"/>
              <w:jc w:val="center"/>
              <w:rPr>
                <w:b/>
                <w:sz w:val="20"/>
                <w:szCs w:val="20"/>
              </w:rPr>
            </w:pPr>
            <w:r w:rsidRPr="00D020C1">
              <w:rPr>
                <w:b/>
                <w:sz w:val="20"/>
                <w:szCs w:val="20"/>
              </w:rPr>
              <w:t>-</w:t>
            </w:r>
          </w:p>
        </w:tc>
      </w:tr>
      <w:tr w:rsidR="00BE0083" w:rsidRPr="00D020C1" w:rsidTr="002903CA">
        <w:tc>
          <w:tcPr>
            <w:tcW w:w="2934" w:type="dxa"/>
            <w:shd w:val="clear" w:color="auto" w:fill="auto"/>
          </w:tcPr>
          <w:p w:rsidR="00BE0083" w:rsidRPr="00B27FA3" w:rsidRDefault="00BE0083" w:rsidP="002903CA">
            <w:pPr>
              <w:pStyle w:val="a6"/>
              <w:ind w:left="0"/>
              <w:rPr>
                <w:sz w:val="20"/>
                <w:szCs w:val="20"/>
              </w:rPr>
            </w:pPr>
            <w:r w:rsidRPr="00B27FA3">
              <w:rPr>
                <w:sz w:val="20"/>
                <w:szCs w:val="20"/>
              </w:rPr>
              <w:t>Физическая культура</w:t>
            </w:r>
          </w:p>
        </w:tc>
        <w:tc>
          <w:tcPr>
            <w:tcW w:w="2784" w:type="dxa"/>
            <w:shd w:val="clear" w:color="auto" w:fill="auto"/>
          </w:tcPr>
          <w:p w:rsidR="00BE0083" w:rsidRPr="00B27FA3" w:rsidRDefault="00BE0083" w:rsidP="002903CA">
            <w:pPr>
              <w:pStyle w:val="a6"/>
              <w:ind w:left="0"/>
              <w:jc w:val="center"/>
              <w:rPr>
                <w:sz w:val="20"/>
                <w:szCs w:val="20"/>
              </w:rPr>
            </w:pPr>
            <w:r w:rsidRPr="00B27FA3">
              <w:rPr>
                <w:sz w:val="20"/>
                <w:szCs w:val="20"/>
              </w:rPr>
              <w:t>Б</w:t>
            </w:r>
          </w:p>
        </w:tc>
        <w:tc>
          <w:tcPr>
            <w:tcW w:w="2785" w:type="dxa"/>
            <w:shd w:val="clear" w:color="auto" w:fill="D9D9D9"/>
          </w:tcPr>
          <w:p w:rsidR="00BE0083" w:rsidRPr="00D020C1" w:rsidRDefault="00BE0083" w:rsidP="002903CA">
            <w:pPr>
              <w:pStyle w:val="a6"/>
              <w:ind w:left="0"/>
              <w:jc w:val="center"/>
              <w:rPr>
                <w:b/>
                <w:sz w:val="20"/>
                <w:szCs w:val="20"/>
              </w:rPr>
            </w:pPr>
            <w:r w:rsidRPr="00D020C1">
              <w:rPr>
                <w:b/>
                <w:sz w:val="20"/>
                <w:szCs w:val="20"/>
              </w:rPr>
              <w:t>-</w:t>
            </w:r>
          </w:p>
        </w:tc>
      </w:tr>
      <w:tr w:rsidR="00BE0083" w:rsidRPr="00D020C1" w:rsidTr="002903CA">
        <w:tc>
          <w:tcPr>
            <w:tcW w:w="2934" w:type="dxa"/>
            <w:shd w:val="clear" w:color="auto" w:fill="auto"/>
          </w:tcPr>
          <w:p w:rsidR="00BE0083" w:rsidRPr="00B27FA3" w:rsidRDefault="00BE0083" w:rsidP="002903CA">
            <w:pPr>
              <w:pStyle w:val="a6"/>
              <w:ind w:left="0"/>
              <w:rPr>
                <w:sz w:val="20"/>
                <w:szCs w:val="20"/>
              </w:rPr>
            </w:pPr>
            <w:r w:rsidRPr="00B27FA3">
              <w:rPr>
                <w:sz w:val="20"/>
                <w:szCs w:val="20"/>
              </w:rPr>
              <w:t>Экология</w:t>
            </w:r>
          </w:p>
        </w:tc>
        <w:tc>
          <w:tcPr>
            <w:tcW w:w="2784" w:type="dxa"/>
            <w:shd w:val="clear" w:color="auto" w:fill="auto"/>
          </w:tcPr>
          <w:p w:rsidR="00BE0083" w:rsidRPr="00B27FA3" w:rsidRDefault="00BE0083" w:rsidP="002903CA">
            <w:pPr>
              <w:pStyle w:val="a6"/>
              <w:ind w:left="0"/>
              <w:jc w:val="center"/>
              <w:rPr>
                <w:sz w:val="20"/>
                <w:szCs w:val="20"/>
              </w:rPr>
            </w:pPr>
            <w:r w:rsidRPr="00B27FA3">
              <w:rPr>
                <w:sz w:val="20"/>
                <w:szCs w:val="20"/>
              </w:rPr>
              <w:t>Б</w:t>
            </w:r>
          </w:p>
        </w:tc>
        <w:tc>
          <w:tcPr>
            <w:tcW w:w="2785" w:type="dxa"/>
            <w:shd w:val="clear" w:color="auto" w:fill="D9D9D9"/>
          </w:tcPr>
          <w:p w:rsidR="00BE0083" w:rsidRPr="00D020C1" w:rsidRDefault="00BE0083" w:rsidP="002903CA">
            <w:pPr>
              <w:pStyle w:val="a6"/>
              <w:ind w:left="0"/>
              <w:jc w:val="center"/>
              <w:rPr>
                <w:b/>
                <w:sz w:val="20"/>
                <w:szCs w:val="20"/>
              </w:rPr>
            </w:pPr>
            <w:r w:rsidRPr="00D020C1">
              <w:rPr>
                <w:b/>
                <w:sz w:val="20"/>
                <w:szCs w:val="20"/>
              </w:rPr>
              <w:t>-</w:t>
            </w:r>
          </w:p>
        </w:tc>
      </w:tr>
      <w:tr w:rsidR="00BE0083" w:rsidRPr="00D020C1" w:rsidTr="002903CA">
        <w:tc>
          <w:tcPr>
            <w:tcW w:w="2934" w:type="dxa"/>
            <w:shd w:val="clear" w:color="auto" w:fill="auto"/>
          </w:tcPr>
          <w:p w:rsidR="00BE0083" w:rsidRPr="00B27FA3" w:rsidRDefault="00BE0083" w:rsidP="002903CA">
            <w:pPr>
              <w:pStyle w:val="a6"/>
              <w:ind w:left="0"/>
              <w:rPr>
                <w:sz w:val="20"/>
                <w:szCs w:val="20"/>
              </w:rPr>
            </w:pPr>
            <w:r w:rsidRPr="00B27FA3">
              <w:rPr>
                <w:sz w:val="20"/>
                <w:szCs w:val="20"/>
              </w:rPr>
              <w:t>Основы безопасности жизнедеятельности</w:t>
            </w:r>
          </w:p>
        </w:tc>
        <w:tc>
          <w:tcPr>
            <w:tcW w:w="2784" w:type="dxa"/>
            <w:shd w:val="clear" w:color="auto" w:fill="auto"/>
          </w:tcPr>
          <w:p w:rsidR="00BE0083" w:rsidRPr="00B27FA3" w:rsidRDefault="00BE0083" w:rsidP="002903CA">
            <w:pPr>
              <w:pStyle w:val="a6"/>
              <w:ind w:left="0"/>
              <w:jc w:val="center"/>
              <w:rPr>
                <w:sz w:val="20"/>
                <w:szCs w:val="20"/>
              </w:rPr>
            </w:pPr>
            <w:r w:rsidRPr="00B27FA3">
              <w:rPr>
                <w:sz w:val="20"/>
                <w:szCs w:val="20"/>
              </w:rPr>
              <w:t>Б</w:t>
            </w:r>
          </w:p>
        </w:tc>
        <w:tc>
          <w:tcPr>
            <w:tcW w:w="2785" w:type="dxa"/>
            <w:shd w:val="clear" w:color="auto" w:fill="D9D9D9"/>
          </w:tcPr>
          <w:p w:rsidR="00BE0083" w:rsidRPr="00D020C1" w:rsidRDefault="00BE0083" w:rsidP="002903CA">
            <w:pPr>
              <w:pStyle w:val="a6"/>
              <w:ind w:left="0"/>
              <w:jc w:val="center"/>
              <w:rPr>
                <w:b/>
                <w:sz w:val="20"/>
                <w:szCs w:val="20"/>
              </w:rPr>
            </w:pPr>
            <w:r w:rsidRPr="00D020C1">
              <w:rPr>
                <w:b/>
                <w:sz w:val="20"/>
                <w:szCs w:val="20"/>
              </w:rPr>
              <w:t>-</w:t>
            </w:r>
          </w:p>
        </w:tc>
      </w:tr>
    </w:tbl>
    <w:p w:rsidR="00A96A6F" w:rsidRDefault="003E71A1" w:rsidP="00A96A6F">
      <w:pPr>
        <w:ind w:firstLine="720"/>
        <w:rPr>
          <w:szCs w:val="28"/>
        </w:rPr>
      </w:pPr>
      <w:r w:rsidRPr="00A96A6F">
        <w:rPr>
          <w:color w:val="auto"/>
          <w:szCs w:val="24"/>
        </w:rPr>
        <w:t>Учреждение</w:t>
      </w:r>
      <w:r w:rsidR="00866872" w:rsidRPr="00A96A6F">
        <w:rPr>
          <w:color w:val="auto"/>
          <w:szCs w:val="24"/>
        </w:rPr>
        <w:t xml:space="preserve"> обеспечивает реализацию учебного плана </w:t>
      </w:r>
      <w:r w:rsidRPr="00A96A6F">
        <w:rPr>
          <w:color w:val="auto"/>
          <w:szCs w:val="24"/>
        </w:rPr>
        <w:t>универсального</w:t>
      </w:r>
      <w:r w:rsidR="00866872" w:rsidRPr="00A96A6F">
        <w:rPr>
          <w:color w:val="auto"/>
          <w:szCs w:val="24"/>
        </w:rPr>
        <w:t xml:space="preserve"> профиля.</w:t>
      </w:r>
      <w:r w:rsidR="00A96A6F" w:rsidRPr="00A96A6F">
        <w:rPr>
          <w:szCs w:val="28"/>
        </w:rPr>
        <w:t xml:space="preserve"> </w:t>
      </w:r>
      <w:r w:rsidR="00A96A6F">
        <w:rPr>
          <w:szCs w:val="28"/>
        </w:rPr>
        <w:t>Учебный план обеспечивает изучение предметов на</w:t>
      </w:r>
      <w:r w:rsidR="00A96A6F" w:rsidRPr="003866D5">
        <w:rPr>
          <w:szCs w:val="28"/>
        </w:rPr>
        <w:t xml:space="preserve"> </w:t>
      </w:r>
      <w:r w:rsidR="00A96A6F" w:rsidRPr="003866D5">
        <w:rPr>
          <w:b/>
          <w:szCs w:val="28"/>
        </w:rPr>
        <w:t xml:space="preserve">базовым </w:t>
      </w:r>
      <w:proofErr w:type="spellStart"/>
      <w:r w:rsidR="00585AB9">
        <w:rPr>
          <w:szCs w:val="28"/>
        </w:rPr>
        <w:t>уровне</w:t>
      </w:r>
      <w:proofErr w:type="gramStart"/>
      <w:r w:rsidR="00585AB9">
        <w:rPr>
          <w:szCs w:val="28"/>
        </w:rPr>
        <w:t>,</w:t>
      </w:r>
      <w:r w:rsidR="00A96A6F">
        <w:rPr>
          <w:szCs w:val="28"/>
        </w:rPr>
        <w:t>т</w:t>
      </w:r>
      <w:proofErr w:type="gramEnd"/>
      <w:r w:rsidR="00A96A6F">
        <w:rPr>
          <w:szCs w:val="28"/>
        </w:rPr>
        <w:t>акже</w:t>
      </w:r>
      <w:proofErr w:type="spellEnd"/>
      <w:r w:rsidR="00A96A6F">
        <w:rPr>
          <w:szCs w:val="28"/>
        </w:rPr>
        <w:t xml:space="preserve">  часть учебных предметов</w:t>
      </w:r>
      <w:r w:rsidR="00A96A6F" w:rsidRPr="003866D5">
        <w:rPr>
          <w:szCs w:val="28"/>
        </w:rPr>
        <w:t xml:space="preserve"> на </w:t>
      </w:r>
      <w:r w:rsidR="00A96A6F" w:rsidRPr="003866D5">
        <w:rPr>
          <w:b/>
          <w:szCs w:val="28"/>
        </w:rPr>
        <w:t>углубленном</w:t>
      </w:r>
      <w:r w:rsidR="00A96A6F" w:rsidRPr="003866D5">
        <w:rPr>
          <w:szCs w:val="28"/>
        </w:rPr>
        <w:t xml:space="preserve"> уровне.</w:t>
      </w:r>
    </w:p>
    <w:p w:rsidR="00A96A6F" w:rsidRDefault="00A96A6F" w:rsidP="00A96A6F">
      <w:pPr>
        <w:ind w:firstLine="720"/>
        <w:rPr>
          <w:szCs w:val="28"/>
        </w:rPr>
      </w:pPr>
    </w:p>
    <w:p w:rsidR="00A96A6F" w:rsidRPr="003866D5" w:rsidRDefault="00A96A6F" w:rsidP="00A96A6F">
      <w:pPr>
        <w:ind w:firstLine="720"/>
        <w:rPr>
          <w:szCs w:val="28"/>
        </w:rPr>
      </w:pPr>
    </w:p>
    <w:p w:rsidR="00A96A6F" w:rsidRDefault="00A96A6F" w:rsidP="00A96A6F"/>
    <w:tbl>
      <w:tblPr>
        <w:tblW w:w="1106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3554"/>
        <w:gridCol w:w="1134"/>
        <w:gridCol w:w="851"/>
        <w:gridCol w:w="841"/>
        <w:gridCol w:w="14"/>
        <w:gridCol w:w="704"/>
        <w:gridCol w:w="709"/>
        <w:gridCol w:w="992"/>
      </w:tblGrid>
      <w:tr w:rsidR="00A96A6F" w:rsidTr="00A96A6F">
        <w:trPr>
          <w:trHeight w:val="375"/>
        </w:trPr>
        <w:tc>
          <w:tcPr>
            <w:tcW w:w="2262" w:type="dxa"/>
            <w:vMerge w:val="restart"/>
            <w:tcBorders>
              <w:top w:val="single" w:sz="4" w:space="0" w:color="auto"/>
              <w:left w:val="single" w:sz="4" w:space="0" w:color="auto"/>
              <w:bottom w:val="single" w:sz="4" w:space="0" w:color="auto"/>
              <w:right w:val="single" w:sz="4" w:space="0" w:color="auto"/>
            </w:tcBorders>
            <w:hideMark/>
          </w:tcPr>
          <w:p w:rsidR="00A96A6F" w:rsidRDefault="00A96A6F" w:rsidP="002903CA">
            <w:pPr>
              <w:jc w:val="center"/>
              <w:rPr>
                <w:b/>
              </w:rPr>
            </w:pPr>
            <w:r>
              <w:rPr>
                <w:b/>
              </w:rPr>
              <w:t>Предметная область</w:t>
            </w:r>
          </w:p>
        </w:tc>
        <w:tc>
          <w:tcPr>
            <w:tcW w:w="3554" w:type="dxa"/>
            <w:vMerge w:val="restart"/>
            <w:tcBorders>
              <w:top w:val="single" w:sz="4" w:space="0" w:color="auto"/>
              <w:left w:val="single" w:sz="4" w:space="0" w:color="auto"/>
              <w:bottom w:val="single" w:sz="4" w:space="0" w:color="auto"/>
              <w:right w:val="single" w:sz="4" w:space="0" w:color="auto"/>
            </w:tcBorders>
            <w:hideMark/>
          </w:tcPr>
          <w:p w:rsidR="00A96A6F" w:rsidRDefault="00A96A6F" w:rsidP="002903CA">
            <w:pPr>
              <w:jc w:val="center"/>
              <w:rPr>
                <w:b/>
              </w:rPr>
            </w:pPr>
            <w:r>
              <w:rPr>
                <w:b/>
              </w:rP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96A6F" w:rsidRDefault="00A96A6F" w:rsidP="002903CA">
            <w:pPr>
              <w:jc w:val="center"/>
              <w:rPr>
                <w:b/>
              </w:rPr>
            </w:pPr>
            <w:r>
              <w:rPr>
                <w:b/>
              </w:rPr>
              <w:t>Уровень</w:t>
            </w:r>
          </w:p>
        </w:tc>
        <w:tc>
          <w:tcPr>
            <w:tcW w:w="3119" w:type="dxa"/>
            <w:gridSpan w:val="5"/>
            <w:tcBorders>
              <w:top w:val="single" w:sz="4" w:space="0" w:color="auto"/>
              <w:left w:val="single" w:sz="4" w:space="0" w:color="auto"/>
              <w:bottom w:val="single" w:sz="4" w:space="0" w:color="auto"/>
              <w:right w:val="single" w:sz="4" w:space="0" w:color="auto"/>
            </w:tcBorders>
            <w:hideMark/>
          </w:tcPr>
          <w:p w:rsidR="00A96A6F" w:rsidRDefault="00A96A6F" w:rsidP="002903CA">
            <w:pPr>
              <w:jc w:val="center"/>
              <w:rPr>
                <w:b/>
              </w:rPr>
            </w:pPr>
            <w:r>
              <w:rPr>
                <w:b/>
              </w:rPr>
              <w:t>Количество часов</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pPr>
              <w:jc w:val="center"/>
              <w:rPr>
                <w:b/>
              </w:rPr>
            </w:pPr>
            <w:r>
              <w:rPr>
                <w:b/>
              </w:rPr>
              <w:t>ПА</w:t>
            </w:r>
          </w:p>
        </w:tc>
      </w:tr>
      <w:tr w:rsidR="00A96A6F" w:rsidTr="00A96A6F">
        <w:trPr>
          <w:trHeight w:val="180"/>
        </w:trPr>
        <w:tc>
          <w:tcPr>
            <w:tcW w:w="2262" w:type="dxa"/>
            <w:vMerge/>
            <w:tcBorders>
              <w:top w:val="nil"/>
              <w:left w:val="single" w:sz="4" w:space="0" w:color="auto"/>
              <w:bottom w:val="nil"/>
              <w:right w:val="single" w:sz="4" w:space="0" w:color="auto"/>
            </w:tcBorders>
            <w:vAlign w:val="center"/>
            <w:hideMark/>
          </w:tcPr>
          <w:p w:rsidR="00A96A6F" w:rsidRDefault="00A96A6F" w:rsidP="002903CA">
            <w:pPr>
              <w:rPr>
                <w:b/>
              </w:rPr>
            </w:pPr>
          </w:p>
        </w:tc>
        <w:tc>
          <w:tcPr>
            <w:tcW w:w="3554" w:type="dxa"/>
            <w:vMerge/>
            <w:tcBorders>
              <w:top w:val="nil"/>
              <w:left w:val="single" w:sz="4" w:space="0" w:color="auto"/>
              <w:bottom w:val="nil"/>
              <w:right w:val="single" w:sz="4" w:space="0" w:color="auto"/>
            </w:tcBorders>
            <w:vAlign w:val="center"/>
            <w:hideMark/>
          </w:tcPr>
          <w:p w:rsidR="00A96A6F" w:rsidRDefault="00A96A6F" w:rsidP="002903CA">
            <w:pPr>
              <w:rPr>
                <w:b/>
              </w:rPr>
            </w:pPr>
          </w:p>
        </w:tc>
        <w:tc>
          <w:tcPr>
            <w:tcW w:w="1134" w:type="dxa"/>
            <w:vMerge/>
            <w:tcBorders>
              <w:top w:val="nil"/>
              <w:left w:val="single" w:sz="4" w:space="0" w:color="auto"/>
              <w:bottom w:val="nil"/>
              <w:right w:val="nil"/>
            </w:tcBorders>
            <w:vAlign w:val="center"/>
            <w:hideMark/>
          </w:tcPr>
          <w:p w:rsidR="00A96A6F" w:rsidRDefault="00A96A6F" w:rsidP="002903CA">
            <w:pPr>
              <w:rPr>
                <w:b/>
              </w:rPr>
            </w:pPr>
          </w:p>
        </w:tc>
        <w:tc>
          <w:tcPr>
            <w:tcW w:w="1692" w:type="dxa"/>
            <w:gridSpan w:val="2"/>
            <w:tcBorders>
              <w:top w:val="single" w:sz="4" w:space="0" w:color="auto"/>
              <w:left w:val="single" w:sz="4" w:space="0" w:color="auto"/>
              <w:bottom w:val="single" w:sz="4" w:space="0" w:color="auto"/>
              <w:right w:val="single" w:sz="4" w:space="0" w:color="auto"/>
            </w:tcBorders>
            <w:hideMark/>
          </w:tcPr>
          <w:p w:rsidR="00A96A6F" w:rsidRDefault="00A96A6F" w:rsidP="002903CA">
            <w:pPr>
              <w:jc w:val="center"/>
              <w:rPr>
                <w:b/>
              </w:rPr>
            </w:pPr>
            <w:r>
              <w:rPr>
                <w:b/>
              </w:rPr>
              <w:t>10</w:t>
            </w:r>
          </w:p>
        </w:tc>
        <w:tc>
          <w:tcPr>
            <w:tcW w:w="1427" w:type="dxa"/>
            <w:gridSpan w:val="3"/>
            <w:tcBorders>
              <w:top w:val="single" w:sz="4" w:space="0" w:color="auto"/>
              <w:left w:val="single" w:sz="4" w:space="0" w:color="auto"/>
              <w:bottom w:val="single" w:sz="4" w:space="0" w:color="auto"/>
              <w:right w:val="single" w:sz="4" w:space="0" w:color="auto"/>
            </w:tcBorders>
            <w:hideMark/>
          </w:tcPr>
          <w:p w:rsidR="00A96A6F" w:rsidRDefault="00A96A6F" w:rsidP="002903CA">
            <w:pPr>
              <w:jc w:val="center"/>
              <w:rPr>
                <w:b/>
              </w:rPr>
            </w:pPr>
            <w:r>
              <w:rPr>
                <w:b/>
              </w:rPr>
              <w:t>11</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pPr>
              <w:jc w:val="center"/>
              <w:rPr>
                <w:b/>
              </w:rPr>
            </w:pPr>
          </w:p>
        </w:tc>
      </w:tr>
      <w:tr w:rsidR="00A96A6F" w:rsidTr="00A96A6F">
        <w:tc>
          <w:tcPr>
            <w:tcW w:w="2262" w:type="dxa"/>
            <w:vMerge w:val="restart"/>
            <w:tcBorders>
              <w:top w:val="single" w:sz="4" w:space="0" w:color="auto"/>
              <w:left w:val="single" w:sz="4" w:space="0" w:color="auto"/>
              <w:bottom w:val="single" w:sz="4" w:space="0" w:color="auto"/>
              <w:right w:val="single" w:sz="4" w:space="0" w:color="auto"/>
            </w:tcBorders>
            <w:hideMark/>
          </w:tcPr>
          <w:p w:rsidR="00A96A6F" w:rsidRDefault="00A96A6F" w:rsidP="002903CA">
            <w:r>
              <w:t>Русский язык и литература</w:t>
            </w:r>
          </w:p>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A96A6F" w:rsidRDefault="00A96A6F" w:rsidP="002903CA">
            <w:r>
              <w:t>У</w:t>
            </w:r>
          </w:p>
        </w:tc>
        <w:tc>
          <w:tcPr>
            <w:tcW w:w="851" w:type="dxa"/>
            <w:tcBorders>
              <w:top w:val="single" w:sz="4" w:space="0" w:color="auto"/>
              <w:left w:val="single" w:sz="4" w:space="0" w:color="auto"/>
              <w:bottom w:val="single" w:sz="4" w:space="0" w:color="auto"/>
              <w:right w:val="single" w:sz="4" w:space="0" w:color="auto"/>
            </w:tcBorders>
            <w:hideMark/>
          </w:tcPr>
          <w:p w:rsidR="00A96A6F" w:rsidRDefault="00A96A6F" w:rsidP="002903CA">
            <w:r>
              <w:t>5</w:t>
            </w:r>
          </w:p>
        </w:tc>
        <w:tc>
          <w:tcPr>
            <w:tcW w:w="841" w:type="dxa"/>
            <w:tcBorders>
              <w:top w:val="single" w:sz="4" w:space="0" w:color="auto"/>
              <w:left w:val="single" w:sz="4" w:space="0" w:color="auto"/>
              <w:bottom w:val="single" w:sz="4" w:space="0" w:color="auto"/>
              <w:right w:val="single" w:sz="4" w:space="0" w:color="auto"/>
            </w:tcBorders>
            <w:hideMark/>
          </w:tcPr>
          <w:p w:rsidR="00A96A6F" w:rsidRDefault="00A96A6F" w:rsidP="002903CA">
            <w:r>
              <w:t>170</w:t>
            </w:r>
          </w:p>
        </w:tc>
        <w:tc>
          <w:tcPr>
            <w:tcW w:w="718" w:type="dxa"/>
            <w:gridSpan w:val="2"/>
            <w:tcBorders>
              <w:top w:val="single" w:sz="4" w:space="0" w:color="auto"/>
              <w:left w:val="single" w:sz="4" w:space="0" w:color="auto"/>
              <w:bottom w:val="single" w:sz="4" w:space="0" w:color="auto"/>
              <w:right w:val="single" w:sz="4" w:space="0" w:color="auto"/>
            </w:tcBorders>
          </w:tcPr>
          <w:p w:rsidR="00A96A6F" w:rsidRDefault="00A96A6F" w:rsidP="002903CA">
            <w:r>
              <w:t>5</w:t>
            </w:r>
          </w:p>
        </w:tc>
        <w:tc>
          <w:tcPr>
            <w:tcW w:w="709" w:type="dxa"/>
            <w:tcBorders>
              <w:top w:val="single" w:sz="4" w:space="0" w:color="auto"/>
              <w:left w:val="single" w:sz="4" w:space="0" w:color="auto"/>
              <w:bottom w:val="single" w:sz="4" w:space="0" w:color="auto"/>
              <w:right w:val="single" w:sz="4" w:space="0" w:color="auto"/>
            </w:tcBorders>
            <w:hideMark/>
          </w:tcPr>
          <w:p w:rsidR="00A96A6F" w:rsidRDefault="00A96A6F" w:rsidP="002903CA">
            <w:r>
              <w:t>170</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r>
              <w:t>экзамен</w:t>
            </w:r>
          </w:p>
        </w:tc>
      </w:tr>
      <w:tr w:rsidR="00A96A6F" w:rsidTr="00A96A6F">
        <w:tc>
          <w:tcPr>
            <w:tcW w:w="2262" w:type="dxa"/>
            <w:vMerge/>
            <w:tcBorders>
              <w:top w:val="nil"/>
              <w:left w:val="single" w:sz="4" w:space="0" w:color="auto"/>
              <w:bottom w:val="nil"/>
              <w:right w:val="nil"/>
            </w:tcBorders>
            <w:vAlign w:val="center"/>
            <w:hideMark/>
          </w:tcPr>
          <w:p w:rsidR="00A96A6F" w:rsidRDefault="00A96A6F" w:rsidP="002903CA"/>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A96A6F" w:rsidRDefault="00A96A6F" w:rsidP="002903CA">
            <w:r>
              <w:t>Б</w:t>
            </w:r>
          </w:p>
        </w:tc>
        <w:tc>
          <w:tcPr>
            <w:tcW w:w="851" w:type="dxa"/>
            <w:tcBorders>
              <w:top w:val="single" w:sz="4" w:space="0" w:color="auto"/>
              <w:left w:val="single" w:sz="4" w:space="0" w:color="auto"/>
              <w:bottom w:val="single" w:sz="4" w:space="0" w:color="auto"/>
              <w:right w:val="single" w:sz="4" w:space="0" w:color="auto"/>
            </w:tcBorders>
            <w:hideMark/>
          </w:tcPr>
          <w:p w:rsidR="00A96A6F" w:rsidRDefault="00A96A6F" w:rsidP="002903CA">
            <w:r>
              <w:t>2</w:t>
            </w:r>
          </w:p>
        </w:tc>
        <w:tc>
          <w:tcPr>
            <w:tcW w:w="855" w:type="dxa"/>
            <w:gridSpan w:val="2"/>
            <w:tcBorders>
              <w:top w:val="single" w:sz="4" w:space="0" w:color="auto"/>
              <w:left w:val="single" w:sz="4" w:space="0" w:color="auto"/>
              <w:bottom w:val="single" w:sz="4" w:space="0" w:color="auto"/>
              <w:right w:val="single" w:sz="4" w:space="0" w:color="auto"/>
            </w:tcBorders>
            <w:hideMark/>
          </w:tcPr>
          <w:p w:rsidR="00A96A6F" w:rsidRDefault="00A96A6F" w:rsidP="002903CA">
            <w:r>
              <w:t>68</w:t>
            </w:r>
          </w:p>
        </w:tc>
        <w:tc>
          <w:tcPr>
            <w:tcW w:w="704" w:type="dxa"/>
            <w:tcBorders>
              <w:top w:val="single" w:sz="4" w:space="0" w:color="auto"/>
              <w:left w:val="single" w:sz="4" w:space="0" w:color="auto"/>
              <w:bottom w:val="single" w:sz="4" w:space="0" w:color="auto"/>
              <w:right w:val="single" w:sz="4" w:space="0" w:color="auto"/>
            </w:tcBorders>
            <w:hideMark/>
          </w:tcPr>
          <w:p w:rsidR="00A96A6F" w:rsidRDefault="00A96A6F" w:rsidP="002903CA">
            <w:pPr>
              <w:ind w:left="12"/>
            </w:pPr>
            <w:r>
              <w:t>2</w:t>
            </w:r>
          </w:p>
        </w:tc>
        <w:tc>
          <w:tcPr>
            <w:tcW w:w="709" w:type="dxa"/>
            <w:tcBorders>
              <w:top w:val="single" w:sz="4" w:space="0" w:color="auto"/>
              <w:left w:val="single" w:sz="4" w:space="0" w:color="auto"/>
              <w:bottom w:val="single" w:sz="4" w:space="0" w:color="auto"/>
              <w:right w:val="single" w:sz="4" w:space="0" w:color="auto"/>
            </w:tcBorders>
            <w:hideMark/>
          </w:tcPr>
          <w:p w:rsidR="00A96A6F" w:rsidRDefault="00A96A6F" w:rsidP="002903CA">
            <w:pPr>
              <w:ind w:left="12"/>
            </w:pPr>
            <w:r>
              <w:t>68</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r>
              <w:t>т</w:t>
            </w:r>
          </w:p>
        </w:tc>
      </w:tr>
      <w:tr w:rsidR="00A96A6F" w:rsidTr="00A96A6F">
        <w:tc>
          <w:tcPr>
            <w:tcW w:w="2262" w:type="dxa"/>
            <w:vMerge w:val="restart"/>
            <w:tcBorders>
              <w:top w:val="single" w:sz="4" w:space="0" w:color="auto"/>
              <w:left w:val="single" w:sz="4" w:space="0" w:color="auto"/>
              <w:bottom w:val="single" w:sz="4" w:space="0" w:color="auto"/>
              <w:right w:val="single" w:sz="4" w:space="0" w:color="auto"/>
            </w:tcBorders>
            <w:hideMark/>
          </w:tcPr>
          <w:p w:rsidR="00A96A6F" w:rsidRDefault="00A96A6F" w:rsidP="002903CA">
            <w:r>
              <w:t>Родной язык и родная литература</w:t>
            </w:r>
          </w:p>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r>
              <w:t>Родной язы</w:t>
            </w:r>
            <w:proofErr w:type="gramStart"/>
            <w:r>
              <w:t>к(</w:t>
            </w:r>
            <w:proofErr w:type="gramEnd"/>
            <w:r>
              <w:t>русский)</w:t>
            </w:r>
          </w:p>
        </w:tc>
        <w:tc>
          <w:tcPr>
            <w:tcW w:w="1134" w:type="dxa"/>
            <w:tcBorders>
              <w:top w:val="single" w:sz="4" w:space="0" w:color="auto"/>
              <w:left w:val="single" w:sz="4" w:space="0" w:color="auto"/>
              <w:bottom w:val="single" w:sz="4" w:space="0" w:color="auto"/>
              <w:right w:val="single" w:sz="4" w:space="0" w:color="auto"/>
            </w:tcBorders>
          </w:tcPr>
          <w:p w:rsidR="00A96A6F" w:rsidRDefault="00A96A6F" w:rsidP="002903CA">
            <w:r>
              <w:t>Б</w:t>
            </w:r>
          </w:p>
        </w:tc>
        <w:tc>
          <w:tcPr>
            <w:tcW w:w="851" w:type="dxa"/>
            <w:tcBorders>
              <w:top w:val="single" w:sz="4" w:space="0" w:color="auto"/>
              <w:left w:val="single" w:sz="4" w:space="0" w:color="auto"/>
              <w:bottom w:val="single" w:sz="4" w:space="0" w:color="auto"/>
              <w:right w:val="single" w:sz="4" w:space="0" w:color="auto"/>
            </w:tcBorders>
          </w:tcPr>
          <w:p w:rsidR="00A96A6F" w:rsidRDefault="00A96A6F" w:rsidP="002903CA"/>
        </w:tc>
        <w:tc>
          <w:tcPr>
            <w:tcW w:w="855" w:type="dxa"/>
            <w:gridSpan w:val="2"/>
            <w:tcBorders>
              <w:top w:val="single" w:sz="4" w:space="0" w:color="auto"/>
              <w:left w:val="single" w:sz="4" w:space="0" w:color="auto"/>
              <w:bottom w:val="single" w:sz="4" w:space="0" w:color="auto"/>
              <w:right w:val="single" w:sz="4" w:space="0" w:color="auto"/>
            </w:tcBorders>
          </w:tcPr>
          <w:p w:rsidR="00A96A6F" w:rsidRDefault="00A96A6F" w:rsidP="002903CA"/>
        </w:tc>
        <w:tc>
          <w:tcPr>
            <w:tcW w:w="704" w:type="dxa"/>
            <w:tcBorders>
              <w:top w:val="single" w:sz="4" w:space="0" w:color="auto"/>
              <w:left w:val="single" w:sz="4" w:space="0" w:color="auto"/>
              <w:bottom w:val="single" w:sz="4" w:space="0" w:color="auto"/>
              <w:right w:val="single" w:sz="4" w:space="0" w:color="auto"/>
            </w:tcBorders>
          </w:tcPr>
          <w:p w:rsidR="00A96A6F" w:rsidRDefault="00A96A6F" w:rsidP="002903CA">
            <w:r>
              <w:t>1</w:t>
            </w:r>
          </w:p>
        </w:tc>
        <w:tc>
          <w:tcPr>
            <w:tcW w:w="709" w:type="dxa"/>
            <w:tcBorders>
              <w:top w:val="single" w:sz="4" w:space="0" w:color="auto"/>
              <w:left w:val="single" w:sz="4" w:space="0" w:color="auto"/>
              <w:bottom w:val="single" w:sz="4" w:space="0" w:color="auto"/>
              <w:right w:val="single" w:sz="4" w:space="0" w:color="auto"/>
            </w:tcBorders>
          </w:tcPr>
          <w:p w:rsidR="00A96A6F" w:rsidRDefault="00A96A6F" w:rsidP="002903CA">
            <w:r>
              <w:t>34</w:t>
            </w:r>
          </w:p>
        </w:tc>
        <w:tc>
          <w:tcPr>
            <w:tcW w:w="992" w:type="dxa"/>
            <w:tcBorders>
              <w:top w:val="single" w:sz="4" w:space="0" w:color="auto"/>
              <w:left w:val="single" w:sz="4" w:space="0" w:color="auto"/>
              <w:bottom w:val="single" w:sz="4" w:space="0" w:color="auto"/>
              <w:right w:val="single" w:sz="4" w:space="0" w:color="auto"/>
            </w:tcBorders>
          </w:tcPr>
          <w:p w:rsidR="00A96A6F" w:rsidRPr="006F6B94" w:rsidRDefault="00A96A6F" w:rsidP="002903CA">
            <w:pPr>
              <w:rPr>
                <w:sz w:val="18"/>
                <w:szCs w:val="18"/>
              </w:rPr>
            </w:pPr>
            <w:r w:rsidRPr="006F6B94">
              <w:rPr>
                <w:sz w:val="18"/>
                <w:szCs w:val="18"/>
              </w:rPr>
              <w:t>заче</w:t>
            </w:r>
            <w:r>
              <w:rPr>
                <w:sz w:val="18"/>
                <w:szCs w:val="18"/>
              </w:rPr>
              <w:t>т</w:t>
            </w:r>
          </w:p>
        </w:tc>
      </w:tr>
      <w:tr w:rsidR="00A96A6F" w:rsidTr="00A96A6F">
        <w:tc>
          <w:tcPr>
            <w:tcW w:w="2262" w:type="dxa"/>
            <w:vMerge/>
            <w:tcBorders>
              <w:top w:val="nil"/>
              <w:left w:val="single" w:sz="4" w:space="0" w:color="auto"/>
              <w:bottom w:val="nil"/>
              <w:right w:val="nil"/>
            </w:tcBorders>
            <w:vAlign w:val="center"/>
            <w:hideMark/>
          </w:tcPr>
          <w:p w:rsidR="00A96A6F" w:rsidRDefault="00A96A6F" w:rsidP="002903CA"/>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r>
              <w:t>Родная литератур</w:t>
            </w:r>
            <w:proofErr w:type="gramStart"/>
            <w:r>
              <w:t>а(</w:t>
            </w:r>
            <w:proofErr w:type="gramEnd"/>
            <w:r>
              <w:t>русская)</w:t>
            </w:r>
          </w:p>
        </w:tc>
        <w:tc>
          <w:tcPr>
            <w:tcW w:w="1134" w:type="dxa"/>
            <w:tcBorders>
              <w:top w:val="single" w:sz="4" w:space="0" w:color="auto"/>
              <w:left w:val="single" w:sz="4" w:space="0" w:color="auto"/>
              <w:bottom w:val="single" w:sz="4" w:space="0" w:color="auto"/>
              <w:right w:val="single" w:sz="4" w:space="0" w:color="auto"/>
            </w:tcBorders>
          </w:tcPr>
          <w:p w:rsidR="00A96A6F" w:rsidRDefault="00A96A6F" w:rsidP="002903CA">
            <w:r>
              <w:t>Б</w:t>
            </w:r>
          </w:p>
        </w:tc>
        <w:tc>
          <w:tcPr>
            <w:tcW w:w="851" w:type="dxa"/>
            <w:tcBorders>
              <w:top w:val="single" w:sz="4" w:space="0" w:color="auto"/>
              <w:left w:val="single" w:sz="4" w:space="0" w:color="auto"/>
              <w:bottom w:val="single" w:sz="4" w:space="0" w:color="auto"/>
              <w:right w:val="single" w:sz="4" w:space="0" w:color="auto"/>
            </w:tcBorders>
          </w:tcPr>
          <w:p w:rsidR="00A96A6F" w:rsidRDefault="00A96A6F" w:rsidP="002903CA"/>
        </w:tc>
        <w:tc>
          <w:tcPr>
            <w:tcW w:w="855" w:type="dxa"/>
            <w:gridSpan w:val="2"/>
            <w:tcBorders>
              <w:top w:val="single" w:sz="4" w:space="0" w:color="auto"/>
              <w:left w:val="single" w:sz="4" w:space="0" w:color="auto"/>
              <w:bottom w:val="single" w:sz="4" w:space="0" w:color="auto"/>
              <w:right w:val="single" w:sz="4" w:space="0" w:color="auto"/>
            </w:tcBorders>
          </w:tcPr>
          <w:p w:rsidR="00A96A6F" w:rsidRDefault="00A96A6F" w:rsidP="002903CA"/>
        </w:tc>
        <w:tc>
          <w:tcPr>
            <w:tcW w:w="704" w:type="dxa"/>
            <w:tcBorders>
              <w:top w:val="single" w:sz="4" w:space="0" w:color="auto"/>
              <w:left w:val="single" w:sz="4" w:space="0" w:color="auto"/>
              <w:bottom w:val="single" w:sz="4" w:space="0" w:color="auto"/>
              <w:right w:val="single" w:sz="4" w:space="0" w:color="auto"/>
            </w:tcBorders>
          </w:tcPr>
          <w:p w:rsidR="00A96A6F" w:rsidRDefault="00A96A6F" w:rsidP="002903CA">
            <w:r>
              <w:t>1</w:t>
            </w:r>
          </w:p>
        </w:tc>
        <w:tc>
          <w:tcPr>
            <w:tcW w:w="709" w:type="dxa"/>
            <w:tcBorders>
              <w:top w:val="single" w:sz="4" w:space="0" w:color="auto"/>
              <w:left w:val="single" w:sz="4" w:space="0" w:color="auto"/>
              <w:bottom w:val="single" w:sz="4" w:space="0" w:color="auto"/>
              <w:right w:val="single" w:sz="4" w:space="0" w:color="auto"/>
            </w:tcBorders>
          </w:tcPr>
          <w:p w:rsidR="00A96A6F" w:rsidRDefault="00A96A6F" w:rsidP="002903CA">
            <w:r>
              <w:t>34</w:t>
            </w:r>
          </w:p>
        </w:tc>
        <w:tc>
          <w:tcPr>
            <w:tcW w:w="992" w:type="dxa"/>
            <w:tcBorders>
              <w:top w:val="single" w:sz="4" w:space="0" w:color="auto"/>
              <w:left w:val="single" w:sz="4" w:space="0" w:color="auto"/>
              <w:bottom w:val="single" w:sz="4" w:space="0" w:color="auto"/>
              <w:right w:val="single" w:sz="4" w:space="0" w:color="auto"/>
            </w:tcBorders>
          </w:tcPr>
          <w:p w:rsidR="00A96A6F" w:rsidRPr="006F6B94" w:rsidRDefault="00A96A6F" w:rsidP="002903CA">
            <w:pPr>
              <w:rPr>
                <w:sz w:val="18"/>
                <w:szCs w:val="18"/>
              </w:rPr>
            </w:pPr>
            <w:r w:rsidRPr="006F6B94">
              <w:rPr>
                <w:sz w:val="18"/>
                <w:szCs w:val="18"/>
              </w:rPr>
              <w:t>заче</w:t>
            </w:r>
            <w:r>
              <w:rPr>
                <w:sz w:val="18"/>
                <w:szCs w:val="18"/>
              </w:rPr>
              <w:t>т</w:t>
            </w:r>
          </w:p>
        </w:tc>
      </w:tr>
      <w:tr w:rsidR="00A96A6F" w:rsidTr="00A96A6F">
        <w:trPr>
          <w:trHeight w:val="825"/>
        </w:trPr>
        <w:tc>
          <w:tcPr>
            <w:tcW w:w="2262" w:type="dxa"/>
            <w:vMerge w:val="restart"/>
            <w:tcBorders>
              <w:top w:val="single" w:sz="4" w:space="0" w:color="auto"/>
              <w:left w:val="single" w:sz="4" w:space="0" w:color="auto"/>
              <w:right w:val="single" w:sz="4" w:space="0" w:color="auto"/>
            </w:tcBorders>
            <w:hideMark/>
          </w:tcPr>
          <w:p w:rsidR="00A96A6F" w:rsidRDefault="00A96A6F" w:rsidP="002903CA">
            <w:r>
              <w:t>Математика и информатика</w:t>
            </w:r>
          </w:p>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A96A6F" w:rsidRDefault="00A96A6F" w:rsidP="002903CA">
            <w:r>
              <w:t>У</w:t>
            </w:r>
          </w:p>
        </w:tc>
        <w:tc>
          <w:tcPr>
            <w:tcW w:w="851" w:type="dxa"/>
            <w:tcBorders>
              <w:top w:val="single" w:sz="4" w:space="0" w:color="auto"/>
              <w:left w:val="single" w:sz="4" w:space="0" w:color="auto"/>
              <w:bottom w:val="single" w:sz="4" w:space="0" w:color="auto"/>
              <w:right w:val="single" w:sz="4" w:space="0" w:color="auto"/>
            </w:tcBorders>
            <w:hideMark/>
          </w:tcPr>
          <w:p w:rsidR="00A96A6F" w:rsidRDefault="00A96A6F" w:rsidP="002903CA">
            <w:r>
              <w:t>5</w:t>
            </w:r>
          </w:p>
        </w:tc>
        <w:tc>
          <w:tcPr>
            <w:tcW w:w="855" w:type="dxa"/>
            <w:gridSpan w:val="2"/>
            <w:tcBorders>
              <w:top w:val="single" w:sz="4" w:space="0" w:color="auto"/>
              <w:left w:val="single" w:sz="4" w:space="0" w:color="auto"/>
              <w:bottom w:val="single" w:sz="4" w:space="0" w:color="auto"/>
              <w:right w:val="single" w:sz="4" w:space="0" w:color="auto"/>
            </w:tcBorders>
            <w:hideMark/>
          </w:tcPr>
          <w:p w:rsidR="00A96A6F" w:rsidRDefault="00A96A6F" w:rsidP="002903CA">
            <w:r>
              <w:t>170</w:t>
            </w:r>
          </w:p>
        </w:tc>
        <w:tc>
          <w:tcPr>
            <w:tcW w:w="704" w:type="dxa"/>
            <w:tcBorders>
              <w:top w:val="single" w:sz="4" w:space="0" w:color="auto"/>
              <w:left w:val="single" w:sz="4" w:space="0" w:color="auto"/>
              <w:bottom w:val="single" w:sz="4" w:space="0" w:color="auto"/>
              <w:right w:val="single" w:sz="4" w:space="0" w:color="auto"/>
            </w:tcBorders>
            <w:hideMark/>
          </w:tcPr>
          <w:p w:rsidR="00A96A6F" w:rsidRDefault="00A96A6F" w:rsidP="002903CA">
            <w:r>
              <w:t>5</w:t>
            </w:r>
          </w:p>
        </w:tc>
        <w:tc>
          <w:tcPr>
            <w:tcW w:w="709" w:type="dxa"/>
            <w:tcBorders>
              <w:top w:val="single" w:sz="4" w:space="0" w:color="auto"/>
              <w:left w:val="single" w:sz="4" w:space="0" w:color="auto"/>
              <w:bottom w:val="single" w:sz="4" w:space="0" w:color="auto"/>
              <w:right w:val="single" w:sz="4" w:space="0" w:color="auto"/>
            </w:tcBorders>
            <w:hideMark/>
          </w:tcPr>
          <w:p w:rsidR="00A96A6F" w:rsidRDefault="00A96A6F" w:rsidP="002903CA">
            <w:r>
              <w:t>170</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r>
              <w:t>экзамен</w:t>
            </w:r>
          </w:p>
        </w:tc>
      </w:tr>
      <w:tr w:rsidR="00A96A6F" w:rsidTr="00A96A6F">
        <w:trPr>
          <w:trHeight w:val="270"/>
        </w:trPr>
        <w:tc>
          <w:tcPr>
            <w:tcW w:w="2262" w:type="dxa"/>
            <w:vMerge/>
            <w:tcBorders>
              <w:left w:val="single" w:sz="4" w:space="0" w:color="auto"/>
              <w:bottom w:val="single" w:sz="4" w:space="0" w:color="auto"/>
              <w:right w:val="single" w:sz="4" w:space="0" w:color="auto"/>
            </w:tcBorders>
          </w:tcPr>
          <w:p w:rsidR="00A96A6F" w:rsidRDefault="00A96A6F" w:rsidP="002903CA"/>
        </w:tc>
        <w:tc>
          <w:tcPr>
            <w:tcW w:w="3554" w:type="dxa"/>
            <w:tcBorders>
              <w:top w:val="single" w:sz="4" w:space="0" w:color="auto"/>
              <w:left w:val="single" w:sz="4" w:space="0" w:color="auto"/>
              <w:bottom w:val="single" w:sz="4" w:space="0" w:color="auto"/>
              <w:right w:val="single" w:sz="4" w:space="0" w:color="auto"/>
            </w:tcBorders>
          </w:tcPr>
          <w:p w:rsidR="00A96A6F" w:rsidRDefault="00A96A6F" w:rsidP="002903CA">
            <w:r>
              <w:t>информатика</w:t>
            </w:r>
          </w:p>
        </w:tc>
        <w:tc>
          <w:tcPr>
            <w:tcW w:w="1134" w:type="dxa"/>
            <w:tcBorders>
              <w:top w:val="single" w:sz="4" w:space="0" w:color="auto"/>
              <w:left w:val="single" w:sz="4" w:space="0" w:color="auto"/>
              <w:bottom w:val="single" w:sz="4" w:space="0" w:color="auto"/>
              <w:right w:val="single" w:sz="4" w:space="0" w:color="auto"/>
            </w:tcBorders>
          </w:tcPr>
          <w:p w:rsidR="00A96A6F" w:rsidRDefault="00A96A6F" w:rsidP="002903CA">
            <w:r>
              <w:t>Б</w:t>
            </w:r>
          </w:p>
        </w:tc>
        <w:tc>
          <w:tcPr>
            <w:tcW w:w="851" w:type="dxa"/>
            <w:tcBorders>
              <w:top w:val="single" w:sz="4" w:space="0" w:color="auto"/>
              <w:left w:val="single" w:sz="4" w:space="0" w:color="auto"/>
              <w:bottom w:val="single" w:sz="4" w:space="0" w:color="auto"/>
              <w:right w:val="single" w:sz="4" w:space="0" w:color="auto"/>
            </w:tcBorders>
          </w:tcPr>
          <w:p w:rsidR="00A96A6F" w:rsidRDefault="00A96A6F" w:rsidP="002903CA">
            <w:r>
              <w:t>1</w:t>
            </w:r>
          </w:p>
        </w:tc>
        <w:tc>
          <w:tcPr>
            <w:tcW w:w="855" w:type="dxa"/>
            <w:gridSpan w:val="2"/>
            <w:tcBorders>
              <w:top w:val="single" w:sz="4" w:space="0" w:color="auto"/>
              <w:left w:val="single" w:sz="4" w:space="0" w:color="auto"/>
              <w:bottom w:val="single" w:sz="4" w:space="0" w:color="auto"/>
              <w:right w:val="single" w:sz="4" w:space="0" w:color="auto"/>
            </w:tcBorders>
          </w:tcPr>
          <w:p w:rsidR="00A96A6F" w:rsidRDefault="00A96A6F" w:rsidP="002903CA">
            <w:r>
              <w:t>34</w:t>
            </w:r>
          </w:p>
        </w:tc>
        <w:tc>
          <w:tcPr>
            <w:tcW w:w="704" w:type="dxa"/>
            <w:tcBorders>
              <w:top w:val="single" w:sz="4" w:space="0" w:color="auto"/>
              <w:left w:val="single" w:sz="4" w:space="0" w:color="auto"/>
              <w:bottom w:val="single" w:sz="4" w:space="0" w:color="auto"/>
              <w:right w:val="single" w:sz="4" w:space="0" w:color="auto"/>
            </w:tcBorders>
          </w:tcPr>
          <w:p w:rsidR="00A96A6F" w:rsidRDefault="00A96A6F" w:rsidP="002903CA">
            <w:r>
              <w:t>1</w:t>
            </w:r>
          </w:p>
        </w:tc>
        <w:tc>
          <w:tcPr>
            <w:tcW w:w="709" w:type="dxa"/>
            <w:tcBorders>
              <w:top w:val="single" w:sz="4" w:space="0" w:color="auto"/>
              <w:left w:val="single" w:sz="4" w:space="0" w:color="auto"/>
              <w:bottom w:val="single" w:sz="4" w:space="0" w:color="auto"/>
              <w:right w:val="single" w:sz="4" w:space="0" w:color="auto"/>
            </w:tcBorders>
          </w:tcPr>
          <w:p w:rsidR="00A96A6F" w:rsidRDefault="00A96A6F" w:rsidP="002903CA">
            <w:r>
              <w:t>34</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r>
              <w:t>т</w:t>
            </w:r>
          </w:p>
        </w:tc>
      </w:tr>
      <w:tr w:rsidR="00A96A6F" w:rsidTr="00A96A6F">
        <w:tc>
          <w:tcPr>
            <w:tcW w:w="2262" w:type="dxa"/>
            <w:tcBorders>
              <w:top w:val="single" w:sz="4" w:space="0" w:color="auto"/>
              <w:left w:val="single" w:sz="4" w:space="0" w:color="auto"/>
              <w:bottom w:val="single" w:sz="4" w:space="0" w:color="auto"/>
              <w:right w:val="single" w:sz="4" w:space="0" w:color="auto"/>
            </w:tcBorders>
            <w:hideMark/>
          </w:tcPr>
          <w:p w:rsidR="00A96A6F" w:rsidRDefault="00A96A6F" w:rsidP="002903CA">
            <w:r>
              <w:t>Иностранные языки</w:t>
            </w:r>
          </w:p>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r>
              <w:t>Иностранный язы</w:t>
            </w:r>
            <w:proofErr w:type="gramStart"/>
            <w:r>
              <w:t>к(</w:t>
            </w:r>
            <w:proofErr w:type="spellStart"/>
            <w:proofErr w:type="gramEnd"/>
            <w:r>
              <w:t>англ</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A96A6F" w:rsidRDefault="00A96A6F" w:rsidP="002903CA">
            <w:r>
              <w:t>Б</w:t>
            </w:r>
          </w:p>
        </w:tc>
        <w:tc>
          <w:tcPr>
            <w:tcW w:w="851" w:type="dxa"/>
            <w:tcBorders>
              <w:top w:val="single" w:sz="4" w:space="0" w:color="auto"/>
              <w:left w:val="single" w:sz="4" w:space="0" w:color="auto"/>
              <w:bottom w:val="single" w:sz="4" w:space="0" w:color="auto"/>
              <w:right w:val="single" w:sz="4" w:space="0" w:color="auto"/>
            </w:tcBorders>
            <w:hideMark/>
          </w:tcPr>
          <w:p w:rsidR="00A96A6F" w:rsidRDefault="00A96A6F" w:rsidP="002903CA">
            <w:r>
              <w:t>3</w:t>
            </w:r>
          </w:p>
        </w:tc>
        <w:tc>
          <w:tcPr>
            <w:tcW w:w="855" w:type="dxa"/>
            <w:gridSpan w:val="2"/>
            <w:tcBorders>
              <w:top w:val="single" w:sz="4" w:space="0" w:color="auto"/>
              <w:left w:val="single" w:sz="4" w:space="0" w:color="auto"/>
              <w:bottom w:val="single" w:sz="4" w:space="0" w:color="auto"/>
              <w:right w:val="single" w:sz="4" w:space="0" w:color="auto"/>
            </w:tcBorders>
            <w:hideMark/>
          </w:tcPr>
          <w:p w:rsidR="00A96A6F" w:rsidRDefault="00A96A6F" w:rsidP="002903CA">
            <w:r>
              <w:t>102</w:t>
            </w:r>
          </w:p>
        </w:tc>
        <w:tc>
          <w:tcPr>
            <w:tcW w:w="704" w:type="dxa"/>
            <w:tcBorders>
              <w:top w:val="single" w:sz="4" w:space="0" w:color="auto"/>
              <w:left w:val="single" w:sz="4" w:space="0" w:color="auto"/>
              <w:bottom w:val="single" w:sz="4" w:space="0" w:color="auto"/>
              <w:right w:val="single" w:sz="4" w:space="0" w:color="auto"/>
            </w:tcBorders>
            <w:hideMark/>
          </w:tcPr>
          <w:p w:rsidR="00A96A6F" w:rsidRDefault="00A96A6F" w:rsidP="002903CA">
            <w:pPr>
              <w:ind w:left="72"/>
            </w:pPr>
            <w:r>
              <w:t>3</w:t>
            </w:r>
          </w:p>
        </w:tc>
        <w:tc>
          <w:tcPr>
            <w:tcW w:w="709" w:type="dxa"/>
            <w:tcBorders>
              <w:top w:val="single" w:sz="4" w:space="0" w:color="auto"/>
              <w:left w:val="single" w:sz="4" w:space="0" w:color="auto"/>
              <w:bottom w:val="single" w:sz="4" w:space="0" w:color="auto"/>
              <w:right w:val="single" w:sz="4" w:space="0" w:color="auto"/>
            </w:tcBorders>
            <w:hideMark/>
          </w:tcPr>
          <w:p w:rsidR="00A96A6F" w:rsidRDefault="00A96A6F" w:rsidP="002903CA">
            <w:pPr>
              <w:ind w:left="72"/>
            </w:pPr>
            <w:r>
              <w:t>102</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r>
              <w:t>т</w:t>
            </w:r>
          </w:p>
        </w:tc>
      </w:tr>
      <w:tr w:rsidR="00A96A6F" w:rsidTr="00A96A6F">
        <w:trPr>
          <w:trHeight w:val="345"/>
        </w:trPr>
        <w:tc>
          <w:tcPr>
            <w:tcW w:w="2262" w:type="dxa"/>
            <w:vMerge w:val="restart"/>
            <w:tcBorders>
              <w:top w:val="single" w:sz="4" w:space="0" w:color="auto"/>
              <w:left w:val="single" w:sz="4" w:space="0" w:color="auto"/>
              <w:bottom w:val="single" w:sz="4" w:space="0" w:color="auto"/>
              <w:right w:val="single" w:sz="4" w:space="0" w:color="auto"/>
            </w:tcBorders>
            <w:hideMark/>
          </w:tcPr>
          <w:p w:rsidR="00A96A6F" w:rsidRDefault="00A96A6F" w:rsidP="002903CA">
            <w:r>
              <w:t>Естественные науки</w:t>
            </w:r>
          </w:p>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r>
              <w:t>Биология</w:t>
            </w:r>
          </w:p>
        </w:tc>
        <w:tc>
          <w:tcPr>
            <w:tcW w:w="1134" w:type="dxa"/>
            <w:tcBorders>
              <w:top w:val="single" w:sz="4" w:space="0" w:color="auto"/>
              <w:left w:val="single" w:sz="4" w:space="0" w:color="auto"/>
              <w:bottom w:val="single" w:sz="4" w:space="0" w:color="auto"/>
              <w:right w:val="single" w:sz="4" w:space="0" w:color="auto"/>
            </w:tcBorders>
            <w:hideMark/>
          </w:tcPr>
          <w:p w:rsidR="00A96A6F" w:rsidRDefault="00A96A6F" w:rsidP="002903CA">
            <w:r>
              <w:t>У</w:t>
            </w:r>
          </w:p>
        </w:tc>
        <w:tc>
          <w:tcPr>
            <w:tcW w:w="851" w:type="dxa"/>
            <w:tcBorders>
              <w:top w:val="single" w:sz="4" w:space="0" w:color="auto"/>
              <w:left w:val="single" w:sz="4" w:space="0" w:color="auto"/>
              <w:bottom w:val="single" w:sz="4" w:space="0" w:color="auto"/>
              <w:right w:val="single" w:sz="4" w:space="0" w:color="auto"/>
            </w:tcBorders>
            <w:hideMark/>
          </w:tcPr>
          <w:p w:rsidR="00A96A6F" w:rsidRDefault="00A96A6F" w:rsidP="002903CA">
            <w:r>
              <w:t>3</w:t>
            </w:r>
          </w:p>
        </w:tc>
        <w:tc>
          <w:tcPr>
            <w:tcW w:w="855" w:type="dxa"/>
            <w:gridSpan w:val="2"/>
            <w:tcBorders>
              <w:top w:val="single" w:sz="4" w:space="0" w:color="auto"/>
              <w:left w:val="single" w:sz="4" w:space="0" w:color="auto"/>
              <w:bottom w:val="single" w:sz="4" w:space="0" w:color="auto"/>
              <w:right w:val="single" w:sz="4" w:space="0" w:color="auto"/>
            </w:tcBorders>
            <w:hideMark/>
          </w:tcPr>
          <w:p w:rsidR="00A96A6F" w:rsidRDefault="00A96A6F" w:rsidP="002903CA">
            <w:r>
              <w:t>102</w:t>
            </w:r>
          </w:p>
        </w:tc>
        <w:tc>
          <w:tcPr>
            <w:tcW w:w="704" w:type="dxa"/>
            <w:tcBorders>
              <w:top w:val="single" w:sz="4" w:space="0" w:color="auto"/>
              <w:left w:val="single" w:sz="4" w:space="0" w:color="auto"/>
              <w:bottom w:val="single" w:sz="4" w:space="0" w:color="auto"/>
              <w:right w:val="single" w:sz="4" w:space="0" w:color="auto"/>
            </w:tcBorders>
            <w:hideMark/>
          </w:tcPr>
          <w:p w:rsidR="00A96A6F" w:rsidRDefault="00A96A6F" w:rsidP="002903CA">
            <w:r>
              <w:t>3</w:t>
            </w:r>
          </w:p>
        </w:tc>
        <w:tc>
          <w:tcPr>
            <w:tcW w:w="709" w:type="dxa"/>
            <w:tcBorders>
              <w:top w:val="single" w:sz="4" w:space="0" w:color="auto"/>
              <w:left w:val="single" w:sz="4" w:space="0" w:color="auto"/>
              <w:bottom w:val="single" w:sz="4" w:space="0" w:color="auto"/>
              <w:right w:val="single" w:sz="4" w:space="0" w:color="auto"/>
            </w:tcBorders>
            <w:hideMark/>
          </w:tcPr>
          <w:p w:rsidR="00A96A6F" w:rsidRDefault="00A96A6F" w:rsidP="002903CA">
            <w:r>
              <w:t>102</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r>
              <w:t>т</w:t>
            </w:r>
          </w:p>
        </w:tc>
      </w:tr>
      <w:tr w:rsidR="00A96A6F" w:rsidTr="00A96A6F">
        <w:trPr>
          <w:trHeight w:val="195"/>
        </w:trPr>
        <w:tc>
          <w:tcPr>
            <w:tcW w:w="2262" w:type="dxa"/>
            <w:vMerge/>
            <w:tcBorders>
              <w:top w:val="nil"/>
              <w:left w:val="single" w:sz="4" w:space="0" w:color="auto"/>
              <w:bottom w:val="nil"/>
              <w:right w:val="nil"/>
            </w:tcBorders>
            <w:vAlign w:val="center"/>
            <w:hideMark/>
          </w:tcPr>
          <w:p w:rsidR="00A96A6F" w:rsidRDefault="00A96A6F" w:rsidP="002903CA"/>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r>
              <w:t>Астрономия</w:t>
            </w:r>
          </w:p>
        </w:tc>
        <w:tc>
          <w:tcPr>
            <w:tcW w:w="1134" w:type="dxa"/>
            <w:tcBorders>
              <w:top w:val="single" w:sz="4" w:space="0" w:color="auto"/>
              <w:left w:val="single" w:sz="4" w:space="0" w:color="auto"/>
              <w:bottom w:val="single" w:sz="4" w:space="0" w:color="auto"/>
              <w:right w:val="single" w:sz="4" w:space="0" w:color="auto"/>
            </w:tcBorders>
            <w:hideMark/>
          </w:tcPr>
          <w:p w:rsidR="00A96A6F" w:rsidRDefault="00A96A6F" w:rsidP="002903CA">
            <w:r>
              <w:t>Б</w:t>
            </w:r>
          </w:p>
        </w:tc>
        <w:tc>
          <w:tcPr>
            <w:tcW w:w="851" w:type="dxa"/>
            <w:tcBorders>
              <w:top w:val="single" w:sz="4" w:space="0" w:color="auto"/>
              <w:left w:val="single" w:sz="4" w:space="0" w:color="auto"/>
              <w:bottom w:val="single" w:sz="4" w:space="0" w:color="auto"/>
              <w:right w:val="single" w:sz="4" w:space="0" w:color="auto"/>
            </w:tcBorders>
            <w:hideMark/>
          </w:tcPr>
          <w:p w:rsidR="00A96A6F" w:rsidRDefault="00A96A6F" w:rsidP="002903CA">
            <w:r>
              <w:t>1</w:t>
            </w:r>
          </w:p>
        </w:tc>
        <w:tc>
          <w:tcPr>
            <w:tcW w:w="855" w:type="dxa"/>
            <w:gridSpan w:val="2"/>
            <w:tcBorders>
              <w:top w:val="single" w:sz="4" w:space="0" w:color="auto"/>
              <w:left w:val="single" w:sz="4" w:space="0" w:color="auto"/>
              <w:bottom w:val="single" w:sz="4" w:space="0" w:color="auto"/>
              <w:right w:val="single" w:sz="4" w:space="0" w:color="auto"/>
            </w:tcBorders>
            <w:hideMark/>
          </w:tcPr>
          <w:p w:rsidR="00A96A6F" w:rsidRDefault="00A96A6F" w:rsidP="002903CA">
            <w:r>
              <w:t>34</w:t>
            </w:r>
          </w:p>
        </w:tc>
        <w:tc>
          <w:tcPr>
            <w:tcW w:w="704" w:type="dxa"/>
            <w:tcBorders>
              <w:top w:val="single" w:sz="4" w:space="0" w:color="auto"/>
              <w:left w:val="single" w:sz="4" w:space="0" w:color="auto"/>
              <w:bottom w:val="single" w:sz="4" w:space="0" w:color="auto"/>
              <w:right w:val="single" w:sz="4" w:space="0" w:color="auto"/>
            </w:tcBorders>
            <w:hideMark/>
          </w:tcPr>
          <w:p w:rsidR="00A96A6F" w:rsidRDefault="00A96A6F" w:rsidP="002903CA">
            <w:r>
              <w:t>0</w:t>
            </w:r>
          </w:p>
        </w:tc>
        <w:tc>
          <w:tcPr>
            <w:tcW w:w="709" w:type="dxa"/>
            <w:tcBorders>
              <w:top w:val="single" w:sz="4" w:space="0" w:color="auto"/>
              <w:left w:val="single" w:sz="4" w:space="0" w:color="auto"/>
              <w:bottom w:val="single" w:sz="4" w:space="0" w:color="auto"/>
              <w:right w:val="single" w:sz="4" w:space="0" w:color="auto"/>
            </w:tcBorders>
          </w:tcPr>
          <w:p w:rsidR="00A96A6F" w:rsidRDefault="00A96A6F" w:rsidP="002903CA">
            <w:r>
              <w:t>0</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r>
              <w:t>т</w:t>
            </w:r>
          </w:p>
        </w:tc>
      </w:tr>
      <w:tr w:rsidR="00A96A6F" w:rsidTr="00A96A6F">
        <w:tc>
          <w:tcPr>
            <w:tcW w:w="2262" w:type="dxa"/>
            <w:vMerge w:val="restart"/>
            <w:tcBorders>
              <w:top w:val="single" w:sz="4" w:space="0" w:color="auto"/>
              <w:left w:val="single" w:sz="4" w:space="0" w:color="auto"/>
              <w:bottom w:val="single" w:sz="4" w:space="0" w:color="auto"/>
              <w:right w:val="single" w:sz="4" w:space="0" w:color="auto"/>
            </w:tcBorders>
            <w:hideMark/>
          </w:tcPr>
          <w:p w:rsidR="00A96A6F" w:rsidRDefault="00A96A6F" w:rsidP="002903CA">
            <w:r>
              <w:t>Общественные науки</w:t>
            </w:r>
          </w:p>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r>
              <w:t>История</w:t>
            </w:r>
          </w:p>
        </w:tc>
        <w:tc>
          <w:tcPr>
            <w:tcW w:w="1134" w:type="dxa"/>
            <w:tcBorders>
              <w:top w:val="single" w:sz="4" w:space="0" w:color="auto"/>
              <w:left w:val="single" w:sz="4" w:space="0" w:color="auto"/>
              <w:bottom w:val="single" w:sz="4" w:space="0" w:color="auto"/>
              <w:right w:val="single" w:sz="4" w:space="0" w:color="auto"/>
            </w:tcBorders>
            <w:hideMark/>
          </w:tcPr>
          <w:p w:rsidR="00A96A6F" w:rsidRDefault="00A96A6F" w:rsidP="002903CA">
            <w:r>
              <w:t>Б</w:t>
            </w:r>
          </w:p>
        </w:tc>
        <w:tc>
          <w:tcPr>
            <w:tcW w:w="851" w:type="dxa"/>
            <w:tcBorders>
              <w:top w:val="single" w:sz="4" w:space="0" w:color="auto"/>
              <w:left w:val="single" w:sz="4" w:space="0" w:color="auto"/>
              <w:bottom w:val="single" w:sz="4" w:space="0" w:color="auto"/>
              <w:right w:val="single" w:sz="4" w:space="0" w:color="auto"/>
            </w:tcBorders>
            <w:hideMark/>
          </w:tcPr>
          <w:p w:rsidR="00A96A6F" w:rsidRDefault="00A96A6F" w:rsidP="002903CA">
            <w:r>
              <w:t>2</w:t>
            </w:r>
          </w:p>
        </w:tc>
        <w:tc>
          <w:tcPr>
            <w:tcW w:w="855" w:type="dxa"/>
            <w:gridSpan w:val="2"/>
            <w:tcBorders>
              <w:top w:val="single" w:sz="4" w:space="0" w:color="auto"/>
              <w:left w:val="single" w:sz="4" w:space="0" w:color="auto"/>
              <w:bottom w:val="single" w:sz="4" w:space="0" w:color="auto"/>
              <w:right w:val="single" w:sz="4" w:space="0" w:color="auto"/>
            </w:tcBorders>
          </w:tcPr>
          <w:p w:rsidR="00A96A6F" w:rsidRDefault="00A96A6F" w:rsidP="002903CA">
            <w:r>
              <w:t>68</w:t>
            </w:r>
          </w:p>
        </w:tc>
        <w:tc>
          <w:tcPr>
            <w:tcW w:w="704" w:type="dxa"/>
            <w:tcBorders>
              <w:top w:val="single" w:sz="4" w:space="0" w:color="auto"/>
              <w:left w:val="single" w:sz="4" w:space="0" w:color="auto"/>
              <w:bottom w:val="single" w:sz="4" w:space="0" w:color="auto"/>
              <w:right w:val="single" w:sz="4" w:space="0" w:color="auto"/>
            </w:tcBorders>
          </w:tcPr>
          <w:p w:rsidR="00A96A6F" w:rsidRDefault="00A96A6F" w:rsidP="002903CA">
            <w:pPr>
              <w:ind w:left="72"/>
            </w:pPr>
            <w:r>
              <w:t>2</w:t>
            </w:r>
          </w:p>
          <w:p w:rsidR="00A96A6F" w:rsidRDefault="00A96A6F" w:rsidP="002903CA">
            <w:pPr>
              <w:rPr>
                <w:lang w:val="en-US"/>
              </w:rPr>
            </w:pPr>
          </w:p>
        </w:tc>
        <w:tc>
          <w:tcPr>
            <w:tcW w:w="709" w:type="dxa"/>
            <w:tcBorders>
              <w:top w:val="single" w:sz="4" w:space="0" w:color="auto"/>
              <w:left w:val="single" w:sz="4" w:space="0" w:color="auto"/>
              <w:bottom w:val="single" w:sz="4" w:space="0" w:color="auto"/>
              <w:right w:val="single" w:sz="4" w:space="0" w:color="auto"/>
            </w:tcBorders>
          </w:tcPr>
          <w:p w:rsidR="00A96A6F" w:rsidRDefault="00A96A6F" w:rsidP="002903CA">
            <w:pPr>
              <w:ind w:left="9"/>
            </w:pPr>
            <w:r>
              <w:t xml:space="preserve">68    </w:t>
            </w:r>
          </w:p>
          <w:p w:rsidR="00A96A6F" w:rsidRDefault="00A96A6F" w:rsidP="002903CA">
            <w:pPr>
              <w:rPr>
                <w:lang w:val="en-US"/>
              </w:rPr>
            </w:pP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pPr>
              <w:rPr>
                <w:lang w:val="en-US"/>
              </w:rPr>
            </w:pPr>
          </w:p>
          <w:p w:rsidR="00A96A6F" w:rsidRDefault="00A96A6F" w:rsidP="002903CA">
            <w:pPr>
              <w:rPr>
                <w:lang w:val="en-US"/>
              </w:rPr>
            </w:pPr>
          </w:p>
        </w:tc>
      </w:tr>
      <w:tr w:rsidR="00A96A6F" w:rsidTr="00A96A6F">
        <w:tc>
          <w:tcPr>
            <w:tcW w:w="2262" w:type="dxa"/>
            <w:vMerge/>
            <w:tcBorders>
              <w:top w:val="nil"/>
              <w:left w:val="single" w:sz="4" w:space="0" w:color="auto"/>
              <w:bottom w:val="nil"/>
              <w:right w:val="nil"/>
            </w:tcBorders>
            <w:vAlign w:val="center"/>
            <w:hideMark/>
          </w:tcPr>
          <w:p w:rsidR="00A96A6F" w:rsidRDefault="00A96A6F" w:rsidP="002903CA"/>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A96A6F" w:rsidRDefault="00A96A6F" w:rsidP="002903CA">
            <w:r>
              <w:t>Б</w:t>
            </w:r>
          </w:p>
        </w:tc>
        <w:tc>
          <w:tcPr>
            <w:tcW w:w="851" w:type="dxa"/>
            <w:tcBorders>
              <w:top w:val="single" w:sz="4" w:space="0" w:color="auto"/>
              <w:left w:val="single" w:sz="4" w:space="0" w:color="auto"/>
              <w:bottom w:val="single" w:sz="4" w:space="0" w:color="auto"/>
              <w:right w:val="single" w:sz="4" w:space="0" w:color="auto"/>
            </w:tcBorders>
            <w:hideMark/>
          </w:tcPr>
          <w:p w:rsidR="00A96A6F" w:rsidRDefault="00A96A6F" w:rsidP="002903CA">
            <w:r>
              <w:t>2</w:t>
            </w:r>
          </w:p>
        </w:tc>
        <w:tc>
          <w:tcPr>
            <w:tcW w:w="855" w:type="dxa"/>
            <w:gridSpan w:val="2"/>
            <w:tcBorders>
              <w:top w:val="single" w:sz="4" w:space="0" w:color="auto"/>
              <w:left w:val="single" w:sz="4" w:space="0" w:color="auto"/>
              <w:bottom w:val="single" w:sz="4" w:space="0" w:color="auto"/>
              <w:right w:val="single" w:sz="4" w:space="0" w:color="auto"/>
            </w:tcBorders>
            <w:hideMark/>
          </w:tcPr>
          <w:p w:rsidR="00A96A6F" w:rsidRDefault="00A96A6F" w:rsidP="002903CA">
            <w:r>
              <w:t>68</w:t>
            </w:r>
          </w:p>
        </w:tc>
        <w:tc>
          <w:tcPr>
            <w:tcW w:w="704" w:type="dxa"/>
            <w:tcBorders>
              <w:top w:val="single" w:sz="4" w:space="0" w:color="auto"/>
              <w:left w:val="single" w:sz="4" w:space="0" w:color="auto"/>
              <w:bottom w:val="single" w:sz="4" w:space="0" w:color="auto"/>
              <w:right w:val="single" w:sz="4" w:space="0" w:color="auto"/>
            </w:tcBorders>
            <w:hideMark/>
          </w:tcPr>
          <w:p w:rsidR="00A96A6F" w:rsidRDefault="00A96A6F" w:rsidP="002903CA">
            <w:pPr>
              <w:ind w:left="72"/>
            </w:pPr>
            <w:r>
              <w:t>2</w:t>
            </w:r>
          </w:p>
        </w:tc>
        <w:tc>
          <w:tcPr>
            <w:tcW w:w="709" w:type="dxa"/>
            <w:tcBorders>
              <w:top w:val="single" w:sz="4" w:space="0" w:color="auto"/>
              <w:left w:val="single" w:sz="4" w:space="0" w:color="auto"/>
              <w:bottom w:val="single" w:sz="4" w:space="0" w:color="auto"/>
              <w:right w:val="single" w:sz="4" w:space="0" w:color="auto"/>
            </w:tcBorders>
            <w:hideMark/>
          </w:tcPr>
          <w:p w:rsidR="00A96A6F" w:rsidRDefault="00A96A6F" w:rsidP="002903CA">
            <w:pPr>
              <w:ind w:left="72"/>
            </w:pPr>
            <w:r>
              <w:t>68</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r>
              <w:t>т</w:t>
            </w:r>
          </w:p>
        </w:tc>
      </w:tr>
      <w:tr w:rsidR="00A96A6F" w:rsidTr="00A96A6F">
        <w:tc>
          <w:tcPr>
            <w:tcW w:w="2262" w:type="dxa"/>
            <w:vMerge w:val="restart"/>
            <w:tcBorders>
              <w:top w:val="single" w:sz="4" w:space="0" w:color="auto"/>
              <w:left w:val="single" w:sz="4" w:space="0" w:color="auto"/>
              <w:bottom w:val="single" w:sz="4" w:space="0" w:color="auto"/>
              <w:right w:val="single" w:sz="4" w:space="0" w:color="auto"/>
            </w:tcBorders>
            <w:hideMark/>
          </w:tcPr>
          <w:p w:rsidR="00A96A6F" w:rsidRDefault="00A96A6F" w:rsidP="002903CA">
            <w:r>
              <w:t>Физическая культура, экология и основы безопасности жизнедеятельности</w:t>
            </w:r>
          </w:p>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A96A6F" w:rsidRDefault="00A96A6F" w:rsidP="002903CA">
            <w:r>
              <w:t>Б</w:t>
            </w:r>
          </w:p>
        </w:tc>
        <w:tc>
          <w:tcPr>
            <w:tcW w:w="851" w:type="dxa"/>
            <w:tcBorders>
              <w:top w:val="single" w:sz="4" w:space="0" w:color="auto"/>
              <w:left w:val="single" w:sz="4" w:space="0" w:color="auto"/>
              <w:bottom w:val="single" w:sz="4" w:space="0" w:color="auto"/>
              <w:right w:val="single" w:sz="4" w:space="0" w:color="auto"/>
            </w:tcBorders>
            <w:hideMark/>
          </w:tcPr>
          <w:p w:rsidR="00A96A6F" w:rsidRDefault="00A96A6F" w:rsidP="002903CA">
            <w:r>
              <w:t>3</w:t>
            </w:r>
          </w:p>
        </w:tc>
        <w:tc>
          <w:tcPr>
            <w:tcW w:w="855" w:type="dxa"/>
            <w:gridSpan w:val="2"/>
            <w:tcBorders>
              <w:top w:val="single" w:sz="4" w:space="0" w:color="auto"/>
              <w:left w:val="single" w:sz="4" w:space="0" w:color="auto"/>
              <w:bottom w:val="single" w:sz="4" w:space="0" w:color="auto"/>
              <w:right w:val="single" w:sz="4" w:space="0" w:color="auto"/>
            </w:tcBorders>
            <w:hideMark/>
          </w:tcPr>
          <w:p w:rsidR="00A96A6F" w:rsidRDefault="00A96A6F" w:rsidP="002903CA">
            <w:r>
              <w:t>102</w:t>
            </w:r>
          </w:p>
        </w:tc>
        <w:tc>
          <w:tcPr>
            <w:tcW w:w="704" w:type="dxa"/>
            <w:tcBorders>
              <w:top w:val="single" w:sz="4" w:space="0" w:color="auto"/>
              <w:left w:val="single" w:sz="4" w:space="0" w:color="auto"/>
              <w:bottom w:val="single" w:sz="4" w:space="0" w:color="auto"/>
              <w:right w:val="single" w:sz="4" w:space="0" w:color="auto"/>
            </w:tcBorders>
            <w:hideMark/>
          </w:tcPr>
          <w:p w:rsidR="00A96A6F" w:rsidRDefault="00A96A6F" w:rsidP="002903CA">
            <w:r>
              <w:t>3</w:t>
            </w:r>
          </w:p>
        </w:tc>
        <w:tc>
          <w:tcPr>
            <w:tcW w:w="709" w:type="dxa"/>
            <w:tcBorders>
              <w:top w:val="single" w:sz="4" w:space="0" w:color="auto"/>
              <w:left w:val="single" w:sz="4" w:space="0" w:color="auto"/>
              <w:bottom w:val="single" w:sz="4" w:space="0" w:color="auto"/>
              <w:right w:val="single" w:sz="4" w:space="0" w:color="auto"/>
            </w:tcBorders>
            <w:hideMark/>
          </w:tcPr>
          <w:p w:rsidR="00A96A6F" w:rsidRDefault="00A96A6F" w:rsidP="002903CA">
            <w:r>
              <w:t xml:space="preserve">  102</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r>
              <w:t>т</w:t>
            </w:r>
          </w:p>
        </w:tc>
      </w:tr>
      <w:tr w:rsidR="00A96A6F" w:rsidTr="00A96A6F">
        <w:tc>
          <w:tcPr>
            <w:tcW w:w="2262" w:type="dxa"/>
            <w:vMerge/>
            <w:tcBorders>
              <w:top w:val="nil"/>
              <w:left w:val="single" w:sz="4" w:space="0" w:color="auto"/>
              <w:bottom w:val="nil"/>
              <w:right w:val="nil"/>
            </w:tcBorders>
            <w:vAlign w:val="center"/>
            <w:hideMark/>
          </w:tcPr>
          <w:p w:rsidR="00A96A6F" w:rsidRDefault="00A96A6F" w:rsidP="002903CA"/>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A96A6F" w:rsidRDefault="00A96A6F" w:rsidP="002903CA">
            <w:r>
              <w:t>Б</w:t>
            </w:r>
          </w:p>
        </w:tc>
        <w:tc>
          <w:tcPr>
            <w:tcW w:w="851" w:type="dxa"/>
            <w:tcBorders>
              <w:top w:val="single" w:sz="4" w:space="0" w:color="auto"/>
              <w:left w:val="single" w:sz="4" w:space="0" w:color="auto"/>
              <w:bottom w:val="single" w:sz="4" w:space="0" w:color="auto"/>
              <w:right w:val="single" w:sz="4" w:space="0" w:color="auto"/>
            </w:tcBorders>
            <w:hideMark/>
          </w:tcPr>
          <w:p w:rsidR="00A96A6F" w:rsidRDefault="00A96A6F" w:rsidP="002903CA">
            <w:r>
              <w:t>1</w:t>
            </w:r>
          </w:p>
        </w:tc>
        <w:tc>
          <w:tcPr>
            <w:tcW w:w="855" w:type="dxa"/>
            <w:gridSpan w:val="2"/>
            <w:tcBorders>
              <w:top w:val="single" w:sz="4" w:space="0" w:color="auto"/>
              <w:left w:val="single" w:sz="4" w:space="0" w:color="auto"/>
              <w:bottom w:val="single" w:sz="4" w:space="0" w:color="auto"/>
              <w:right w:val="single" w:sz="4" w:space="0" w:color="auto"/>
            </w:tcBorders>
            <w:hideMark/>
          </w:tcPr>
          <w:p w:rsidR="00A96A6F" w:rsidRDefault="00A96A6F" w:rsidP="002903CA">
            <w:r>
              <w:t>34</w:t>
            </w:r>
          </w:p>
        </w:tc>
        <w:tc>
          <w:tcPr>
            <w:tcW w:w="704" w:type="dxa"/>
            <w:tcBorders>
              <w:top w:val="single" w:sz="4" w:space="0" w:color="auto"/>
              <w:left w:val="single" w:sz="4" w:space="0" w:color="auto"/>
              <w:bottom w:val="single" w:sz="4" w:space="0" w:color="auto"/>
              <w:right w:val="single" w:sz="4" w:space="0" w:color="auto"/>
            </w:tcBorders>
            <w:hideMark/>
          </w:tcPr>
          <w:p w:rsidR="00A96A6F" w:rsidRDefault="00A96A6F" w:rsidP="002903CA">
            <w:r>
              <w:t>1</w:t>
            </w:r>
          </w:p>
        </w:tc>
        <w:tc>
          <w:tcPr>
            <w:tcW w:w="709" w:type="dxa"/>
            <w:tcBorders>
              <w:top w:val="single" w:sz="4" w:space="0" w:color="auto"/>
              <w:left w:val="single" w:sz="4" w:space="0" w:color="auto"/>
              <w:bottom w:val="single" w:sz="4" w:space="0" w:color="auto"/>
              <w:right w:val="single" w:sz="4" w:space="0" w:color="auto"/>
            </w:tcBorders>
            <w:hideMark/>
          </w:tcPr>
          <w:p w:rsidR="00A96A6F" w:rsidRDefault="00A96A6F" w:rsidP="002903CA">
            <w:r>
              <w:t>34</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r>
              <w:t>т</w:t>
            </w:r>
          </w:p>
        </w:tc>
      </w:tr>
      <w:tr w:rsidR="00A96A6F" w:rsidTr="00A96A6F">
        <w:trPr>
          <w:trHeight w:val="300"/>
        </w:trPr>
        <w:tc>
          <w:tcPr>
            <w:tcW w:w="2262" w:type="dxa"/>
            <w:tcBorders>
              <w:top w:val="single" w:sz="4" w:space="0" w:color="auto"/>
              <w:left w:val="single" w:sz="4" w:space="0" w:color="auto"/>
              <w:bottom w:val="single" w:sz="4" w:space="0" w:color="auto"/>
              <w:right w:val="single" w:sz="4" w:space="0" w:color="auto"/>
            </w:tcBorders>
          </w:tcPr>
          <w:p w:rsidR="00A96A6F" w:rsidRDefault="00A96A6F" w:rsidP="002903CA">
            <w:pPr>
              <w:jc w:val="center"/>
            </w:pPr>
            <w:proofErr w:type="gramStart"/>
            <w:r>
              <w:t>Индивидуальный проект</w:t>
            </w:r>
            <w:proofErr w:type="gramEnd"/>
          </w:p>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tc>
        <w:tc>
          <w:tcPr>
            <w:tcW w:w="1134" w:type="dxa"/>
            <w:tcBorders>
              <w:top w:val="single" w:sz="4" w:space="0" w:color="auto"/>
              <w:left w:val="single" w:sz="4" w:space="0" w:color="auto"/>
              <w:bottom w:val="single" w:sz="4" w:space="0" w:color="auto"/>
              <w:right w:val="single" w:sz="4" w:space="0" w:color="auto"/>
            </w:tcBorders>
            <w:hideMark/>
          </w:tcPr>
          <w:p w:rsidR="00A96A6F" w:rsidRDefault="00A96A6F" w:rsidP="002903CA"/>
        </w:tc>
        <w:tc>
          <w:tcPr>
            <w:tcW w:w="851" w:type="dxa"/>
            <w:tcBorders>
              <w:top w:val="single" w:sz="4" w:space="0" w:color="auto"/>
              <w:left w:val="single" w:sz="4" w:space="0" w:color="auto"/>
              <w:bottom w:val="single" w:sz="4" w:space="0" w:color="auto"/>
              <w:right w:val="single" w:sz="4" w:space="0" w:color="auto"/>
            </w:tcBorders>
            <w:hideMark/>
          </w:tcPr>
          <w:p w:rsidR="00A96A6F" w:rsidRDefault="00A96A6F" w:rsidP="002903CA">
            <w:r>
              <w:rPr>
                <w:noProof/>
              </w:rPr>
              <mc:AlternateContent>
                <mc:Choice Requires="wps">
                  <w:drawing>
                    <wp:anchor distT="0" distB="0" distL="114300" distR="114300" simplePos="0" relativeHeight="251659264" behindDoc="0" locked="0" layoutInCell="1" allowOverlap="1">
                      <wp:simplePos x="0" y="0"/>
                      <wp:positionH relativeFrom="column">
                        <wp:posOffset>464185</wp:posOffset>
                      </wp:positionH>
                      <wp:positionV relativeFrom="paragraph">
                        <wp:posOffset>337820</wp:posOffset>
                      </wp:positionV>
                      <wp:extent cx="0" cy="371475"/>
                      <wp:effectExtent l="9525" t="12700" r="9525"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A2A47F" id="_x0000_t32" coordsize="21600,21600" o:spt="32" o:oned="t" path="m,l21600,21600e" filled="f">
                      <v:path arrowok="t" fillok="f" o:connecttype="none"/>
                      <o:lock v:ext="edit" shapetype="t"/>
                    </v:shapetype>
                    <v:shape id="Прямая со стрелкой 1" o:spid="_x0000_s1026" type="#_x0000_t32" style="position:absolute;margin-left:36.55pt;margin-top:26.6pt;width:0;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"/>
                  </w:pict>
                </mc:Fallback>
              </mc:AlternateContent>
            </w:r>
            <w:r>
              <w:t>2</w:t>
            </w:r>
          </w:p>
        </w:tc>
        <w:tc>
          <w:tcPr>
            <w:tcW w:w="855" w:type="dxa"/>
            <w:gridSpan w:val="2"/>
            <w:tcBorders>
              <w:top w:val="single" w:sz="4" w:space="0" w:color="auto"/>
              <w:left w:val="single" w:sz="4" w:space="0" w:color="auto"/>
              <w:bottom w:val="single" w:sz="4" w:space="0" w:color="auto"/>
              <w:right w:val="single" w:sz="4" w:space="0" w:color="auto"/>
            </w:tcBorders>
            <w:hideMark/>
          </w:tcPr>
          <w:p w:rsidR="00A96A6F" w:rsidRDefault="00A96A6F" w:rsidP="002903CA">
            <w:r>
              <w:t>68</w:t>
            </w:r>
          </w:p>
        </w:tc>
        <w:tc>
          <w:tcPr>
            <w:tcW w:w="704" w:type="dxa"/>
            <w:tcBorders>
              <w:top w:val="single" w:sz="4" w:space="0" w:color="auto"/>
              <w:left w:val="single" w:sz="4" w:space="0" w:color="auto"/>
              <w:bottom w:val="single" w:sz="4" w:space="0" w:color="auto"/>
              <w:right w:val="single" w:sz="4" w:space="0" w:color="auto"/>
            </w:tcBorders>
          </w:tcPr>
          <w:p w:rsidR="00A96A6F" w:rsidRDefault="00A96A6F" w:rsidP="002903CA">
            <w:pPr>
              <w:rPr>
                <w:lang w:val="en-US"/>
              </w:rPr>
            </w:pPr>
          </w:p>
        </w:tc>
        <w:tc>
          <w:tcPr>
            <w:tcW w:w="709" w:type="dxa"/>
            <w:tcBorders>
              <w:top w:val="single" w:sz="4" w:space="0" w:color="auto"/>
              <w:left w:val="single" w:sz="4" w:space="0" w:color="auto"/>
              <w:bottom w:val="single" w:sz="4" w:space="0" w:color="auto"/>
              <w:right w:val="single" w:sz="4" w:space="0" w:color="auto"/>
            </w:tcBorders>
            <w:hideMark/>
          </w:tcPr>
          <w:p w:rsidR="00A96A6F" w:rsidRDefault="00A96A6F" w:rsidP="002903CA">
            <w:pPr>
              <w:rPr>
                <w:lang w:val="en-US"/>
              </w:rPr>
            </w:pP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r>
              <w:t>ЗП</w:t>
            </w:r>
          </w:p>
        </w:tc>
      </w:tr>
      <w:tr w:rsidR="00A96A6F" w:rsidTr="00A96A6F">
        <w:trPr>
          <w:trHeight w:val="435"/>
        </w:trPr>
        <w:tc>
          <w:tcPr>
            <w:tcW w:w="2262" w:type="dxa"/>
            <w:vMerge w:val="restart"/>
            <w:tcBorders>
              <w:top w:val="single" w:sz="4" w:space="0" w:color="auto"/>
              <w:left w:val="single" w:sz="4" w:space="0" w:color="auto"/>
              <w:bottom w:val="single" w:sz="4" w:space="0" w:color="auto"/>
              <w:right w:val="single" w:sz="4" w:space="0" w:color="auto"/>
            </w:tcBorders>
          </w:tcPr>
          <w:p w:rsidR="00A96A6F" w:rsidRDefault="00A96A6F" w:rsidP="002903CA">
            <w:r>
              <w:t>Дополнительные предметы</w:t>
            </w:r>
          </w:p>
        </w:tc>
        <w:tc>
          <w:tcPr>
            <w:tcW w:w="3554" w:type="dxa"/>
            <w:tcBorders>
              <w:top w:val="single" w:sz="4" w:space="0" w:color="auto"/>
              <w:left w:val="single" w:sz="4" w:space="0" w:color="auto"/>
              <w:bottom w:val="single" w:sz="4" w:space="0" w:color="auto"/>
              <w:right w:val="single" w:sz="4" w:space="0" w:color="auto"/>
            </w:tcBorders>
          </w:tcPr>
          <w:p w:rsidR="00A96A6F" w:rsidRDefault="00A96A6F" w:rsidP="002903CA">
            <w:r>
              <w:t xml:space="preserve">Физика </w:t>
            </w:r>
          </w:p>
        </w:tc>
        <w:tc>
          <w:tcPr>
            <w:tcW w:w="1134" w:type="dxa"/>
            <w:tcBorders>
              <w:top w:val="single" w:sz="4" w:space="0" w:color="auto"/>
              <w:left w:val="single" w:sz="4" w:space="0" w:color="auto"/>
              <w:bottom w:val="single" w:sz="4" w:space="0" w:color="auto"/>
              <w:right w:val="single" w:sz="4" w:space="0" w:color="auto"/>
            </w:tcBorders>
          </w:tcPr>
          <w:p w:rsidR="00A96A6F" w:rsidRDefault="00A96A6F" w:rsidP="002903CA"/>
          <w:p w:rsidR="00A96A6F" w:rsidRDefault="00A96A6F" w:rsidP="002903CA"/>
        </w:tc>
        <w:tc>
          <w:tcPr>
            <w:tcW w:w="1706" w:type="dxa"/>
            <w:gridSpan w:val="3"/>
            <w:tcBorders>
              <w:top w:val="single" w:sz="4" w:space="0" w:color="auto"/>
              <w:left w:val="single" w:sz="4" w:space="0" w:color="auto"/>
              <w:bottom w:val="single" w:sz="4" w:space="0" w:color="auto"/>
              <w:right w:val="single" w:sz="4" w:space="0" w:color="auto"/>
            </w:tcBorders>
          </w:tcPr>
          <w:p w:rsidR="00A96A6F" w:rsidRDefault="00A96A6F" w:rsidP="002903CA">
            <w:r>
              <w:t>2             68</w:t>
            </w:r>
          </w:p>
        </w:tc>
        <w:tc>
          <w:tcPr>
            <w:tcW w:w="704" w:type="dxa"/>
            <w:tcBorders>
              <w:top w:val="single" w:sz="4" w:space="0" w:color="auto"/>
              <w:left w:val="single" w:sz="4" w:space="0" w:color="auto"/>
              <w:bottom w:val="single" w:sz="4" w:space="0" w:color="auto"/>
              <w:right w:val="single" w:sz="4" w:space="0" w:color="auto"/>
            </w:tcBorders>
          </w:tcPr>
          <w:p w:rsidR="00A96A6F" w:rsidRDefault="00A96A6F" w:rsidP="002903CA">
            <w:r>
              <w:t>2</w:t>
            </w:r>
          </w:p>
        </w:tc>
        <w:tc>
          <w:tcPr>
            <w:tcW w:w="709" w:type="dxa"/>
            <w:tcBorders>
              <w:top w:val="single" w:sz="4" w:space="0" w:color="auto"/>
              <w:left w:val="single" w:sz="4" w:space="0" w:color="auto"/>
              <w:bottom w:val="single" w:sz="4" w:space="0" w:color="auto"/>
              <w:right w:val="single" w:sz="4" w:space="0" w:color="auto"/>
            </w:tcBorders>
          </w:tcPr>
          <w:p w:rsidR="00A96A6F" w:rsidRDefault="00A96A6F" w:rsidP="002903CA">
            <w:r>
              <w:t>68</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r>
              <w:t>т</w:t>
            </w:r>
          </w:p>
          <w:p w:rsidR="00A96A6F" w:rsidRDefault="00A96A6F" w:rsidP="002903CA"/>
        </w:tc>
      </w:tr>
      <w:tr w:rsidR="00A96A6F" w:rsidTr="00A96A6F">
        <w:trPr>
          <w:trHeight w:val="555"/>
        </w:trPr>
        <w:tc>
          <w:tcPr>
            <w:tcW w:w="2262" w:type="dxa"/>
            <w:vMerge/>
            <w:tcBorders>
              <w:top w:val="nil"/>
              <w:left w:val="single" w:sz="4" w:space="0" w:color="auto"/>
              <w:bottom w:val="single" w:sz="4" w:space="0" w:color="auto"/>
              <w:right w:val="nil"/>
            </w:tcBorders>
            <w:vAlign w:val="center"/>
            <w:hideMark/>
          </w:tcPr>
          <w:p w:rsidR="00A96A6F" w:rsidRDefault="00A96A6F" w:rsidP="002903CA"/>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r>
              <w:t xml:space="preserve">Химия  </w:t>
            </w:r>
          </w:p>
        </w:tc>
        <w:tc>
          <w:tcPr>
            <w:tcW w:w="1134" w:type="dxa"/>
            <w:tcBorders>
              <w:top w:val="single" w:sz="4" w:space="0" w:color="auto"/>
              <w:left w:val="single" w:sz="4" w:space="0" w:color="auto"/>
              <w:bottom w:val="single" w:sz="4" w:space="0" w:color="auto"/>
              <w:right w:val="single" w:sz="4" w:space="0" w:color="auto"/>
            </w:tcBorders>
          </w:tcPr>
          <w:p w:rsidR="00A96A6F" w:rsidRDefault="00A96A6F" w:rsidP="002903CA"/>
        </w:tc>
        <w:tc>
          <w:tcPr>
            <w:tcW w:w="851" w:type="dxa"/>
            <w:tcBorders>
              <w:top w:val="single" w:sz="4" w:space="0" w:color="auto"/>
              <w:left w:val="single" w:sz="4" w:space="0" w:color="auto"/>
              <w:bottom w:val="single" w:sz="4" w:space="0" w:color="auto"/>
              <w:right w:val="single" w:sz="4" w:space="0" w:color="auto"/>
            </w:tcBorders>
            <w:hideMark/>
          </w:tcPr>
          <w:p w:rsidR="00A96A6F" w:rsidRDefault="00A96A6F" w:rsidP="002903CA">
            <w:r>
              <w:t>2</w:t>
            </w:r>
          </w:p>
        </w:tc>
        <w:tc>
          <w:tcPr>
            <w:tcW w:w="855" w:type="dxa"/>
            <w:gridSpan w:val="2"/>
            <w:tcBorders>
              <w:top w:val="single" w:sz="4" w:space="0" w:color="auto"/>
              <w:left w:val="single" w:sz="4" w:space="0" w:color="auto"/>
              <w:bottom w:val="single" w:sz="4" w:space="0" w:color="auto"/>
              <w:right w:val="single" w:sz="4" w:space="0" w:color="auto"/>
            </w:tcBorders>
            <w:hideMark/>
          </w:tcPr>
          <w:p w:rsidR="00A96A6F" w:rsidRDefault="00A96A6F" w:rsidP="002903CA">
            <w:r>
              <w:t>6</w:t>
            </w:r>
            <w:r>
              <w:lastRenderedPageBreak/>
              <w:t>8</w:t>
            </w:r>
          </w:p>
        </w:tc>
        <w:tc>
          <w:tcPr>
            <w:tcW w:w="704" w:type="dxa"/>
            <w:tcBorders>
              <w:top w:val="single" w:sz="4" w:space="0" w:color="auto"/>
              <w:left w:val="single" w:sz="4" w:space="0" w:color="auto"/>
              <w:bottom w:val="single" w:sz="4" w:space="0" w:color="auto"/>
              <w:right w:val="single" w:sz="4" w:space="0" w:color="auto"/>
            </w:tcBorders>
          </w:tcPr>
          <w:p w:rsidR="00A96A6F" w:rsidRDefault="00A96A6F" w:rsidP="002903CA">
            <w:r>
              <w:lastRenderedPageBreak/>
              <w:t>2</w:t>
            </w:r>
          </w:p>
        </w:tc>
        <w:tc>
          <w:tcPr>
            <w:tcW w:w="709" w:type="dxa"/>
            <w:tcBorders>
              <w:top w:val="single" w:sz="4" w:space="0" w:color="auto"/>
              <w:left w:val="single" w:sz="4" w:space="0" w:color="auto"/>
              <w:bottom w:val="single" w:sz="4" w:space="0" w:color="auto"/>
              <w:right w:val="single" w:sz="4" w:space="0" w:color="auto"/>
            </w:tcBorders>
            <w:hideMark/>
          </w:tcPr>
          <w:p w:rsidR="00A96A6F" w:rsidRDefault="00A96A6F" w:rsidP="002903CA">
            <w:r>
              <w:t>6</w:t>
            </w:r>
            <w:r>
              <w:lastRenderedPageBreak/>
              <w:t>8</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r>
              <w:lastRenderedPageBreak/>
              <w:t>т</w:t>
            </w:r>
          </w:p>
        </w:tc>
      </w:tr>
      <w:tr w:rsidR="00A96A6F" w:rsidTr="00A96A6F">
        <w:trPr>
          <w:trHeight w:val="450"/>
        </w:trPr>
        <w:tc>
          <w:tcPr>
            <w:tcW w:w="2262" w:type="dxa"/>
            <w:tcBorders>
              <w:top w:val="single" w:sz="4" w:space="0" w:color="auto"/>
              <w:left w:val="single" w:sz="4" w:space="0" w:color="auto"/>
              <w:bottom w:val="single" w:sz="4" w:space="0" w:color="auto"/>
              <w:right w:val="nil"/>
            </w:tcBorders>
            <w:vAlign w:val="center"/>
            <w:hideMark/>
          </w:tcPr>
          <w:p w:rsidR="00A96A6F" w:rsidRDefault="00A96A6F" w:rsidP="002903CA">
            <w:r>
              <w:lastRenderedPageBreak/>
              <w:t>ИТОГО учебных часов в неделю</w:t>
            </w:r>
          </w:p>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pPr>
              <w:rPr>
                <w:b/>
              </w:rPr>
            </w:pPr>
          </w:p>
          <w:p w:rsidR="00A96A6F" w:rsidRPr="00814EB4" w:rsidRDefault="00A96A6F" w:rsidP="002903CA">
            <w:pPr>
              <w:rPr>
                <w:b/>
              </w:rPr>
            </w:pPr>
          </w:p>
        </w:tc>
        <w:tc>
          <w:tcPr>
            <w:tcW w:w="1134" w:type="dxa"/>
            <w:tcBorders>
              <w:top w:val="single" w:sz="4" w:space="0" w:color="auto"/>
              <w:left w:val="single" w:sz="4" w:space="0" w:color="auto"/>
              <w:bottom w:val="single" w:sz="4" w:space="0" w:color="auto"/>
              <w:right w:val="single" w:sz="4" w:space="0" w:color="auto"/>
            </w:tcBorders>
          </w:tcPr>
          <w:p w:rsidR="00A96A6F" w:rsidRDefault="00A96A6F" w:rsidP="002903CA"/>
        </w:tc>
        <w:tc>
          <w:tcPr>
            <w:tcW w:w="851" w:type="dxa"/>
            <w:tcBorders>
              <w:top w:val="single" w:sz="4" w:space="0" w:color="auto"/>
              <w:left w:val="single" w:sz="4" w:space="0" w:color="auto"/>
              <w:bottom w:val="single" w:sz="4" w:space="0" w:color="auto"/>
              <w:right w:val="single" w:sz="4" w:space="0" w:color="auto"/>
            </w:tcBorders>
            <w:hideMark/>
          </w:tcPr>
          <w:p w:rsidR="00A96A6F" w:rsidRPr="003A6E2A" w:rsidRDefault="00A96A6F" w:rsidP="002903CA">
            <w:pPr>
              <w:rPr>
                <w:b/>
              </w:rPr>
            </w:pPr>
            <w:r w:rsidRPr="003A6E2A">
              <w:rPr>
                <w:b/>
              </w:rPr>
              <w:t>3</w:t>
            </w:r>
            <w:r>
              <w:rPr>
                <w:b/>
              </w:rPr>
              <w:t>4</w:t>
            </w:r>
          </w:p>
        </w:tc>
        <w:tc>
          <w:tcPr>
            <w:tcW w:w="855" w:type="dxa"/>
            <w:gridSpan w:val="2"/>
            <w:tcBorders>
              <w:top w:val="single" w:sz="4" w:space="0" w:color="auto"/>
              <w:left w:val="single" w:sz="4" w:space="0" w:color="auto"/>
              <w:bottom w:val="single" w:sz="4" w:space="0" w:color="auto"/>
              <w:right w:val="single" w:sz="4" w:space="0" w:color="auto"/>
            </w:tcBorders>
            <w:hideMark/>
          </w:tcPr>
          <w:p w:rsidR="00A96A6F" w:rsidRPr="003A6E2A" w:rsidRDefault="00A96A6F" w:rsidP="002903CA">
            <w:pPr>
              <w:rPr>
                <w:b/>
              </w:rPr>
            </w:pPr>
          </w:p>
        </w:tc>
        <w:tc>
          <w:tcPr>
            <w:tcW w:w="704" w:type="dxa"/>
            <w:tcBorders>
              <w:top w:val="single" w:sz="4" w:space="0" w:color="auto"/>
              <w:left w:val="single" w:sz="4" w:space="0" w:color="auto"/>
              <w:bottom w:val="single" w:sz="4" w:space="0" w:color="auto"/>
              <w:right w:val="single" w:sz="4" w:space="0" w:color="auto"/>
            </w:tcBorders>
          </w:tcPr>
          <w:p w:rsidR="00A96A6F" w:rsidRPr="003A6E2A" w:rsidRDefault="00A96A6F" w:rsidP="002903CA">
            <w:pPr>
              <w:rPr>
                <w:b/>
              </w:rPr>
            </w:pPr>
            <w:r w:rsidRPr="003A6E2A">
              <w:rPr>
                <w:b/>
              </w:rPr>
              <w:t>3</w:t>
            </w:r>
            <w:r>
              <w:rPr>
                <w:b/>
              </w:rPr>
              <w:t>3</w:t>
            </w:r>
          </w:p>
        </w:tc>
        <w:tc>
          <w:tcPr>
            <w:tcW w:w="709" w:type="dxa"/>
            <w:tcBorders>
              <w:top w:val="single" w:sz="4" w:space="0" w:color="auto"/>
              <w:left w:val="single" w:sz="4" w:space="0" w:color="auto"/>
              <w:bottom w:val="single" w:sz="4" w:space="0" w:color="auto"/>
              <w:right w:val="single" w:sz="4" w:space="0" w:color="auto"/>
            </w:tcBorders>
            <w:hideMark/>
          </w:tcPr>
          <w:p w:rsidR="00A96A6F" w:rsidRDefault="00A96A6F" w:rsidP="002903CA"/>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tc>
      </w:tr>
      <w:tr w:rsidR="00A96A6F" w:rsidTr="00A96A6F">
        <w:trPr>
          <w:trHeight w:val="390"/>
        </w:trPr>
        <w:tc>
          <w:tcPr>
            <w:tcW w:w="2262" w:type="dxa"/>
            <w:tcBorders>
              <w:top w:val="single" w:sz="4" w:space="0" w:color="auto"/>
              <w:left w:val="single" w:sz="4" w:space="0" w:color="auto"/>
              <w:bottom w:val="single" w:sz="4" w:space="0" w:color="auto"/>
              <w:right w:val="nil"/>
            </w:tcBorders>
            <w:vAlign w:val="center"/>
            <w:hideMark/>
          </w:tcPr>
          <w:p w:rsidR="00A96A6F" w:rsidRDefault="00A96A6F" w:rsidP="002903CA">
            <w:r>
              <w:t>Итого часов в год</w:t>
            </w:r>
          </w:p>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pPr>
              <w:rPr>
                <w:b/>
              </w:rPr>
            </w:pPr>
          </w:p>
          <w:p w:rsidR="00A96A6F" w:rsidRDefault="00A96A6F" w:rsidP="002903CA">
            <w:pPr>
              <w:rPr>
                <w:b/>
              </w:rPr>
            </w:pPr>
          </w:p>
        </w:tc>
        <w:tc>
          <w:tcPr>
            <w:tcW w:w="1985" w:type="dxa"/>
            <w:gridSpan w:val="2"/>
            <w:tcBorders>
              <w:top w:val="single" w:sz="4" w:space="0" w:color="auto"/>
              <w:left w:val="single" w:sz="4" w:space="0" w:color="auto"/>
              <w:bottom w:val="single" w:sz="4" w:space="0" w:color="auto"/>
              <w:right w:val="single" w:sz="4" w:space="0" w:color="auto"/>
            </w:tcBorders>
          </w:tcPr>
          <w:p w:rsidR="00A96A6F" w:rsidRPr="003A6E2A" w:rsidRDefault="00A96A6F" w:rsidP="002903CA">
            <w:pPr>
              <w:rPr>
                <w:b/>
              </w:rPr>
            </w:pPr>
          </w:p>
        </w:tc>
        <w:tc>
          <w:tcPr>
            <w:tcW w:w="855" w:type="dxa"/>
            <w:gridSpan w:val="2"/>
            <w:tcBorders>
              <w:top w:val="single" w:sz="4" w:space="0" w:color="auto"/>
              <w:left w:val="single" w:sz="4" w:space="0" w:color="auto"/>
              <w:bottom w:val="single" w:sz="4" w:space="0" w:color="auto"/>
              <w:right w:val="single" w:sz="4" w:space="0" w:color="auto"/>
            </w:tcBorders>
            <w:hideMark/>
          </w:tcPr>
          <w:p w:rsidR="00A96A6F" w:rsidRDefault="00A96A6F" w:rsidP="002903CA">
            <w:r>
              <w:t>1156</w:t>
            </w:r>
          </w:p>
        </w:tc>
        <w:tc>
          <w:tcPr>
            <w:tcW w:w="1413" w:type="dxa"/>
            <w:gridSpan w:val="2"/>
            <w:tcBorders>
              <w:top w:val="single" w:sz="4" w:space="0" w:color="auto"/>
              <w:left w:val="single" w:sz="4" w:space="0" w:color="auto"/>
              <w:bottom w:val="single" w:sz="4" w:space="0" w:color="auto"/>
              <w:right w:val="single" w:sz="4" w:space="0" w:color="auto"/>
            </w:tcBorders>
          </w:tcPr>
          <w:p w:rsidR="00A96A6F" w:rsidRDefault="00A96A6F" w:rsidP="002903CA">
            <w:r>
              <w:t xml:space="preserve">  1020</w:t>
            </w:r>
          </w:p>
        </w:tc>
        <w:tc>
          <w:tcPr>
            <w:tcW w:w="992" w:type="dxa"/>
            <w:tcBorders>
              <w:top w:val="single" w:sz="4" w:space="0" w:color="auto"/>
              <w:left w:val="single" w:sz="4" w:space="0" w:color="auto"/>
              <w:bottom w:val="single" w:sz="4" w:space="0" w:color="auto"/>
              <w:right w:val="single" w:sz="4" w:space="0" w:color="auto"/>
            </w:tcBorders>
          </w:tcPr>
          <w:p w:rsidR="00A96A6F" w:rsidRDefault="00A96A6F" w:rsidP="002903CA"/>
        </w:tc>
      </w:tr>
      <w:tr w:rsidR="00A96A6F" w:rsidTr="00A96A6F">
        <w:trPr>
          <w:trHeight w:val="330"/>
        </w:trPr>
        <w:tc>
          <w:tcPr>
            <w:tcW w:w="2262" w:type="dxa"/>
            <w:tcBorders>
              <w:top w:val="single" w:sz="4" w:space="0" w:color="auto"/>
              <w:left w:val="single" w:sz="4" w:space="0" w:color="auto"/>
              <w:bottom w:val="single" w:sz="4" w:space="0" w:color="auto"/>
              <w:right w:val="nil"/>
            </w:tcBorders>
            <w:vAlign w:val="center"/>
            <w:hideMark/>
          </w:tcPr>
          <w:p w:rsidR="00A96A6F" w:rsidRDefault="00A96A6F" w:rsidP="002903CA">
            <w:r>
              <w:t xml:space="preserve">Итого за 2 </w:t>
            </w:r>
            <w:proofErr w:type="gramStart"/>
            <w:r>
              <w:t>учебных</w:t>
            </w:r>
            <w:proofErr w:type="gramEnd"/>
            <w:r>
              <w:t xml:space="preserve"> года</w:t>
            </w:r>
          </w:p>
        </w:tc>
        <w:tc>
          <w:tcPr>
            <w:tcW w:w="3554" w:type="dxa"/>
            <w:tcBorders>
              <w:top w:val="single" w:sz="4" w:space="0" w:color="auto"/>
              <w:left w:val="single" w:sz="4" w:space="0" w:color="auto"/>
              <w:bottom w:val="single" w:sz="4" w:space="0" w:color="auto"/>
              <w:right w:val="single" w:sz="4" w:space="0" w:color="auto"/>
            </w:tcBorders>
            <w:hideMark/>
          </w:tcPr>
          <w:p w:rsidR="00A96A6F" w:rsidRDefault="00A96A6F" w:rsidP="002903CA">
            <w:pPr>
              <w:rPr>
                <w:b/>
              </w:rPr>
            </w:pPr>
            <w:r>
              <w:rPr>
                <w:b/>
              </w:rPr>
              <w:t xml:space="preserve">   2176 </w:t>
            </w:r>
          </w:p>
        </w:tc>
        <w:tc>
          <w:tcPr>
            <w:tcW w:w="5245" w:type="dxa"/>
            <w:gridSpan w:val="7"/>
            <w:tcBorders>
              <w:top w:val="single" w:sz="4" w:space="0" w:color="auto"/>
              <w:left w:val="single" w:sz="4" w:space="0" w:color="auto"/>
              <w:bottom w:val="single" w:sz="4" w:space="0" w:color="auto"/>
              <w:right w:val="single" w:sz="4" w:space="0" w:color="auto"/>
            </w:tcBorders>
          </w:tcPr>
          <w:p w:rsidR="00A96A6F" w:rsidRDefault="00A96A6F" w:rsidP="002903CA">
            <w:r>
              <w:rPr>
                <w:b/>
              </w:rPr>
              <w:t xml:space="preserve">                                    2176</w:t>
            </w:r>
          </w:p>
        </w:tc>
      </w:tr>
    </w:tbl>
    <w:p w:rsidR="00A96A6F" w:rsidRDefault="00A96A6F" w:rsidP="00A96A6F">
      <w:pPr>
        <w:rPr>
          <w:b/>
          <w:i/>
        </w:rPr>
      </w:pPr>
      <w:r>
        <w:rPr>
          <w:b/>
          <w:i/>
        </w:rPr>
        <w:t>Промежуточная аттестация в 10-11 классах проводится в форме</w:t>
      </w:r>
      <w:proofErr w:type="gramStart"/>
      <w:r>
        <w:rPr>
          <w:b/>
          <w:i/>
        </w:rPr>
        <w:t xml:space="preserve"> :</w:t>
      </w:r>
      <w:proofErr w:type="gramEnd"/>
      <w:r w:rsidR="00585AB9">
        <w:rPr>
          <w:b/>
          <w:i/>
        </w:rPr>
        <w:t xml:space="preserve"> </w:t>
      </w:r>
      <w:r>
        <w:rPr>
          <w:b/>
          <w:i/>
        </w:rPr>
        <w:t>тест (форма ЕГЭ)</w:t>
      </w:r>
    </w:p>
    <w:p w:rsidR="00A96A6F" w:rsidRDefault="00A96A6F" w:rsidP="00A96A6F">
      <w:pPr>
        <w:rPr>
          <w:b/>
          <w:i/>
        </w:rPr>
      </w:pPr>
    </w:p>
    <w:p w:rsidR="002131DA" w:rsidRPr="00A96A6F" w:rsidRDefault="002131DA" w:rsidP="00BE0083">
      <w:pPr>
        <w:spacing w:line="240" w:lineRule="auto"/>
        <w:ind w:left="360" w:firstLine="708"/>
        <w:jc w:val="left"/>
        <w:rPr>
          <w:color w:val="auto"/>
          <w:szCs w:val="24"/>
        </w:rPr>
      </w:pPr>
    </w:p>
    <w:p w:rsidR="005F1F83" w:rsidRPr="00A96A6F" w:rsidRDefault="00A96A6F" w:rsidP="00306FE5">
      <w:pPr>
        <w:spacing w:line="240" w:lineRule="auto"/>
        <w:ind w:left="345" w:right="4"/>
        <w:rPr>
          <w:color w:val="auto"/>
          <w:szCs w:val="24"/>
        </w:rPr>
      </w:pPr>
      <w:r>
        <w:rPr>
          <w:color w:val="auto"/>
          <w:szCs w:val="24"/>
        </w:rPr>
        <w:t>,</w:t>
      </w:r>
    </w:p>
    <w:p w:rsidR="00585AB9" w:rsidRPr="00585AB9" w:rsidRDefault="00866872" w:rsidP="00BC60CA">
      <w:pPr>
        <w:spacing w:line="240" w:lineRule="auto"/>
        <w:ind w:left="345" w:right="4"/>
        <w:rPr>
          <w:color w:val="auto"/>
          <w:szCs w:val="24"/>
        </w:rPr>
      </w:pPr>
      <w:r w:rsidRPr="00585AB9">
        <w:rPr>
          <w:color w:val="auto"/>
          <w:szCs w:val="24"/>
        </w:rPr>
        <w:t>Промежуточная аттестация проводится за учебный год по всем</w:t>
      </w:r>
      <w:r w:rsidR="00BC60CA" w:rsidRPr="00585AB9">
        <w:rPr>
          <w:color w:val="auto"/>
          <w:szCs w:val="24"/>
        </w:rPr>
        <w:t xml:space="preserve"> предметам учебного плана</w:t>
      </w:r>
      <w:r w:rsidR="00585AB9" w:rsidRPr="00585AB9">
        <w:rPr>
          <w:color w:val="auto"/>
          <w:szCs w:val="24"/>
        </w:rPr>
        <w:t>.</w:t>
      </w:r>
      <w:r w:rsidR="00BC60CA" w:rsidRPr="00585AB9">
        <w:rPr>
          <w:color w:val="auto"/>
          <w:szCs w:val="24"/>
        </w:rPr>
        <w:t xml:space="preserve"> </w:t>
      </w:r>
    </w:p>
    <w:p w:rsidR="00BC60CA" w:rsidRPr="00585AB9" w:rsidRDefault="00BC60CA" w:rsidP="00BC60CA">
      <w:pPr>
        <w:spacing w:line="240" w:lineRule="auto"/>
        <w:ind w:left="345" w:right="4"/>
        <w:rPr>
          <w:color w:val="auto"/>
          <w:szCs w:val="24"/>
        </w:rPr>
      </w:pPr>
      <w:r w:rsidRPr="00585AB9">
        <w:rPr>
          <w:color w:val="auto"/>
          <w:szCs w:val="24"/>
        </w:rPr>
        <w:t>По элективным и факультативным курсам промежуточная аттестация не проводится.</w:t>
      </w:r>
    </w:p>
    <w:p w:rsidR="005F1F83" w:rsidRPr="00585AB9" w:rsidRDefault="00B60D48" w:rsidP="00B60D48">
      <w:pPr>
        <w:spacing w:after="0" w:line="240" w:lineRule="auto"/>
        <w:ind w:left="284" w:firstLine="431"/>
        <w:jc w:val="left"/>
        <w:rPr>
          <w:color w:val="auto"/>
          <w:szCs w:val="24"/>
        </w:rPr>
      </w:pPr>
      <w:r w:rsidRPr="00585AB9">
        <w:rPr>
          <w:color w:val="auto"/>
          <w:szCs w:val="24"/>
        </w:rPr>
        <w:t xml:space="preserve">Промежуточная аттестация проводится в соответствии с «Положением </w:t>
      </w:r>
      <w:r w:rsidRPr="00585AB9">
        <w:rPr>
          <w:bCs/>
          <w:color w:val="auto"/>
          <w:szCs w:val="24"/>
          <w:shd w:val="clear" w:color="auto" w:fill="FFFFFF"/>
        </w:rPr>
        <w:t xml:space="preserve">о промежуточной аттестации </w:t>
      </w:r>
      <w:proofErr w:type="gramStart"/>
      <w:r w:rsidRPr="00585AB9">
        <w:rPr>
          <w:bCs/>
          <w:color w:val="auto"/>
          <w:szCs w:val="24"/>
          <w:shd w:val="clear" w:color="auto" w:fill="FFFFFF"/>
        </w:rPr>
        <w:t>обучающихся</w:t>
      </w:r>
      <w:proofErr w:type="gramEnd"/>
      <w:r w:rsidRPr="00585AB9">
        <w:rPr>
          <w:bCs/>
          <w:color w:val="auto"/>
          <w:szCs w:val="24"/>
          <w:shd w:val="clear" w:color="auto" w:fill="FFFFFF"/>
        </w:rPr>
        <w:t xml:space="preserve"> МОУ </w:t>
      </w:r>
      <w:proofErr w:type="spellStart"/>
      <w:r w:rsidR="00966208" w:rsidRPr="00585AB9">
        <w:rPr>
          <w:bCs/>
          <w:color w:val="auto"/>
          <w:szCs w:val="24"/>
          <w:shd w:val="clear" w:color="auto" w:fill="FFFFFF"/>
        </w:rPr>
        <w:t>Лучинс</w:t>
      </w:r>
      <w:r w:rsidRPr="00585AB9">
        <w:rPr>
          <w:bCs/>
          <w:color w:val="auto"/>
          <w:szCs w:val="24"/>
          <w:shd w:val="clear" w:color="auto" w:fill="FFFFFF"/>
        </w:rPr>
        <w:t>кая</w:t>
      </w:r>
      <w:proofErr w:type="spellEnd"/>
      <w:r w:rsidRPr="00585AB9">
        <w:rPr>
          <w:bCs/>
          <w:color w:val="auto"/>
          <w:szCs w:val="24"/>
          <w:shd w:val="clear" w:color="auto" w:fill="FFFFFF"/>
        </w:rPr>
        <w:t xml:space="preserve"> СШ ЯМР</w:t>
      </w:r>
      <w:r w:rsidR="00866872" w:rsidRPr="00585AB9">
        <w:rPr>
          <w:color w:val="auto"/>
          <w:szCs w:val="24"/>
        </w:rPr>
        <w:t>».</w:t>
      </w:r>
    </w:p>
    <w:p w:rsidR="005F1F83" w:rsidRPr="002D0183" w:rsidRDefault="00866872" w:rsidP="00306FE5">
      <w:pPr>
        <w:spacing w:line="240" w:lineRule="auto"/>
        <w:ind w:left="345" w:right="4"/>
        <w:rPr>
          <w:color w:val="FF0000"/>
          <w:szCs w:val="24"/>
        </w:rPr>
      </w:pPr>
      <w:r w:rsidRPr="00585AB9">
        <w:rPr>
          <w:color w:val="auto"/>
          <w:szCs w:val="24"/>
        </w:rPr>
        <w:t>Учебный план построен с учетом выбора, зафиксированного с помощью анкетирования и заявления обучающихся и их родителей (законных представителей).</w:t>
      </w:r>
      <w:r w:rsidRPr="002D0183">
        <w:rPr>
          <w:color w:val="FF0000"/>
          <w:szCs w:val="24"/>
        </w:rPr>
        <w:br w:type="page"/>
      </w:r>
    </w:p>
    <w:p w:rsidR="005F1F83" w:rsidRPr="00B9158C" w:rsidRDefault="00866872" w:rsidP="00B9158C">
      <w:pPr>
        <w:pStyle w:val="a4"/>
        <w:rPr>
          <w:b/>
        </w:rPr>
      </w:pPr>
      <w:r w:rsidRPr="00B9158C">
        <w:rPr>
          <w:b/>
        </w:rPr>
        <w:lastRenderedPageBreak/>
        <w:t>3.2. План внеурочной деятельности</w:t>
      </w:r>
    </w:p>
    <w:p w:rsidR="005F1F83" w:rsidRPr="0086566C" w:rsidRDefault="00866872" w:rsidP="00B9158C">
      <w:pPr>
        <w:pStyle w:val="a4"/>
      </w:pPr>
      <w:r w:rsidRPr="0086566C">
        <w:t>План внеурочной деятельности представляет собой описание системы внеурочной деятельности и включает:</w:t>
      </w:r>
    </w:p>
    <w:p w:rsidR="005F1F83" w:rsidRPr="0086566C" w:rsidRDefault="00866872" w:rsidP="00914D4E">
      <w:pPr>
        <w:pStyle w:val="a4"/>
        <w:numPr>
          <w:ilvl w:val="0"/>
          <w:numId w:val="112"/>
        </w:numPr>
        <w:ind w:left="709" w:hanging="425"/>
      </w:pPr>
      <w:r w:rsidRPr="0086566C">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w:t>
      </w:r>
    </w:p>
    <w:p w:rsidR="00E53C55" w:rsidRDefault="00866872" w:rsidP="00914D4E">
      <w:pPr>
        <w:pStyle w:val="a4"/>
        <w:numPr>
          <w:ilvl w:val="0"/>
          <w:numId w:val="112"/>
        </w:numPr>
        <w:ind w:left="709" w:hanging="425"/>
      </w:pPr>
      <w:r w:rsidRPr="0086566C">
        <w:t xml:space="preserve">план реализации курсов внеурочной </w:t>
      </w:r>
      <w:proofErr w:type="gramStart"/>
      <w:r w:rsidRPr="0086566C">
        <w:t>деятельности</w:t>
      </w:r>
      <w:proofErr w:type="gramEnd"/>
      <w:r w:rsidRPr="0086566C">
        <w:t xml:space="preserve"> по выбору обучающихся (предметные кружки, факультативы, ученические научные общества, школьные олимпиады по предме</w:t>
      </w:r>
      <w:r w:rsidR="00E53C55">
        <w:t>там);</w:t>
      </w:r>
    </w:p>
    <w:p w:rsidR="005F1F83" w:rsidRPr="0086566C" w:rsidRDefault="00866872" w:rsidP="00914D4E">
      <w:pPr>
        <w:pStyle w:val="a4"/>
        <w:numPr>
          <w:ilvl w:val="0"/>
          <w:numId w:val="112"/>
        </w:numPr>
        <w:ind w:left="709" w:hanging="425"/>
      </w:pPr>
      <w:r w:rsidRPr="0086566C">
        <w:t>план воспитательных мероприятий.</w:t>
      </w:r>
    </w:p>
    <w:p w:rsidR="005F1F83" w:rsidRPr="0086566C" w:rsidRDefault="00866872" w:rsidP="00306FE5">
      <w:pPr>
        <w:spacing w:line="240" w:lineRule="auto"/>
        <w:ind w:left="345" w:right="4"/>
        <w:rPr>
          <w:color w:val="auto"/>
          <w:szCs w:val="24"/>
        </w:rPr>
      </w:pPr>
      <w:proofErr w:type="gramStart"/>
      <w:r w:rsidRPr="0086566C">
        <w:rPr>
          <w:color w:val="auto"/>
          <w:szCs w:val="24"/>
        </w:rPr>
        <w:t>Внеурочная деятельность - образовательная деятельность, осуществляемая в формах, отличных от урочной, и направленная на достижение планируемых результатов освоения основной общеобразовательной программы.</w:t>
      </w:r>
      <w:proofErr w:type="gramEnd"/>
    </w:p>
    <w:p w:rsidR="005F1F83" w:rsidRPr="0086566C" w:rsidRDefault="00866872" w:rsidP="00B9158C">
      <w:pPr>
        <w:pStyle w:val="a4"/>
      </w:pPr>
      <w:r w:rsidRPr="0086566C">
        <w:t>Внеурочная деятельность планируется и организуется с учетом</w:t>
      </w:r>
      <w:r w:rsidR="00B9158C">
        <w:t>:</w:t>
      </w:r>
    </w:p>
    <w:p w:rsidR="00E53C55" w:rsidRDefault="00866872" w:rsidP="00914D4E">
      <w:pPr>
        <w:pStyle w:val="a4"/>
        <w:numPr>
          <w:ilvl w:val="0"/>
          <w:numId w:val="111"/>
        </w:numPr>
      </w:pPr>
      <w:r w:rsidRPr="0086566C">
        <w:t>индивидуальных особенностей и потребностей ребенка, запросов семьи, культурных традиций, национальных, этнокультурных особенностей ре</w:t>
      </w:r>
      <w:r w:rsidR="00E53C55">
        <w:t>гиона;</w:t>
      </w:r>
    </w:p>
    <w:p w:rsidR="005F1F83" w:rsidRPr="0086566C" w:rsidRDefault="00866872" w:rsidP="00914D4E">
      <w:pPr>
        <w:pStyle w:val="a4"/>
        <w:numPr>
          <w:ilvl w:val="0"/>
          <w:numId w:val="111"/>
        </w:numPr>
      </w:pPr>
      <w:r w:rsidRPr="0086566C">
        <w:t xml:space="preserve">возможностей </w:t>
      </w:r>
      <w:r w:rsidR="00E53C55">
        <w:rPr>
          <w:color w:val="auto"/>
          <w:szCs w:val="24"/>
        </w:rPr>
        <w:t>учреждени</w:t>
      </w:r>
      <w:r w:rsidR="00E53C55" w:rsidRPr="0086566C">
        <w:rPr>
          <w:color w:val="auto"/>
          <w:szCs w:val="24"/>
        </w:rPr>
        <w:t>я</w:t>
      </w:r>
      <w:r w:rsidRPr="0086566C">
        <w:t>.</w:t>
      </w:r>
    </w:p>
    <w:p w:rsidR="005F1F83" w:rsidRPr="0086566C" w:rsidRDefault="00866872" w:rsidP="00306FE5">
      <w:pPr>
        <w:spacing w:line="240" w:lineRule="auto"/>
        <w:ind w:left="345" w:right="4"/>
        <w:rPr>
          <w:color w:val="auto"/>
          <w:szCs w:val="24"/>
        </w:rPr>
      </w:pPr>
      <w:r w:rsidRPr="0086566C">
        <w:rPr>
          <w:color w:val="auto"/>
          <w:szCs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5F1F83" w:rsidRPr="0086566C" w:rsidRDefault="00866872" w:rsidP="00B9158C">
      <w:pPr>
        <w:pStyle w:val="a4"/>
      </w:pPr>
      <w:r w:rsidRPr="0086566C">
        <w:t>Внеурочная деятельность реализуется через следующие блоки:</w:t>
      </w:r>
    </w:p>
    <w:p w:rsidR="005F1F83" w:rsidRPr="0086566C" w:rsidRDefault="00866872" w:rsidP="00914D4E">
      <w:pPr>
        <w:pStyle w:val="a4"/>
        <w:numPr>
          <w:ilvl w:val="0"/>
          <w:numId w:val="113"/>
        </w:numPr>
      </w:pPr>
      <w:r w:rsidRPr="0086566C">
        <w:t xml:space="preserve">блок «Ученические сообщества» (участие обучающихся в деятельности клубных объединений </w:t>
      </w:r>
      <w:r w:rsidR="00E53C55">
        <w:t>учреждени</w:t>
      </w:r>
      <w:r w:rsidR="00E53C55" w:rsidRPr="0086566C">
        <w:t>я</w:t>
      </w:r>
      <w:r w:rsidRPr="0086566C">
        <w:t xml:space="preserve"> по интересам);</w:t>
      </w:r>
    </w:p>
    <w:p w:rsidR="005F1F83" w:rsidRPr="0086566C" w:rsidRDefault="00866872" w:rsidP="00914D4E">
      <w:pPr>
        <w:pStyle w:val="a4"/>
        <w:numPr>
          <w:ilvl w:val="0"/>
          <w:numId w:val="113"/>
        </w:numPr>
      </w:pPr>
      <w:r w:rsidRPr="0086566C">
        <w:t xml:space="preserve">блок «Курсы внеурочной деятельности» (курсы внеурочной деятельности по выбору </w:t>
      </w:r>
      <w:proofErr w:type="gramStart"/>
      <w:r w:rsidRPr="0086566C">
        <w:t>обучающихся</w:t>
      </w:r>
      <w:proofErr w:type="gramEnd"/>
      <w:r w:rsidRPr="0086566C">
        <w:t>);</w:t>
      </w:r>
    </w:p>
    <w:p w:rsidR="005F1F83" w:rsidRPr="0086566C" w:rsidRDefault="00866872" w:rsidP="00914D4E">
      <w:pPr>
        <w:pStyle w:val="a4"/>
        <w:numPr>
          <w:ilvl w:val="0"/>
          <w:numId w:val="113"/>
        </w:numPr>
      </w:pPr>
      <w:r w:rsidRPr="0086566C">
        <w:t xml:space="preserve">блок классного руководителя (участие в воспитательных мероприятиях </w:t>
      </w:r>
      <w:r w:rsidR="00E53C55">
        <w:t>учреждени</w:t>
      </w:r>
      <w:r w:rsidR="00E53C55" w:rsidRPr="0086566C">
        <w:t>я</w:t>
      </w:r>
      <w:r w:rsidRPr="0086566C">
        <w:t xml:space="preserve"> и класса в соответствии с Программой воспитания и социализации).</w:t>
      </w:r>
    </w:p>
    <w:p w:rsidR="00E53C55" w:rsidRDefault="00866872" w:rsidP="00E53C55">
      <w:pPr>
        <w:spacing w:line="240" w:lineRule="auto"/>
        <w:ind w:left="345"/>
        <w:jc w:val="left"/>
        <w:rPr>
          <w:color w:val="auto"/>
          <w:szCs w:val="24"/>
        </w:rPr>
      </w:pPr>
      <w:r w:rsidRPr="0086566C">
        <w:rPr>
          <w:color w:val="auto"/>
          <w:szCs w:val="24"/>
        </w:rPr>
        <w:t xml:space="preserve">С целью удовлетворения разнообразных интересов и потребностей детей и их родителей внеурочная деятельность в </w:t>
      </w:r>
      <w:r w:rsidR="00D47B15">
        <w:rPr>
          <w:color w:val="auto"/>
          <w:szCs w:val="24"/>
        </w:rPr>
        <w:t>учреждении</w:t>
      </w:r>
      <w:r w:rsidRPr="0086566C">
        <w:rPr>
          <w:color w:val="auto"/>
          <w:szCs w:val="24"/>
        </w:rPr>
        <w:t xml:space="preserve"> организуется по всем направлениям развития лично</w:t>
      </w:r>
      <w:r w:rsidR="00E53C55">
        <w:rPr>
          <w:color w:val="auto"/>
          <w:szCs w:val="24"/>
        </w:rPr>
        <w:t xml:space="preserve">сти: </w:t>
      </w:r>
    </w:p>
    <w:p w:rsidR="00E53C55" w:rsidRPr="00E53C55" w:rsidRDefault="00E53C55" w:rsidP="00914D4E">
      <w:pPr>
        <w:pStyle w:val="a6"/>
        <w:numPr>
          <w:ilvl w:val="0"/>
          <w:numId w:val="114"/>
        </w:numPr>
        <w:spacing w:line="240" w:lineRule="auto"/>
        <w:jc w:val="left"/>
        <w:rPr>
          <w:color w:val="auto"/>
          <w:szCs w:val="24"/>
        </w:rPr>
      </w:pPr>
      <w:r w:rsidRPr="00E53C55">
        <w:rPr>
          <w:color w:val="auto"/>
          <w:szCs w:val="24"/>
        </w:rPr>
        <w:t>спортивно-оздоровительное,</w:t>
      </w:r>
    </w:p>
    <w:p w:rsidR="00E53C55" w:rsidRPr="00E53C55" w:rsidRDefault="00866872" w:rsidP="00914D4E">
      <w:pPr>
        <w:pStyle w:val="a6"/>
        <w:numPr>
          <w:ilvl w:val="0"/>
          <w:numId w:val="114"/>
        </w:numPr>
        <w:spacing w:line="240" w:lineRule="auto"/>
        <w:jc w:val="left"/>
        <w:rPr>
          <w:color w:val="auto"/>
          <w:szCs w:val="24"/>
        </w:rPr>
      </w:pPr>
      <w:r w:rsidRPr="00E53C55">
        <w:rPr>
          <w:color w:val="auto"/>
          <w:szCs w:val="24"/>
        </w:rPr>
        <w:t>ду</w:t>
      </w:r>
      <w:r w:rsidR="00E53C55" w:rsidRPr="00E53C55">
        <w:rPr>
          <w:color w:val="auto"/>
          <w:szCs w:val="24"/>
        </w:rPr>
        <w:t>ховно-нравственное,</w:t>
      </w:r>
    </w:p>
    <w:p w:rsidR="00E53C55" w:rsidRPr="00E53C55" w:rsidRDefault="00E53C55" w:rsidP="00914D4E">
      <w:pPr>
        <w:pStyle w:val="a6"/>
        <w:numPr>
          <w:ilvl w:val="0"/>
          <w:numId w:val="114"/>
        </w:numPr>
        <w:spacing w:line="240" w:lineRule="auto"/>
        <w:jc w:val="left"/>
        <w:rPr>
          <w:color w:val="auto"/>
          <w:szCs w:val="24"/>
        </w:rPr>
      </w:pPr>
      <w:r w:rsidRPr="00E53C55">
        <w:rPr>
          <w:color w:val="auto"/>
          <w:szCs w:val="24"/>
        </w:rPr>
        <w:t>социальное,</w:t>
      </w:r>
    </w:p>
    <w:p w:rsidR="00E53C55" w:rsidRPr="00E53C55" w:rsidRDefault="00E53C55" w:rsidP="00914D4E">
      <w:pPr>
        <w:pStyle w:val="a6"/>
        <w:numPr>
          <w:ilvl w:val="0"/>
          <w:numId w:val="114"/>
        </w:numPr>
        <w:spacing w:line="240" w:lineRule="auto"/>
        <w:jc w:val="left"/>
        <w:rPr>
          <w:color w:val="auto"/>
          <w:szCs w:val="24"/>
        </w:rPr>
      </w:pPr>
      <w:proofErr w:type="spellStart"/>
      <w:r w:rsidRPr="00E53C55">
        <w:rPr>
          <w:color w:val="auto"/>
          <w:szCs w:val="24"/>
        </w:rPr>
        <w:t>общеинтеллектуальное</w:t>
      </w:r>
      <w:proofErr w:type="spellEnd"/>
      <w:r w:rsidRPr="00E53C55">
        <w:rPr>
          <w:color w:val="auto"/>
          <w:szCs w:val="24"/>
        </w:rPr>
        <w:t>,</w:t>
      </w:r>
    </w:p>
    <w:p w:rsidR="005F1F83" w:rsidRPr="00E53C55" w:rsidRDefault="00866872" w:rsidP="00914D4E">
      <w:pPr>
        <w:pStyle w:val="a6"/>
        <w:numPr>
          <w:ilvl w:val="0"/>
          <w:numId w:val="114"/>
        </w:numPr>
        <w:spacing w:line="240" w:lineRule="auto"/>
        <w:jc w:val="left"/>
        <w:rPr>
          <w:color w:val="auto"/>
          <w:szCs w:val="24"/>
        </w:rPr>
      </w:pPr>
      <w:r w:rsidRPr="00E53C55">
        <w:rPr>
          <w:color w:val="auto"/>
          <w:szCs w:val="24"/>
        </w:rPr>
        <w:t>общекультурное.</w:t>
      </w:r>
    </w:p>
    <w:p w:rsidR="005F1F83" w:rsidRPr="0086566C" w:rsidRDefault="00866872" w:rsidP="00B9158C">
      <w:pPr>
        <w:spacing w:after="110" w:line="240" w:lineRule="auto"/>
        <w:ind w:left="345" w:firstLine="222"/>
        <w:jc w:val="left"/>
        <w:rPr>
          <w:color w:val="auto"/>
          <w:szCs w:val="24"/>
        </w:rPr>
      </w:pPr>
      <w:r w:rsidRPr="00D47B15">
        <w:rPr>
          <w:color w:val="auto"/>
          <w:szCs w:val="24"/>
          <w:u w:val="single"/>
        </w:rPr>
        <w:t>Духовно-нравственное</w:t>
      </w:r>
      <w:r w:rsidRPr="0086566C">
        <w:rPr>
          <w:color w:val="auto"/>
          <w:szCs w:val="24"/>
        </w:rPr>
        <w:t xml:space="preserve"> направление предполагает воспитание в каждом обучающемся нравственного, ответственного, инициативного и компетентного гражданина России.</w:t>
      </w:r>
    </w:p>
    <w:p w:rsidR="005F1F83" w:rsidRPr="0086566C" w:rsidRDefault="00866872" w:rsidP="00B9158C">
      <w:pPr>
        <w:spacing w:after="112" w:line="240" w:lineRule="auto"/>
        <w:ind w:left="345" w:firstLine="222"/>
        <w:jc w:val="left"/>
        <w:rPr>
          <w:color w:val="auto"/>
          <w:szCs w:val="24"/>
        </w:rPr>
      </w:pPr>
      <w:proofErr w:type="spellStart"/>
      <w:r w:rsidRPr="00D47B15">
        <w:rPr>
          <w:color w:val="auto"/>
          <w:szCs w:val="24"/>
          <w:u w:val="single"/>
        </w:rPr>
        <w:t>Общеинтеллектуальное</w:t>
      </w:r>
      <w:proofErr w:type="spellEnd"/>
      <w:r w:rsidRPr="0086566C">
        <w:rPr>
          <w:color w:val="auto"/>
          <w:szCs w:val="24"/>
        </w:rPr>
        <w:t xml:space="preserve"> направление предполагает организацию познавательной деятельности, направленной на самостоятельное приобретение обучающимися нового знания, творческих подходов к организации познавательной деятельности. Цель работы в этом направлении является формирование целостного, осознанного отношения к знаниям, к самому процессу познания.</w:t>
      </w:r>
    </w:p>
    <w:p w:rsidR="005F1F83" w:rsidRPr="0086566C" w:rsidRDefault="00866872" w:rsidP="00B9158C">
      <w:pPr>
        <w:spacing w:after="112" w:line="240" w:lineRule="auto"/>
        <w:ind w:left="345" w:firstLine="222"/>
        <w:jc w:val="left"/>
        <w:rPr>
          <w:color w:val="auto"/>
          <w:szCs w:val="24"/>
        </w:rPr>
      </w:pPr>
      <w:r w:rsidRPr="00455A6D">
        <w:rPr>
          <w:color w:val="auto"/>
          <w:szCs w:val="24"/>
          <w:u w:val="single"/>
        </w:rPr>
        <w:t>Общекультурное</w:t>
      </w:r>
      <w:r w:rsidRPr="0086566C">
        <w:rPr>
          <w:color w:val="auto"/>
          <w:szCs w:val="24"/>
        </w:rPr>
        <w:t xml:space="preserve"> направление предполагает развитие эмоционально-образного и художественно-творческого мышления, что позволяет обучающимся ощущать свою принадлежность к национальной культуре, повышает чувство личной самодостаточности. Целью общекультурного направления является формирование ценностного отношения к </w:t>
      </w:r>
      <w:proofErr w:type="gramStart"/>
      <w:r w:rsidRPr="0086566C">
        <w:rPr>
          <w:color w:val="auto"/>
          <w:szCs w:val="24"/>
        </w:rPr>
        <w:t>прекрасному</w:t>
      </w:r>
      <w:proofErr w:type="gramEnd"/>
      <w:r w:rsidRPr="0086566C">
        <w:rPr>
          <w:color w:val="auto"/>
          <w:szCs w:val="24"/>
        </w:rPr>
        <w:t>, представлений об эстетических идеалах и ценностях.</w:t>
      </w:r>
    </w:p>
    <w:p w:rsidR="005F1F83" w:rsidRPr="0086566C" w:rsidRDefault="00866872" w:rsidP="00B9158C">
      <w:pPr>
        <w:spacing w:after="110" w:line="240" w:lineRule="auto"/>
        <w:ind w:left="345" w:firstLine="222"/>
        <w:jc w:val="left"/>
        <w:rPr>
          <w:color w:val="auto"/>
          <w:szCs w:val="24"/>
        </w:rPr>
      </w:pPr>
      <w:r w:rsidRPr="00455A6D">
        <w:rPr>
          <w:color w:val="auto"/>
          <w:szCs w:val="24"/>
          <w:u w:val="single"/>
        </w:rPr>
        <w:t>Спортивно-оздоровительное</w:t>
      </w:r>
      <w:r w:rsidRPr="0086566C">
        <w:rPr>
          <w:color w:val="auto"/>
          <w:szCs w:val="24"/>
        </w:rPr>
        <w:t xml:space="preserve"> направление создает условия для полноценного физического и психического здоровья обучающегося, помогает приобщить его к здоровому и безопасному образу жизни.</w:t>
      </w:r>
    </w:p>
    <w:p w:rsidR="005F1F83" w:rsidRPr="0086566C" w:rsidRDefault="00455A6D" w:rsidP="00B9158C">
      <w:pPr>
        <w:spacing w:after="110" w:line="240" w:lineRule="auto"/>
        <w:ind w:left="345" w:firstLine="222"/>
        <w:jc w:val="left"/>
        <w:rPr>
          <w:color w:val="auto"/>
          <w:szCs w:val="24"/>
        </w:rPr>
      </w:pPr>
      <w:r w:rsidRPr="00455A6D">
        <w:rPr>
          <w:color w:val="auto"/>
          <w:szCs w:val="24"/>
          <w:u w:val="single"/>
        </w:rPr>
        <w:t>С</w:t>
      </w:r>
      <w:r w:rsidR="00866872" w:rsidRPr="00455A6D">
        <w:rPr>
          <w:color w:val="auto"/>
          <w:szCs w:val="24"/>
          <w:u w:val="single"/>
        </w:rPr>
        <w:t>оциально</w:t>
      </w:r>
      <w:r w:rsidRPr="00455A6D">
        <w:rPr>
          <w:color w:val="auto"/>
          <w:szCs w:val="24"/>
          <w:u w:val="single"/>
        </w:rPr>
        <w:t>е</w:t>
      </w:r>
      <w:r w:rsidR="00866872" w:rsidRPr="0086566C">
        <w:rPr>
          <w:color w:val="auto"/>
          <w:szCs w:val="24"/>
        </w:rPr>
        <w:t xml:space="preserve"> направлени</w:t>
      </w:r>
      <w:r>
        <w:rPr>
          <w:color w:val="auto"/>
          <w:szCs w:val="24"/>
        </w:rPr>
        <w:t>е</w:t>
      </w:r>
      <w:r w:rsidR="00866872" w:rsidRPr="0086566C">
        <w:rPr>
          <w:color w:val="auto"/>
          <w:szCs w:val="24"/>
        </w:rPr>
        <w:t xml:space="preserve"> </w:t>
      </w:r>
      <w:r>
        <w:rPr>
          <w:color w:val="auto"/>
          <w:szCs w:val="24"/>
        </w:rPr>
        <w:t xml:space="preserve">определяет </w:t>
      </w:r>
      <w:r w:rsidR="00866872" w:rsidRPr="0086566C">
        <w:rPr>
          <w:color w:val="auto"/>
          <w:szCs w:val="24"/>
        </w:rPr>
        <w:t xml:space="preserve">создание условий для </w:t>
      </w:r>
      <w:proofErr w:type="gramStart"/>
      <w:r w:rsidR="00866872" w:rsidRPr="0086566C">
        <w:rPr>
          <w:color w:val="auto"/>
          <w:szCs w:val="24"/>
        </w:rPr>
        <w:t>перевода</w:t>
      </w:r>
      <w:proofErr w:type="gramEnd"/>
      <w:r w:rsidR="00866872" w:rsidRPr="0086566C">
        <w:rPr>
          <w:color w:val="auto"/>
          <w:szCs w:val="24"/>
        </w:rPr>
        <w:t xml:space="preserve"> обучающегося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5F1F83" w:rsidRPr="0086566C" w:rsidRDefault="00866872" w:rsidP="00B9158C">
      <w:pPr>
        <w:spacing w:after="114" w:line="240" w:lineRule="auto"/>
        <w:ind w:left="345" w:firstLine="222"/>
        <w:jc w:val="left"/>
        <w:rPr>
          <w:color w:val="auto"/>
          <w:szCs w:val="24"/>
        </w:rPr>
      </w:pPr>
      <w:r w:rsidRPr="0086566C">
        <w:rPr>
          <w:color w:val="auto"/>
          <w:szCs w:val="24"/>
        </w:rPr>
        <w:t xml:space="preserve">Из предлагаемого </w:t>
      </w:r>
      <w:r w:rsidR="00455A6D">
        <w:rPr>
          <w:color w:val="auto"/>
          <w:szCs w:val="24"/>
        </w:rPr>
        <w:t>учреждением</w:t>
      </w:r>
      <w:r w:rsidRPr="0086566C">
        <w:rPr>
          <w:color w:val="auto"/>
          <w:szCs w:val="24"/>
        </w:rPr>
        <w:t xml:space="preserve"> перечня обучающиеся самостоятельно выбирают внеурочные программы различной направленности. Самоценным в таком подходе является собственно свобод</w:t>
      </w:r>
      <w:r w:rsidR="00B9158C">
        <w:rPr>
          <w:color w:val="auto"/>
          <w:szCs w:val="24"/>
        </w:rPr>
        <w:softHyphen/>
      </w:r>
      <w:r w:rsidRPr="0086566C">
        <w:rPr>
          <w:color w:val="auto"/>
          <w:szCs w:val="24"/>
        </w:rPr>
        <w:t xml:space="preserve">ный выбор </w:t>
      </w:r>
      <w:proofErr w:type="gramStart"/>
      <w:r w:rsidRPr="0086566C">
        <w:rPr>
          <w:color w:val="auto"/>
          <w:szCs w:val="24"/>
        </w:rPr>
        <w:t>обучающегося</w:t>
      </w:r>
      <w:proofErr w:type="gramEnd"/>
      <w:r w:rsidRPr="0086566C">
        <w:rPr>
          <w:color w:val="auto"/>
          <w:szCs w:val="24"/>
        </w:rPr>
        <w:t xml:space="preserve">. Выбирая, </w:t>
      </w:r>
      <w:proofErr w:type="gramStart"/>
      <w:r w:rsidRPr="0086566C">
        <w:rPr>
          <w:color w:val="auto"/>
          <w:szCs w:val="24"/>
        </w:rPr>
        <w:t>обучающийся</w:t>
      </w:r>
      <w:proofErr w:type="gramEnd"/>
      <w:r w:rsidRPr="0086566C">
        <w:rPr>
          <w:color w:val="auto"/>
          <w:szCs w:val="24"/>
        </w:rPr>
        <w:t xml:space="preserve"> осознает ответственность и последствия, учится понимать ценность принятого решения.</w:t>
      </w:r>
    </w:p>
    <w:p w:rsidR="002903CA" w:rsidRPr="0086566C" w:rsidRDefault="002903CA" w:rsidP="002903CA">
      <w:pPr>
        <w:pStyle w:val="1"/>
        <w:spacing w:after="110" w:line="240" w:lineRule="auto"/>
        <w:ind w:left="1069" w:right="3"/>
        <w:rPr>
          <w:color w:val="auto"/>
          <w:szCs w:val="24"/>
        </w:rPr>
      </w:pPr>
      <w:r w:rsidRPr="0086566C">
        <w:rPr>
          <w:color w:val="auto"/>
          <w:szCs w:val="24"/>
        </w:rPr>
        <w:lastRenderedPageBreak/>
        <w:t>Содержание плана внеурочной деятельности</w:t>
      </w:r>
    </w:p>
    <w:p w:rsidR="002903CA" w:rsidRPr="0086566C" w:rsidRDefault="002903CA" w:rsidP="002903CA">
      <w:pPr>
        <w:spacing w:line="240" w:lineRule="auto"/>
        <w:ind w:left="345" w:right="4"/>
        <w:rPr>
          <w:color w:val="auto"/>
          <w:szCs w:val="24"/>
        </w:rPr>
      </w:pPr>
      <w:r w:rsidRPr="0086566C">
        <w:rPr>
          <w:color w:val="auto"/>
          <w:szCs w:val="24"/>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w:t>
      </w:r>
    </w:p>
    <w:p w:rsidR="002903CA" w:rsidRPr="0086566C" w:rsidRDefault="002903CA" w:rsidP="002903CA">
      <w:pPr>
        <w:spacing w:line="240" w:lineRule="auto"/>
        <w:ind w:left="345" w:right="4"/>
        <w:rPr>
          <w:color w:val="auto"/>
          <w:szCs w:val="24"/>
        </w:rPr>
      </w:pPr>
      <w:r w:rsidRPr="0086566C">
        <w:rPr>
          <w:color w:val="auto"/>
          <w:szCs w:val="24"/>
        </w:rPr>
        <w:t>Реализация плана внеурочной деятельности предусматривает в течение года неравномерное распределение нагрузки. Так, при подготовке и проведении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2903CA" w:rsidRPr="0086566C" w:rsidRDefault="002903CA" w:rsidP="002903CA">
      <w:pPr>
        <w:spacing w:line="240" w:lineRule="auto"/>
        <w:ind w:left="345" w:right="4"/>
        <w:rPr>
          <w:color w:val="auto"/>
          <w:szCs w:val="24"/>
        </w:rPr>
      </w:pPr>
      <w:r w:rsidRPr="0086566C">
        <w:rPr>
          <w:color w:val="auto"/>
          <w:szCs w:val="24"/>
        </w:rPr>
        <w:t xml:space="preserve">На курсы внеурочной деятельности по выбору </w:t>
      </w:r>
      <w:proofErr w:type="gramStart"/>
      <w:r w:rsidRPr="0086566C">
        <w:rPr>
          <w:color w:val="auto"/>
          <w:szCs w:val="24"/>
        </w:rPr>
        <w:t>обучающихся</w:t>
      </w:r>
      <w:proofErr w:type="gramEnd"/>
      <w:r w:rsidRPr="0086566C">
        <w:rPr>
          <w:color w:val="auto"/>
          <w:szCs w:val="24"/>
        </w:rPr>
        <w:t xml:space="preserve"> еженедельно расходуется до </w:t>
      </w:r>
      <w:r>
        <w:rPr>
          <w:color w:val="auto"/>
          <w:szCs w:val="24"/>
        </w:rPr>
        <w:t>1часа</w:t>
      </w:r>
      <w:r w:rsidRPr="0086566C">
        <w:rPr>
          <w:color w:val="auto"/>
          <w:szCs w:val="24"/>
        </w:rPr>
        <w:t>, на организационное обеспечение учебной деятельности, на обеспечение благополучия обучающегося еженедельно до 1 часа.</w:t>
      </w:r>
    </w:p>
    <w:p w:rsidR="002903CA" w:rsidRPr="0086566C" w:rsidRDefault="002903CA" w:rsidP="002903CA">
      <w:pPr>
        <w:pStyle w:val="1"/>
        <w:spacing w:after="252" w:line="240" w:lineRule="auto"/>
        <w:ind w:left="1069"/>
        <w:rPr>
          <w:color w:val="auto"/>
          <w:szCs w:val="24"/>
        </w:rPr>
      </w:pPr>
      <w:r w:rsidRPr="0086566C">
        <w:rPr>
          <w:color w:val="auto"/>
          <w:szCs w:val="24"/>
        </w:rPr>
        <w:t>Расчёт часов внеурочной деятельности</w:t>
      </w:r>
    </w:p>
    <w:p w:rsidR="002903CA" w:rsidRDefault="002903CA" w:rsidP="002903CA">
      <w:pPr>
        <w:pStyle w:val="2"/>
        <w:spacing w:line="240" w:lineRule="auto"/>
        <w:ind w:left="1069" w:right="3"/>
        <w:rPr>
          <w:color w:val="auto"/>
          <w:szCs w:val="24"/>
        </w:rPr>
      </w:pPr>
      <w:r w:rsidRPr="0086566C">
        <w:rPr>
          <w:color w:val="auto"/>
          <w:szCs w:val="24"/>
        </w:rPr>
        <w:t>10 класс</w:t>
      </w:r>
      <w:r>
        <w:rPr>
          <w:color w:val="auto"/>
          <w:szCs w:val="24"/>
        </w:rPr>
        <w:t>-11 класс</w:t>
      </w:r>
    </w:p>
    <w:tbl>
      <w:tblPr>
        <w:tblStyle w:val="TableGrid"/>
        <w:tblW w:w="10806" w:type="dxa"/>
        <w:tblInd w:w="76" w:type="dxa"/>
        <w:tblLayout w:type="fixed"/>
        <w:tblCellMar>
          <w:left w:w="109" w:type="dxa"/>
          <w:right w:w="115" w:type="dxa"/>
        </w:tblCellMar>
        <w:tblLook w:val="04A0" w:firstRow="1" w:lastRow="0" w:firstColumn="1" w:lastColumn="0" w:noHBand="0" w:noVBand="1"/>
      </w:tblPr>
      <w:tblGrid>
        <w:gridCol w:w="3152"/>
        <w:gridCol w:w="2683"/>
        <w:gridCol w:w="10"/>
        <w:gridCol w:w="992"/>
        <w:gridCol w:w="1028"/>
        <w:gridCol w:w="2941"/>
      </w:tblGrid>
      <w:tr w:rsidR="002903CA" w:rsidRPr="002D0183" w:rsidTr="002903CA">
        <w:trPr>
          <w:trHeight w:val="600"/>
        </w:trPr>
        <w:tc>
          <w:tcPr>
            <w:tcW w:w="3152"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right="7" w:firstLine="0"/>
              <w:jc w:val="center"/>
              <w:rPr>
                <w:color w:val="FF0000"/>
                <w:szCs w:val="24"/>
              </w:rPr>
            </w:pPr>
            <w:r w:rsidRPr="002D0183">
              <w:rPr>
                <w:color w:val="FF0000"/>
                <w:szCs w:val="24"/>
              </w:rPr>
              <w:t>Вид деятельности</w:t>
            </w:r>
          </w:p>
        </w:tc>
        <w:tc>
          <w:tcPr>
            <w:tcW w:w="2693" w:type="dxa"/>
            <w:gridSpan w:val="2"/>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right="1" w:firstLine="0"/>
              <w:jc w:val="center"/>
              <w:rPr>
                <w:color w:val="FF0000"/>
                <w:szCs w:val="24"/>
              </w:rPr>
            </w:pPr>
            <w:r w:rsidRPr="002D0183">
              <w:rPr>
                <w:color w:val="FF0000"/>
                <w:szCs w:val="24"/>
              </w:rPr>
              <w:t>Название</w:t>
            </w:r>
          </w:p>
        </w:tc>
        <w:tc>
          <w:tcPr>
            <w:tcW w:w="992"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firstLine="0"/>
              <w:jc w:val="center"/>
              <w:rPr>
                <w:color w:val="FF0000"/>
                <w:szCs w:val="24"/>
              </w:rPr>
            </w:pPr>
            <w:r w:rsidRPr="002D0183">
              <w:rPr>
                <w:color w:val="FF0000"/>
                <w:szCs w:val="24"/>
              </w:rPr>
              <w:t>Кол-во часов в неделю</w:t>
            </w:r>
          </w:p>
        </w:tc>
        <w:tc>
          <w:tcPr>
            <w:tcW w:w="1028"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firstLine="0"/>
              <w:jc w:val="center"/>
              <w:rPr>
                <w:color w:val="FF0000"/>
                <w:szCs w:val="24"/>
              </w:rPr>
            </w:pPr>
            <w:r w:rsidRPr="002D0183">
              <w:rPr>
                <w:color w:val="FF0000"/>
                <w:szCs w:val="24"/>
              </w:rPr>
              <w:t>Всего часов в год</w:t>
            </w:r>
          </w:p>
        </w:tc>
        <w:tc>
          <w:tcPr>
            <w:tcW w:w="2941"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right="6" w:firstLine="0"/>
              <w:jc w:val="center"/>
              <w:rPr>
                <w:color w:val="FF0000"/>
                <w:szCs w:val="24"/>
              </w:rPr>
            </w:pPr>
            <w:r w:rsidRPr="002D0183">
              <w:rPr>
                <w:color w:val="FF0000"/>
                <w:szCs w:val="24"/>
              </w:rPr>
              <w:t>Ответственный</w:t>
            </w:r>
          </w:p>
          <w:p w:rsidR="002903CA" w:rsidRPr="002D0183" w:rsidRDefault="002903CA" w:rsidP="002903CA">
            <w:pPr>
              <w:spacing w:after="0" w:line="240" w:lineRule="auto"/>
              <w:ind w:left="0" w:right="3" w:firstLine="0"/>
              <w:jc w:val="center"/>
              <w:rPr>
                <w:color w:val="FF0000"/>
                <w:szCs w:val="24"/>
              </w:rPr>
            </w:pPr>
            <w:r w:rsidRPr="002D0183">
              <w:rPr>
                <w:color w:val="FF0000"/>
                <w:szCs w:val="24"/>
              </w:rPr>
              <w:t>за реализацию</w:t>
            </w:r>
          </w:p>
        </w:tc>
      </w:tr>
      <w:tr w:rsidR="002903CA" w:rsidRPr="002D0183" w:rsidTr="002903CA">
        <w:trPr>
          <w:trHeight w:val="134"/>
        </w:trPr>
        <w:tc>
          <w:tcPr>
            <w:tcW w:w="10806" w:type="dxa"/>
            <w:gridSpan w:val="6"/>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pStyle w:val="a4"/>
              <w:jc w:val="center"/>
              <w:rPr>
                <w:b/>
                <w:color w:val="FF0000"/>
              </w:rPr>
            </w:pPr>
            <w:r w:rsidRPr="002D0183">
              <w:rPr>
                <w:b/>
                <w:color w:val="FF0000"/>
              </w:rPr>
              <w:t>Спортивно-оздоровительное направление</w:t>
            </w:r>
          </w:p>
        </w:tc>
      </w:tr>
      <w:tr w:rsidR="002903CA" w:rsidRPr="002D0183" w:rsidTr="002903CA">
        <w:trPr>
          <w:trHeight w:val="570"/>
        </w:trPr>
        <w:tc>
          <w:tcPr>
            <w:tcW w:w="3152" w:type="dxa"/>
            <w:tcBorders>
              <w:top w:val="single" w:sz="3" w:space="0" w:color="000000"/>
              <w:left w:val="single" w:sz="3" w:space="0" w:color="000000"/>
              <w:bottom w:val="single" w:sz="4" w:space="0" w:color="auto"/>
              <w:right w:val="single" w:sz="3" w:space="0" w:color="000000"/>
            </w:tcBorders>
          </w:tcPr>
          <w:p w:rsidR="002903CA" w:rsidRPr="002D0183" w:rsidRDefault="002903CA" w:rsidP="002903CA">
            <w:pPr>
              <w:spacing w:after="0" w:line="240" w:lineRule="auto"/>
              <w:ind w:left="279" w:firstLine="22"/>
              <w:jc w:val="center"/>
              <w:rPr>
                <w:color w:val="FF0000"/>
                <w:szCs w:val="24"/>
              </w:rPr>
            </w:pPr>
            <w:r w:rsidRPr="002D0183">
              <w:rPr>
                <w:color w:val="FF0000"/>
                <w:szCs w:val="24"/>
              </w:rPr>
              <w:t>Клубная деятельность по интересам</w:t>
            </w:r>
          </w:p>
        </w:tc>
        <w:tc>
          <w:tcPr>
            <w:tcW w:w="2693" w:type="dxa"/>
            <w:gridSpan w:val="2"/>
            <w:tcBorders>
              <w:top w:val="single" w:sz="3" w:space="0" w:color="000000"/>
              <w:left w:val="single" w:sz="3" w:space="0" w:color="000000"/>
              <w:bottom w:val="single" w:sz="4" w:space="0" w:color="auto"/>
              <w:right w:val="single" w:sz="3" w:space="0" w:color="000000"/>
            </w:tcBorders>
          </w:tcPr>
          <w:p w:rsidR="002903CA" w:rsidRDefault="002903CA" w:rsidP="002903CA">
            <w:pPr>
              <w:spacing w:after="0" w:line="240" w:lineRule="auto"/>
              <w:ind w:left="0" w:firstLine="0"/>
              <w:jc w:val="center"/>
              <w:rPr>
                <w:color w:val="FF0000"/>
                <w:szCs w:val="24"/>
              </w:rPr>
            </w:pPr>
            <w:r w:rsidRPr="002D0183">
              <w:rPr>
                <w:color w:val="FF0000"/>
                <w:szCs w:val="24"/>
              </w:rPr>
              <w:t>Школьный спортивный клуб</w:t>
            </w:r>
          </w:p>
          <w:p w:rsidR="002903CA" w:rsidRPr="002D0183" w:rsidRDefault="002903CA" w:rsidP="002903CA">
            <w:pPr>
              <w:spacing w:after="0" w:line="240" w:lineRule="auto"/>
              <w:ind w:left="0" w:firstLine="0"/>
              <w:jc w:val="center"/>
              <w:rPr>
                <w:color w:val="FF0000"/>
                <w:szCs w:val="24"/>
              </w:rPr>
            </w:pPr>
          </w:p>
        </w:tc>
        <w:tc>
          <w:tcPr>
            <w:tcW w:w="992" w:type="dxa"/>
            <w:tcBorders>
              <w:top w:val="single" w:sz="3" w:space="0" w:color="000000"/>
              <w:left w:val="single" w:sz="3" w:space="0" w:color="000000"/>
              <w:bottom w:val="single" w:sz="4" w:space="0" w:color="auto"/>
              <w:right w:val="single" w:sz="3" w:space="0" w:color="000000"/>
            </w:tcBorders>
          </w:tcPr>
          <w:p w:rsidR="002903CA" w:rsidRPr="002D0183" w:rsidRDefault="002903CA" w:rsidP="002903CA">
            <w:pPr>
              <w:spacing w:after="0" w:line="240" w:lineRule="auto"/>
              <w:ind w:left="0" w:right="4" w:firstLine="0"/>
              <w:jc w:val="center"/>
              <w:rPr>
                <w:color w:val="FF0000"/>
                <w:szCs w:val="24"/>
              </w:rPr>
            </w:pPr>
            <w:r>
              <w:rPr>
                <w:color w:val="FF0000"/>
                <w:szCs w:val="24"/>
              </w:rPr>
              <w:t>0.25</w:t>
            </w:r>
          </w:p>
        </w:tc>
        <w:tc>
          <w:tcPr>
            <w:tcW w:w="1028" w:type="dxa"/>
            <w:tcBorders>
              <w:top w:val="single" w:sz="3" w:space="0" w:color="000000"/>
              <w:left w:val="single" w:sz="3" w:space="0" w:color="000000"/>
              <w:bottom w:val="single" w:sz="4" w:space="0" w:color="auto"/>
              <w:right w:val="single" w:sz="3" w:space="0" w:color="000000"/>
            </w:tcBorders>
          </w:tcPr>
          <w:p w:rsidR="002903CA" w:rsidRPr="002D0183" w:rsidRDefault="002903CA" w:rsidP="002903CA">
            <w:pPr>
              <w:spacing w:after="0" w:line="240" w:lineRule="auto"/>
              <w:ind w:left="0" w:right="1" w:firstLine="0"/>
              <w:jc w:val="center"/>
              <w:rPr>
                <w:color w:val="FF0000"/>
                <w:szCs w:val="24"/>
              </w:rPr>
            </w:pPr>
            <w:r>
              <w:rPr>
                <w:color w:val="FF0000"/>
                <w:szCs w:val="24"/>
              </w:rPr>
              <w:t>8,5</w:t>
            </w:r>
          </w:p>
        </w:tc>
        <w:tc>
          <w:tcPr>
            <w:tcW w:w="2941" w:type="dxa"/>
            <w:tcBorders>
              <w:top w:val="single" w:sz="3" w:space="0" w:color="000000"/>
              <w:left w:val="single" w:sz="3" w:space="0" w:color="000000"/>
              <w:bottom w:val="single" w:sz="4" w:space="0" w:color="auto"/>
              <w:right w:val="single" w:sz="3" w:space="0" w:color="000000"/>
            </w:tcBorders>
          </w:tcPr>
          <w:p w:rsidR="002903CA" w:rsidRPr="002D0183" w:rsidRDefault="002903CA" w:rsidP="002903CA">
            <w:pPr>
              <w:spacing w:after="0" w:line="240" w:lineRule="auto"/>
              <w:ind w:left="0" w:right="5" w:firstLine="0"/>
              <w:jc w:val="center"/>
              <w:rPr>
                <w:color w:val="FF0000"/>
                <w:szCs w:val="24"/>
              </w:rPr>
            </w:pPr>
            <w:r w:rsidRPr="002D0183">
              <w:rPr>
                <w:color w:val="FF0000"/>
                <w:szCs w:val="24"/>
              </w:rPr>
              <w:t>Учитель физической культуры</w:t>
            </w:r>
          </w:p>
        </w:tc>
      </w:tr>
      <w:tr w:rsidR="002903CA" w:rsidRPr="002D0183" w:rsidTr="002903CA">
        <w:trPr>
          <w:trHeight w:val="174"/>
        </w:trPr>
        <w:tc>
          <w:tcPr>
            <w:tcW w:w="3152" w:type="dxa"/>
            <w:tcBorders>
              <w:top w:val="single" w:sz="4" w:space="0" w:color="auto"/>
              <w:left w:val="single" w:sz="3" w:space="0" w:color="000000"/>
              <w:bottom w:val="single" w:sz="3" w:space="0" w:color="000000"/>
              <w:right w:val="single" w:sz="3" w:space="0" w:color="000000"/>
            </w:tcBorders>
          </w:tcPr>
          <w:p w:rsidR="002903CA" w:rsidRPr="002D0183" w:rsidRDefault="002903CA" w:rsidP="002903CA">
            <w:pPr>
              <w:spacing w:after="0" w:line="240" w:lineRule="auto"/>
              <w:ind w:left="279" w:firstLine="22"/>
              <w:jc w:val="center"/>
              <w:rPr>
                <w:color w:val="FF0000"/>
                <w:szCs w:val="24"/>
              </w:rPr>
            </w:pPr>
            <w:r>
              <w:rPr>
                <w:color w:val="FF0000"/>
                <w:szCs w:val="24"/>
              </w:rPr>
              <w:t>Клубная  деятельность по интересам</w:t>
            </w:r>
          </w:p>
        </w:tc>
        <w:tc>
          <w:tcPr>
            <w:tcW w:w="2693" w:type="dxa"/>
            <w:gridSpan w:val="2"/>
            <w:tcBorders>
              <w:top w:val="single" w:sz="4" w:space="0" w:color="auto"/>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jc w:val="center"/>
              <w:rPr>
                <w:color w:val="FF0000"/>
                <w:szCs w:val="24"/>
              </w:rPr>
            </w:pPr>
            <w:r>
              <w:rPr>
                <w:color w:val="FF0000"/>
                <w:szCs w:val="24"/>
              </w:rPr>
              <w:t>ГТО</w:t>
            </w:r>
          </w:p>
        </w:tc>
        <w:tc>
          <w:tcPr>
            <w:tcW w:w="992" w:type="dxa"/>
            <w:tcBorders>
              <w:top w:val="single" w:sz="4" w:space="0" w:color="auto"/>
              <w:left w:val="single" w:sz="3" w:space="0" w:color="000000"/>
              <w:bottom w:val="single" w:sz="3" w:space="0" w:color="000000"/>
              <w:right w:val="single" w:sz="3" w:space="0" w:color="000000"/>
            </w:tcBorders>
          </w:tcPr>
          <w:p w:rsidR="002903CA" w:rsidRDefault="002903CA" w:rsidP="002903CA">
            <w:pPr>
              <w:spacing w:after="0" w:line="240" w:lineRule="auto"/>
              <w:ind w:left="0" w:right="4" w:firstLine="0"/>
              <w:rPr>
                <w:color w:val="FF0000"/>
                <w:szCs w:val="24"/>
              </w:rPr>
            </w:pPr>
            <w:r>
              <w:rPr>
                <w:color w:val="FF0000"/>
                <w:szCs w:val="24"/>
              </w:rPr>
              <w:t>0.25</w:t>
            </w:r>
          </w:p>
        </w:tc>
        <w:tc>
          <w:tcPr>
            <w:tcW w:w="1028" w:type="dxa"/>
            <w:tcBorders>
              <w:top w:val="single" w:sz="4" w:space="0" w:color="auto"/>
              <w:left w:val="single" w:sz="3" w:space="0" w:color="000000"/>
              <w:bottom w:val="single" w:sz="3" w:space="0" w:color="000000"/>
              <w:right w:val="single" w:sz="3" w:space="0" w:color="000000"/>
            </w:tcBorders>
          </w:tcPr>
          <w:p w:rsidR="002903CA" w:rsidRDefault="002903CA" w:rsidP="002903CA">
            <w:pPr>
              <w:spacing w:after="0" w:line="240" w:lineRule="auto"/>
              <w:ind w:left="0" w:right="1" w:firstLine="0"/>
              <w:rPr>
                <w:color w:val="FF0000"/>
                <w:szCs w:val="24"/>
              </w:rPr>
            </w:pPr>
            <w:r>
              <w:rPr>
                <w:color w:val="FF0000"/>
                <w:szCs w:val="24"/>
              </w:rPr>
              <w:t>8,5</w:t>
            </w:r>
          </w:p>
        </w:tc>
        <w:tc>
          <w:tcPr>
            <w:tcW w:w="2941" w:type="dxa"/>
            <w:tcBorders>
              <w:top w:val="single" w:sz="4" w:space="0" w:color="auto"/>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right="5" w:firstLine="0"/>
              <w:rPr>
                <w:color w:val="FF0000"/>
                <w:szCs w:val="24"/>
              </w:rPr>
            </w:pPr>
            <w:proofErr w:type="spellStart"/>
            <w:r>
              <w:rPr>
                <w:color w:val="FF0000"/>
                <w:szCs w:val="24"/>
              </w:rPr>
              <w:t>Учитель</w:t>
            </w:r>
            <w:r w:rsidRPr="002D0183">
              <w:rPr>
                <w:color w:val="FF0000"/>
                <w:szCs w:val="24"/>
              </w:rPr>
              <w:t>физической</w:t>
            </w:r>
            <w:proofErr w:type="spellEnd"/>
            <w:r w:rsidRPr="002D0183">
              <w:rPr>
                <w:color w:val="FF0000"/>
                <w:szCs w:val="24"/>
              </w:rPr>
              <w:t xml:space="preserve"> культуры</w:t>
            </w:r>
          </w:p>
        </w:tc>
      </w:tr>
      <w:tr w:rsidR="002903CA" w:rsidRPr="002D0183" w:rsidTr="002903CA">
        <w:trPr>
          <w:trHeight w:val="403"/>
        </w:trPr>
        <w:tc>
          <w:tcPr>
            <w:tcW w:w="3152"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firstLine="0"/>
              <w:jc w:val="center"/>
              <w:rPr>
                <w:color w:val="FF0000"/>
                <w:szCs w:val="24"/>
              </w:rPr>
            </w:pPr>
            <w:r w:rsidRPr="002D0183">
              <w:rPr>
                <w:color w:val="FF0000"/>
                <w:szCs w:val="24"/>
              </w:rPr>
              <w:t>Участие в спортивных мероприятиях учреждения</w:t>
            </w:r>
          </w:p>
        </w:tc>
        <w:tc>
          <w:tcPr>
            <w:tcW w:w="2693" w:type="dxa"/>
            <w:gridSpan w:val="2"/>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firstLine="14"/>
              <w:jc w:val="center"/>
              <w:rPr>
                <w:color w:val="FF0000"/>
                <w:szCs w:val="24"/>
              </w:rPr>
            </w:pPr>
            <w:r w:rsidRPr="002D0183">
              <w:rPr>
                <w:color w:val="FF0000"/>
                <w:szCs w:val="24"/>
              </w:rPr>
              <w:t>По плану воспитательной работы</w:t>
            </w:r>
          </w:p>
        </w:tc>
        <w:tc>
          <w:tcPr>
            <w:tcW w:w="992"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right="4" w:firstLine="0"/>
              <w:jc w:val="center"/>
              <w:rPr>
                <w:color w:val="FF0000"/>
                <w:szCs w:val="24"/>
              </w:rPr>
            </w:pPr>
            <w:r>
              <w:rPr>
                <w:color w:val="FF0000"/>
                <w:szCs w:val="24"/>
              </w:rPr>
              <w:t>1</w:t>
            </w:r>
          </w:p>
        </w:tc>
        <w:tc>
          <w:tcPr>
            <w:tcW w:w="1028"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right="1" w:firstLine="0"/>
              <w:jc w:val="center"/>
              <w:rPr>
                <w:color w:val="FF0000"/>
                <w:szCs w:val="24"/>
              </w:rPr>
            </w:pPr>
            <w:r>
              <w:rPr>
                <w:color w:val="FF0000"/>
                <w:szCs w:val="24"/>
              </w:rPr>
              <w:t>34</w:t>
            </w:r>
          </w:p>
        </w:tc>
        <w:tc>
          <w:tcPr>
            <w:tcW w:w="2941"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firstLine="0"/>
              <w:jc w:val="center"/>
              <w:rPr>
                <w:color w:val="FF0000"/>
                <w:szCs w:val="24"/>
              </w:rPr>
            </w:pPr>
          </w:p>
          <w:p w:rsidR="002903CA" w:rsidRPr="002D0183" w:rsidRDefault="002903CA" w:rsidP="002903CA">
            <w:pPr>
              <w:spacing w:after="0" w:line="240" w:lineRule="auto"/>
              <w:ind w:left="0" w:firstLine="0"/>
              <w:jc w:val="center"/>
              <w:rPr>
                <w:color w:val="FF0000"/>
                <w:szCs w:val="24"/>
              </w:rPr>
            </w:pPr>
            <w:r w:rsidRPr="002D0183">
              <w:rPr>
                <w:color w:val="FF0000"/>
                <w:szCs w:val="24"/>
              </w:rPr>
              <w:t>учитель физкультуры</w:t>
            </w:r>
          </w:p>
        </w:tc>
      </w:tr>
      <w:tr w:rsidR="002903CA" w:rsidRPr="002D0183" w:rsidTr="002903CA">
        <w:trPr>
          <w:trHeight w:val="284"/>
        </w:trPr>
        <w:tc>
          <w:tcPr>
            <w:tcW w:w="10806" w:type="dxa"/>
            <w:gridSpan w:val="6"/>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pStyle w:val="a4"/>
              <w:jc w:val="center"/>
              <w:rPr>
                <w:b/>
                <w:color w:val="FF0000"/>
              </w:rPr>
            </w:pPr>
            <w:r w:rsidRPr="002D0183">
              <w:rPr>
                <w:b/>
                <w:color w:val="FF0000"/>
              </w:rPr>
              <w:t>Духовно-нравственное направление</w:t>
            </w:r>
          </w:p>
        </w:tc>
      </w:tr>
      <w:tr w:rsidR="002903CA" w:rsidRPr="002D0183" w:rsidTr="002903CA">
        <w:trPr>
          <w:trHeight w:val="893"/>
        </w:trPr>
        <w:tc>
          <w:tcPr>
            <w:tcW w:w="3152"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firstLine="16"/>
              <w:jc w:val="center"/>
              <w:rPr>
                <w:color w:val="FF0000"/>
                <w:szCs w:val="24"/>
              </w:rPr>
            </w:pPr>
            <w:r w:rsidRPr="002D0183">
              <w:rPr>
                <w:color w:val="FF0000"/>
                <w:szCs w:val="24"/>
              </w:rPr>
              <w:t>Участие в воспитательных мероприятиях учреждения</w:t>
            </w:r>
          </w:p>
        </w:tc>
        <w:tc>
          <w:tcPr>
            <w:tcW w:w="2693" w:type="dxa"/>
            <w:gridSpan w:val="2"/>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firstLine="14"/>
              <w:jc w:val="center"/>
              <w:rPr>
                <w:color w:val="FF0000"/>
                <w:szCs w:val="24"/>
              </w:rPr>
            </w:pPr>
            <w:r w:rsidRPr="002D0183">
              <w:rPr>
                <w:color w:val="FF0000"/>
                <w:szCs w:val="24"/>
              </w:rPr>
              <w:t>По плану воспитательной работы учреждения</w:t>
            </w:r>
          </w:p>
        </w:tc>
        <w:tc>
          <w:tcPr>
            <w:tcW w:w="992"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right="4" w:firstLine="0"/>
              <w:jc w:val="center"/>
              <w:rPr>
                <w:color w:val="FF0000"/>
                <w:szCs w:val="24"/>
              </w:rPr>
            </w:pPr>
            <w:r w:rsidRPr="002D0183">
              <w:rPr>
                <w:color w:val="FF0000"/>
                <w:szCs w:val="24"/>
              </w:rPr>
              <w:t>0,</w:t>
            </w:r>
            <w:r>
              <w:rPr>
                <w:color w:val="FF0000"/>
                <w:szCs w:val="24"/>
              </w:rPr>
              <w:t>5</w:t>
            </w:r>
          </w:p>
        </w:tc>
        <w:tc>
          <w:tcPr>
            <w:tcW w:w="1028"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right="1" w:firstLine="0"/>
              <w:jc w:val="center"/>
              <w:rPr>
                <w:color w:val="FF0000"/>
                <w:szCs w:val="24"/>
              </w:rPr>
            </w:pPr>
            <w:r>
              <w:rPr>
                <w:color w:val="FF0000"/>
                <w:szCs w:val="24"/>
              </w:rPr>
              <w:t>17</w:t>
            </w:r>
          </w:p>
        </w:tc>
        <w:tc>
          <w:tcPr>
            <w:tcW w:w="2941" w:type="dxa"/>
            <w:tcBorders>
              <w:top w:val="single" w:sz="3" w:space="0" w:color="000000"/>
              <w:left w:val="single" w:sz="3" w:space="0" w:color="000000"/>
              <w:bottom w:val="single" w:sz="3" w:space="0" w:color="000000"/>
              <w:right w:val="single" w:sz="3" w:space="0" w:color="000000"/>
            </w:tcBorders>
          </w:tcPr>
          <w:p w:rsidR="002903CA" w:rsidRDefault="002903CA" w:rsidP="002903CA">
            <w:pPr>
              <w:spacing w:after="0" w:line="240" w:lineRule="auto"/>
              <w:ind w:left="0" w:firstLine="0"/>
              <w:jc w:val="center"/>
              <w:rPr>
                <w:color w:val="FF0000"/>
                <w:szCs w:val="24"/>
              </w:rPr>
            </w:pPr>
            <w:r w:rsidRPr="002D0183">
              <w:rPr>
                <w:color w:val="FF0000"/>
                <w:szCs w:val="24"/>
              </w:rPr>
              <w:t xml:space="preserve">Классный </w:t>
            </w:r>
          </w:p>
          <w:p w:rsidR="002903CA" w:rsidRPr="002D0183" w:rsidRDefault="002903CA" w:rsidP="002903CA">
            <w:pPr>
              <w:spacing w:after="0" w:line="240" w:lineRule="auto"/>
              <w:ind w:left="0" w:firstLine="0"/>
              <w:jc w:val="center"/>
              <w:rPr>
                <w:color w:val="FF0000"/>
                <w:szCs w:val="24"/>
              </w:rPr>
            </w:pPr>
            <w:r w:rsidRPr="002D0183">
              <w:rPr>
                <w:color w:val="FF0000"/>
                <w:szCs w:val="24"/>
              </w:rPr>
              <w:t>руководитель</w:t>
            </w:r>
          </w:p>
        </w:tc>
      </w:tr>
      <w:tr w:rsidR="002903CA" w:rsidRPr="002D0183" w:rsidTr="002903CA">
        <w:trPr>
          <w:trHeight w:val="893"/>
        </w:trPr>
        <w:tc>
          <w:tcPr>
            <w:tcW w:w="3152"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firstLine="0"/>
              <w:jc w:val="center"/>
              <w:rPr>
                <w:color w:val="FF0000"/>
                <w:szCs w:val="24"/>
              </w:rPr>
            </w:pPr>
            <w:r w:rsidRPr="002D0183">
              <w:rPr>
                <w:color w:val="FF0000"/>
                <w:szCs w:val="24"/>
              </w:rPr>
              <w:t>Воспитательные мероприятия класса</w:t>
            </w:r>
          </w:p>
        </w:tc>
        <w:tc>
          <w:tcPr>
            <w:tcW w:w="2693" w:type="dxa"/>
            <w:gridSpan w:val="2"/>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firstLine="21"/>
              <w:jc w:val="center"/>
              <w:rPr>
                <w:color w:val="FF0000"/>
                <w:szCs w:val="24"/>
              </w:rPr>
            </w:pPr>
            <w:r w:rsidRPr="002D0183">
              <w:rPr>
                <w:color w:val="FF0000"/>
                <w:szCs w:val="24"/>
              </w:rPr>
              <w:t>По плану воспитательной работы класса</w:t>
            </w:r>
          </w:p>
        </w:tc>
        <w:tc>
          <w:tcPr>
            <w:tcW w:w="992"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right="4" w:firstLine="0"/>
              <w:jc w:val="center"/>
              <w:rPr>
                <w:color w:val="FF0000"/>
                <w:szCs w:val="24"/>
              </w:rPr>
            </w:pPr>
            <w:r w:rsidRPr="002D0183">
              <w:rPr>
                <w:color w:val="FF0000"/>
                <w:szCs w:val="24"/>
              </w:rPr>
              <w:t>0,5</w:t>
            </w:r>
          </w:p>
        </w:tc>
        <w:tc>
          <w:tcPr>
            <w:tcW w:w="1028"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right="1" w:firstLine="0"/>
              <w:jc w:val="center"/>
              <w:rPr>
                <w:color w:val="FF0000"/>
                <w:szCs w:val="24"/>
              </w:rPr>
            </w:pPr>
            <w:r w:rsidRPr="002D0183">
              <w:rPr>
                <w:color w:val="FF0000"/>
                <w:szCs w:val="24"/>
              </w:rPr>
              <w:t>17</w:t>
            </w:r>
          </w:p>
        </w:tc>
        <w:tc>
          <w:tcPr>
            <w:tcW w:w="2941"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firstLine="0"/>
              <w:jc w:val="center"/>
              <w:rPr>
                <w:color w:val="FF0000"/>
                <w:szCs w:val="24"/>
              </w:rPr>
            </w:pPr>
            <w:r w:rsidRPr="002D0183">
              <w:rPr>
                <w:color w:val="FF0000"/>
                <w:szCs w:val="24"/>
              </w:rPr>
              <w:t>Классный руководитель</w:t>
            </w:r>
          </w:p>
        </w:tc>
      </w:tr>
      <w:tr w:rsidR="002903CA" w:rsidRPr="002D0183" w:rsidTr="002903CA">
        <w:trPr>
          <w:trHeight w:val="164"/>
        </w:trPr>
        <w:tc>
          <w:tcPr>
            <w:tcW w:w="5835" w:type="dxa"/>
            <w:gridSpan w:val="2"/>
            <w:tcBorders>
              <w:top w:val="single" w:sz="4" w:space="0" w:color="auto"/>
              <w:left w:val="single" w:sz="3" w:space="0" w:color="000000"/>
              <w:bottom w:val="single" w:sz="3" w:space="0" w:color="000000"/>
              <w:right w:val="single" w:sz="4" w:space="0" w:color="auto"/>
            </w:tcBorders>
          </w:tcPr>
          <w:p w:rsidR="002903CA" w:rsidRPr="002D0183" w:rsidRDefault="002903CA" w:rsidP="002903CA">
            <w:pPr>
              <w:pStyle w:val="a4"/>
              <w:jc w:val="center"/>
              <w:rPr>
                <w:b/>
                <w:color w:val="FF0000"/>
              </w:rPr>
            </w:pPr>
            <w:r w:rsidRPr="002D0183">
              <w:rPr>
                <w:b/>
                <w:color w:val="FF0000"/>
              </w:rPr>
              <w:t>Социальное направление</w:t>
            </w:r>
          </w:p>
        </w:tc>
        <w:tc>
          <w:tcPr>
            <w:tcW w:w="4971" w:type="dxa"/>
            <w:gridSpan w:val="4"/>
            <w:tcBorders>
              <w:top w:val="single" w:sz="4" w:space="0" w:color="auto"/>
              <w:left w:val="single" w:sz="4" w:space="0" w:color="auto"/>
              <w:bottom w:val="single" w:sz="3" w:space="0" w:color="000000"/>
              <w:right w:val="single" w:sz="3" w:space="0" w:color="000000"/>
            </w:tcBorders>
          </w:tcPr>
          <w:p w:rsidR="002903CA" w:rsidRPr="002D0183" w:rsidRDefault="002903CA" w:rsidP="002903CA">
            <w:pPr>
              <w:pStyle w:val="a4"/>
              <w:jc w:val="center"/>
              <w:rPr>
                <w:b/>
                <w:color w:val="FF0000"/>
              </w:rPr>
            </w:pPr>
          </w:p>
        </w:tc>
      </w:tr>
      <w:tr w:rsidR="002903CA" w:rsidRPr="002D0183" w:rsidTr="002903CA">
        <w:trPr>
          <w:gridAfter w:val="5"/>
          <w:wAfter w:w="7654" w:type="dxa"/>
          <w:trHeight w:val="276"/>
        </w:trPr>
        <w:tc>
          <w:tcPr>
            <w:tcW w:w="3152" w:type="dxa"/>
            <w:vMerge w:val="restart"/>
            <w:tcBorders>
              <w:top w:val="single" w:sz="3" w:space="0" w:color="000000"/>
              <w:left w:val="single" w:sz="3" w:space="0" w:color="000000"/>
              <w:bottom w:val="nil"/>
              <w:right w:val="single" w:sz="4" w:space="0" w:color="auto"/>
            </w:tcBorders>
          </w:tcPr>
          <w:p w:rsidR="002903CA" w:rsidRDefault="002903CA" w:rsidP="002903CA">
            <w:pPr>
              <w:spacing w:after="0" w:line="240" w:lineRule="auto"/>
              <w:ind w:left="279" w:right="285" w:firstLine="22"/>
              <w:jc w:val="center"/>
              <w:rPr>
                <w:color w:val="FF0000"/>
                <w:szCs w:val="24"/>
              </w:rPr>
            </w:pPr>
          </w:p>
          <w:p w:rsidR="002903CA" w:rsidRDefault="002903CA" w:rsidP="002903CA">
            <w:pPr>
              <w:spacing w:after="0" w:line="240" w:lineRule="auto"/>
              <w:ind w:left="279" w:right="285" w:firstLine="22"/>
              <w:jc w:val="center"/>
              <w:rPr>
                <w:color w:val="FF0000"/>
                <w:szCs w:val="24"/>
              </w:rPr>
            </w:pPr>
          </w:p>
          <w:p w:rsidR="002903CA" w:rsidRDefault="002903CA" w:rsidP="002903CA">
            <w:pPr>
              <w:spacing w:after="0" w:line="240" w:lineRule="auto"/>
              <w:ind w:left="279" w:right="285" w:firstLine="22"/>
              <w:jc w:val="center"/>
              <w:rPr>
                <w:color w:val="FF0000"/>
                <w:szCs w:val="24"/>
              </w:rPr>
            </w:pPr>
            <w:r w:rsidRPr="002D0183">
              <w:rPr>
                <w:color w:val="FF0000"/>
                <w:szCs w:val="24"/>
              </w:rPr>
              <w:t>Клубная деятельность по интересам</w:t>
            </w:r>
          </w:p>
          <w:p w:rsidR="002903CA" w:rsidRDefault="002903CA" w:rsidP="002903CA">
            <w:pPr>
              <w:spacing w:after="0" w:line="240" w:lineRule="auto"/>
              <w:ind w:left="279" w:right="285" w:firstLine="22"/>
              <w:jc w:val="center"/>
              <w:rPr>
                <w:color w:val="FF0000"/>
                <w:szCs w:val="24"/>
              </w:rPr>
            </w:pPr>
          </w:p>
          <w:p w:rsidR="002903CA" w:rsidRDefault="002903CA" w:rsidP="002903CA">
            <w:pPr>
              <w:spacing w:after="0" w:line="240" w:lineRule="auto"/>
              <w:ind w:left="279" w:right="285" w:firstLine="22"/>
              <w:jc w:val="center"/>
              <w:rPr>
                <w:color w:val="FF0000"/>
                <w:szCs w:val="24"/>
              </w:rPr>
            </w:pPr>
          </w:p>
          <w:p w:rsidR="002903CA" w:rsidRPr="002D0183" w:rsidRDefault="002903CA" w:rsidP="002903CA">
            <w:pPr>
              <w:spacing w:after="0" w:line="240" w:lineRule="auto"/>
              <w:ind w:left="279" w:right="285" w:firstLine="22"/>
              <w:jc w:val="center"/>
              <w:rPr>
                <w:color w:val="FF0000"/>
                <w:szCs w:val="24"/>
              </w:rPr>
            </w:pPr>
          </w:p>
        </w:tc>
      </w:tr>
      <w:tr w:rsidR="002903CA" w:rsidRPr="002D0183" w:rsidTr="002903CA">
        <w:trPr>
          <w:trHeight w:val="570"/>
        </w:trPr>
        <w:tc>
          <w:tcPr>
            <w:tcW w:w="3152" w:type="dxa"/>
            <w:vMerge/>
            <w:tcBorders>
              <w:left w:val="single" w:sz="3" w:space="0" w:color="000000"/>
              <w:bottom w:val="single" w:sz="4" w:space="0" w:color="auto"/>
              <w:right w:val="single" w:sz="4" w:space="0" w:color="auto"/>
            </w:tcBorders>
          </w:tcPr>
          <w:p w:rsidR="002903CA" w:rsidRPr="002D0183" w:rsidRDefault="002903CA" w:rsidP="002903CA">
            <w:pPr>
              <w:spacing w:after="160" w:line="240" w:lineRule="auto"/>
              <w:ind w:left="0" w:firstLine="0"/>
              <w:jc w:val="left"/>
              <w:rPr>
                <w:color w:val="FF0000"/>
                <w:szCs w:val="24"/>
              </w:rPr>
            </w:pPr>
          </w:p>
        </w:tc>
        <w:tc>
          <w:tcPr>
            <w:tcW w:w="2693" w:type="dxa"/>
            <w:gridSpan w:val="2"/>
            <w:tcBorders>
              <w:top w:val="single" w:sz="3" w:space="0" w:color="000000"/>
              <w:left w:val="single" w:sz="4" w:space="0" w:color="auto"/>
              <w:bottom w:val="single" w:sz="4" w:space="0" w:color="auto"/>
              <w:right w:val="single" w:sz="3" w:space="0" w:color="000000"/>
            </w:tcBorders>
          </w:tcPr>
          <w:p w:rsidR="002903CA" w:rsidRPr="002D0183" w:rsidRDefault="002903CA" w:rsidP="002903CA">
            <w:pPr>
              <w:spacing w:after="0" w:line="240" w:lineRule="auto"/>
              <w:ind w:left="96" w:firstLine="0"/>
              <w:jc w:val="left"/>
              <w:rPr>
                <w:color w:val="FF0000"/>
                <w:szCs w:val="24"/>
              </w:rPr>
            </w:pPr>
            <w:r w:rsidRPr="002D0183">
              <w:rPr>
                <w:color w:val="FF0000"/>
                <w:szCs w:val="24"/>
              </w:rPr>
              <w:t>Отряд волонтёров</w:t>
            </w:r>
          </w:p>
        </w:tc>
        <w:tc>
          <w:tcPr>
            <w:tcW w:w="992" w:type="dxa"/>
            <w:tcBorders>
              <w:top w:val="single" w:sz="3" w:space="0" w:color="000000"/>
              <w:left w:val="single" w:sz="3" w:space="0" w:color="000000"/>
              <w:bottom w:val="single" w:sz="4" w:space="0" w:color="auto"/>
              <w:right w:val="single" w:sz="3" w:space="0" w:color="000000"/>
            </w:tcBorders>
          </w:tcPr>
          <w:p w:rsidR="002903CA" w:rsidRPr="002D0183" w:rsidRDefault="002903CA" w:rsidP="002903CA">
            <w:pPr>
              <w:spacing w:after="0" w:line="240" w:lineRule="auto"/>
              <w:ind w:left="0" w:right="1" w:firstLine="0"/>
              <w:jc w:val="center"/>
              <w:rPr>
                <w:color w:val="FF0000"/>
                <w:szCs w:val="24"/>
              </w:rPr>
            </w:pPr>
            <w:r>
              <w:rPr>
                <w:color w:val="FF0000"/>
                <w:szCs w:val="24"/>
              </w:rPr>
              <w:t>1</w:t>
            </w:r>
          </w:p>
        </w:tc>
        <w:tc>
          <w:tcPr>
            <w:tcW w:w="1028" w:type="dxa"/>
            <w:tcBorders>
              <w:top w:val="single" w:sz="3" w:space="0" w:color="000000"/>
              <w:left w:val="single" w:sz="3" w:space="0" w:color="000000"/>
              <w:bottom w:val="single" w:sz="4" w:space="0" w:color="auto"/>
              <w:right w:val="single" w:sz="3" w:space="0" w:color="000000"/>
            </w:tcBorders>
          </w:tcPr>
          <w:p w:rsidR="002903CA" w:rsidRPr="002D0183" w:rsidRDefault="002903CA" w:rsidP="002903CA">
            <w:pPr>
              <w:spacing w:after="0" w:line="240" w:lineRule="auto"/>
              <w:ind w:left="0" w:right="1" w:firstLine="0"/>
              <w:jc w:val="center"/>
              <w:rPr>
                <w:color w:val="FF0000"/>
                <w:szCs w:val="24"/>
              </w:rPr>
            </w:pPr>
            <w:r>
              <w:rPr>
                <w:color w:val="FF0000"/>
                <w:szCs w:val="24"/>
              </w:rPr>
              <w:t>34</w:t>
            </w:r>
          </w:p>
        </w:tc>
        <w:tc>
          <w:tcPr>
            <w:tcW w:w="2941" w:type="dxa"/>
            <w:tcBorders>
              <w:top w:val="single" w:sz="3" w:space="0" w:color="000000"/>
              <w:left w:val="single" w:sz="3" w:space="0" w:color="000000"/>
              <w:bottom w:val="single" w:sz="4" w:space="0" w:color="auto"/>
              <w:right w:val="single" w:sz="3" w:space="0" w:color="000000"/>
            </w:tcBorders>
          </w:tcPr>
          <w:p w:rsidR="002903CA" w:rsidRPr="002D0183" w:rsidRDefault="002903CA" w:rsidP="002903CA">
            <w:pPr>
              <w:spacing w:after="0" w:line="240" w:lineRule="auto"/>
              <w:ind w:left="0" w:firstLine="0"/>
              <w:rPr>
                <w:color w:val="FF0000"/>
                <w:szCs w:val="24"/>
              </w:rPr>
            </w:pPr>
            <w:r w:rsidRPr="002D0183">
              <w:rPr>
                <w:color w:val="FF0000"/>
                <w:szCs w:val="24"/>
              </w:rPr>
              <w:t>Руководитель отряда</w:t>
            </w:r>
          </w:p>
        </w:tc>
      </w:tr>
      <w:tr w:rsidR="002903CA" w:rsidRPr="002D0183" w:rsidTr="002903CA">
        <w:trPr>
          <w:trHeight w:val="660"/>
        </w:trPr>
        <w:tc>
          <w:tcPr>
            <w:tcW w:w="3152" w:type="dxa"/>
            <w:vMerge/>
            <w:tcBorders>
              <w:left w:val="single" w:sz="3" w:space="0" w:color="000000"/>
              <w:bottom w:val="single" w:sz="4" w:space="0" w:color="auto"/>
              <w:right w:val="single" w:sz="4" w:space="0" w:color="auto"/>
            </w:tcBorders>
          </w:tcPr>
          <w:p w:rsidR="002903CA" w:rsidRPr="002D0183" w:rsidRDefault="002903CA" w:rsidP="002903CA">
            <w:pPr>
              <w:spacing w:after="160" w:line="240" w:lineRule="auto"/>
              <w:ind w:left="0" w:firstLine="0"/>
              <w:jc w:val="left"/>
              <w:rPr>
                <w:color w:val="FF0000"/>
                <w:szCs w:val="24"/>
              </w:rPr>
            </w:pPr>
          </w:p>
        </w:tc>
        <w:tc>
          <w:tcPr>
            <w:tcW w:w="2693" w:type="dxa"/>
            <w:gridSpan w:val="2"/>
            <w:tcBorders>
              <w:top w:val="single" w:sz="4" w:space="0" w:color="auto"/>
              <w:left w:val="single" w:sz="4" w:space="0" w:color="auto"/>
              <w:bottom w:val="single" w:sz="4" w:space="0" w:color="auto"/>
              <w:right w:val="single" w:sz="3" w:space="0" w:color="000000"/>
            </w:tcBorders>
          </w:tcPr>
          <w:p w:rsidR="002903CA" w:rsidRPr="002D0183" w:rsidRDefault="002903CA" w:rsidP="002903CA">
            <w:pPr>
              <w:spacing w:after="0" w:line="240" w:lineRule="auto"/>
              <w:ind w:left="96"/>
              <w:jc w:val="left"/>
              <w:rPr>
                <w:color w:val="FF0000"/>
                <w:szCs w:val="24"/>
              </w:rPr>
            </w:pPr>
            <w:r>
              <w:rPr>
                <w:color w:val="FF0000"/>
                <w:szCs w:val="24"/>
              </w:rPr>
              <w:t>Клуб старшеклассников «Я и моя профессия»</w:t>
            </w:r>
          </w:p>
        </w:tc>
        <w:tc>
          <w:tcPr>
            <w:tcW w:w="992" w:type="dxa"/>
            <w:tcBorders>
              <w:top w:val="single" w:sz="4" w:space="0" w:color="auto"/>
              <w:left w:val="single" w:sz="3" w:space="0" w:color="000000"/>
              <w:bottom w:val="single" w:sz="4" w:space="0" w:color="auto"/>
              <w:right w:val="single" w:sz="3" w:space="0" w:color="000000"/>
            </w:tcBorders>
          </w:tcPr>
          <w:p w:rsidR="002903CA" w:rsidRPr="002D0183" w:rsidRDefault="002903CA" w:rsidP="002903CA">
            <w:pPr>
              <w:spacing w:after="0" w:line="240" w:lineRule="auto"/>
              <w:ind w:left="0" w:right="1" w:firstLine="0"/>
              <w:rPr>
                <w:color w:val="FF0000"/>
                <w:szCs w:val="24"/>
              </w:rPr>
            </w:pPr>
            <w:r>
              <w:rPr>
                <w:color w:val="FF0000"/>
                <w:szCs w:val="24"/>
              </w:rPr>
              <w:t>0.25</w:t>
            </w:r>
          </w:p>
        </w:tc>
        <w:tc>
          <w:tcPr>
            <w:tcW w:w="1028" w:type="dxa"/>
            <w:tcBorders>
              <w:top w:val="single" w:sz="4" w:space="0" w:color="auto"/>
              <w:left w:val="single" w:sz="3" w:space="0" w:color="000000"/>
              <w:bottom w:val="single" w:sz="4" w:space="0" w:color="auto"/>
              <w:right w:val="single" w:sz="3" w:space="0" w:color="000000"/>
            </w:tcBorders>
          </w:tcPr>
          <w:p w:rsidR="002903CA" w:rsidRDefault="002903CA" w:rsidP="002903CA">
            <w:pPr>
              <w:spacing w:after="0" w:line="240" w:lineRule="auto"/>
              <w:ind w:left="0" w:right="1" w:firstLine="0"/>
              <w:rPr>
                <w:color w:val="FF0000"/>
                <w:szCs w:val="24"/>
              </w:rPr>
            </w:pPr>
            <w:r>
              <w:rPr>
                <w:color w:val="FF0000"/>
                <w:szCs w:val="24"/>
              </w:rPr>
              <w:t>8.5</w:t>
            </w:r>
          </w:p>
        </w:tc>
        <w:tc>
          <w:tcPr>
            <w:tcW w:w="2941" w:type="dxa"/>
            <w:tcBorders>
              <w:top w:val="single" w:sz="4" w:space="0" w:color="auto"/>
              <w:left w:val="single" w:sz="3" w:space="0" w:color="000000"/>
              <w:bottom w:val="single" w:sz="4" w:space="0" w:color="auto"/>
              <w:right w:val="single" w:sz="3" w:space="0" w:color="000000"/>
            </w:tcBorders>
          </w:tcPr>
          <w:p w:rsidR="002903CA" w:rsidRPr="002D0183" w:rsidRDefault="002903CA" w:rsidP="002903CA">
            <w:pPr>
              <w:spacing w:after="0" w:line="240" w:lineRule="auto"/>
              <w:ind w:left="0" w:firstLine="0"/>
              <w:rPr>
                <w:color w:val="FF0000"/>
                <w:szCs w:val="24"/>
              </w:rPr>
            </w:pPr>
            <w:r>
              <w:rPr>
                <w:color w:val="FF0000"/>
                <w:szCs w:val="24"/>
              </w:rPr>
              <w:t>Педагог-организатор</w:t>
            </w:r>
          </w:p>
        </w:tc>
      </w:tr>
      <w:tr w:rsidR="002903CA" w:rsidRPr="002D0183" w:rsidTr="002903CA">
        <w:trPr>
          <w:trHeight w:val="156"/>
        </w:trPr>
        <w:tc>
          <w:tcPr>
            <w:tcW w:w="5835" w:type="dxa"/>
            <w:gridSpan w:val="2"/>
            <w:tcBorders>
              <w:top w:val="single" w:sz="3" w:space="0" w:color="000000"/>
              <w:left w:val="single" w:sz="3" w:space="0" w:color="000000"/>
              <w:bottom w:val="single" w:sz="3" w:space="0" w:color="000000"/>
              <w:right w:val="single" w:sz="4" w:space="0" w:color="auto"/>
            </w:tcBorders>
          </w:tcPr>
          <w:p w:rsidR="002903CA" w:rsidRPr="002D0183" w:rsidRDefault="002903CA" w:rsidP="002903CA">
            <w:pPr>
              <w:pStyle w:val="a4"/>
              <w:jc w:val="center"/>
              <w:rPr>
                <w:b/>
                <w:color w:val="FF0000"/>
              </w:rPr>
            </w:pPr>
            <w:r w:rsidRPr="002D0183">
              <w:rPr>
                <w:b/>
                <w:color w:val="FF0000"/>
              </w:rPr>
              <w:t>Общекультурное направление</w:t>
            </w:r>
          </w:p>
        </w:tc>
        <w:tc>
          <w:tcPr>
            <w:tcW w:w="4971" w:type="dxa"/>
            <w:gridSpan w:val="4"/>
            <w:tcBorders>
              <w:top w:val="single" w:sz="3" w:space="0" w:color="000000"/>
              <w:left w:val="single" w:sz="4" w:space="0" w:color="auto"/>
              <w:bottom w:val="single" w:sz="3" w:space="0" w:color="000000"/>
              <w:right w:val="single" w:sz="3" w:space="0" w:color="000000"/>
            </w:tcBorders>
          </w:tcPr>
          <w:p w:rsidR="002903CA" w:rsidRPr="002D0183" w:rsidRDefault="002903CA" w:rsidP="002903CA">
            <w:pPr>
              <w:pStyle w:val="a4"/>
              <w:jc w:val="center"/>
              <w:rPr>
                <w:b/>
                <w:color w:val="FF0000"/>
              </w:rPr>
            </w:pPr>
          </w:p>
        </w:tc>
      </w:tr>
      <w:tr w:rsidR="002903CA" w:rsidRPr="002D0183" w:rsidTr="002903CA">
        <w:trPr>
          <w:trHeight w:val="461"/>
        </w:trPr>
        <w:tc>
          <w:tcPr>
            <w:tcW w:w="3152"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firstLine="16"/>
              <w:jc w:val="center"/>
              <w:rPr>
                <w:color w:val="FF0000"/>
                <w:szCs w:val="24"/>
              </w:rPr>
            </w:pPr>
            <w:r w:rsidRPr="002D0183">
              <w:rPr>
                <w:color w:val="FF0000"/>
                <w:szCs w:val="24"/>
              </w:rPr>
              <w:t>Участие в воспитательных мероприятиях учреждения</w:t>
            </w:r>
          </w:p>
        </w:tc>
        <w:tc>
          <w:tcPr>
            <w:tcW w:w="2693" w:type="dxa"/>
            <w:gridSpan w:val="2"/>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firstLine="14"/>
              <w:jc w:val="center"/>
              <w:rPr>
                <w:color w:val="FF0000"/>
                <w:szCs w:val="24"/>
              </w:rPr>
            </w:pPr>
            <w:r w:rsidRPr="002D0183">
              <w:rPr>
                <w:color w:val="FF0000"/>
                <w:szCs w:val="24"/>
              </w:rPr>
              <w:t>По плану воспитательной работы</w:t>
            </w:r>
          </w:p>
        </w:tc>
        <w:tc>
          <w:tcPr>
            <w:tcW w:w="992"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right="4" w:firstLine="0"/>
              <w:jc w:val="center"/>
              <w:rPr>
                <w:color w:val="FF0000"/>
                <w:szCs w:val="24"/>
              </w:rPr>
            </w:pPr>
            <w:r>
              <w:rPr>
                <w:color w:val="FF0000"/>
                <w:szCs w:val="24"/>
              </w:rPr>
              <w:t>1</w:t>
            </w:r>
          </w:p>
        </w:tc>
        <w:tc>
          <w:tcPr>
            <w:tcW w:w="1028"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right="1" w:firstLine="0"/>
              <w:jc w:val="center"/>
              <w:rPr>
                <w:color w:val="FF0000"/>
                <w:szCs w:val="24"/>
              </w:rPr>
            </w:pPr>
            <w:r>
              <w:rPr>
                <w:color w:val="FF0000"/>
                <w:szCs w:val="24"/>
              </w:rPr>
              <w:t>34</w:t>
            </w:r>
          </w:p>
        </w:tc>
        <w:tc>
          <w:tcPr>
            <w:tcW w:w="2941"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firstLine="0"/>
              <w:jc w:val="center"/>
              <w:rPr>
                <w:color w:val="FF0000"/>
                <w:szCs w:val="24"/>
              </w:rPr>
            </w:pPr>
            <w:r w:rsidRPr="002D0183">
              <w:rPr>
                <w:color w:val="FF0000"/>
                <w:szCs w:val="24"/>
              </w:rPr>
              <w:t>Классный руководитель,</w:t>
            </w:r>
          </w:p>
          <w:p w:rsidR="002903CA" w:rsidRPr="002D0183" w:rsidRDefault="002903CA" w:rsidP="002903CA">
            <w:pPr>
              <w:spacing w:after="0" w:line="240" w:lineRule="auto"/>
              <w:ind w:left="0" w:firstLine="0"/>
              <w:jc w:val="center"/>
              <w:rPr>
                <w:color w:val="FF0000"/>
                <w:szCs w:val="24"/>
              </w:rPr>
            </w:pPr>
            <w:r w:rsidRPr="002D0183">
              <w:rPr>
                <w:color w:val="FF0000"/>
                <w:szCs w:val="24"/>
              </w:rPr>
              <w:t>педагог-организатор</w:t>
            </w:r>
          </w:p>
        </w:tc>
      </w:tr>
      <w:tr w:rsidR="002903CA" w:rsidRPr="002D0183" w:rsidTr="002903CA">
        <w:trPr>
          <w:trHeight w:val="305"/>
        </w:trPr>
        <w:tc>
          <w:tcPr>
            <w:tcW w:w="10806" w:type="dxa"/>
            <w:gridSpan w:val="6"/>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pStyle w:val="a4"/>
              <w:jc w:val="center"/>
              <w:rPr>
                <w:b/>
                <w:color w:val="FF0000"/>
              </w:rPr>
            </w:pPr>
            <w:proofErr w:type="spellStart"/>
            <w:r w:rsidRPr="002D0183">
              <w:rPr>
                <w:b/>
                <w:color w:val="FF0000"/>
              </w:rPr>
              <w:t>Общеинтеллектуальное</w:t>
            </w:r>
            <w:proofErr w:type="spellEnd"/>
            <w:r w:rsidRPr="002D0183">
              <w:rPr>
                <w:b/>
                <w:color w:val="FF0000"/>
              </w:rPr>
              <w:t xml:space="preserve"> направление</w:t>
            </w:r>
          </w:p>
        </w:tc>
      </w:tr>
      <w:tr w:rsidR="002903CA" w:rsidRPr="002D0183" w:rsidTr="002903CA">
        <w:trPr>
          <w:trHeight w:val="690"/>
        </w:trPr>
        <w:tc>
          <w:tcPr>
            <w:tcW w:w="3152" w:type="dxa"/>
            <w:tcBorders>
              <w:top w:val="single" w:sz="3" w:space="0" w:color="000000"/>
              <w:left w:val="single" w:sz="3" w:space="0" w:color="000000"/>
              <w:bottom w:val="single" w:sz="4" w:space="0" w:color="auto"/>
              <w:right w:val="single" w:sz="3" w:space="0" w:color="000000"/>
            </w:tcBorders>
          </w:tcPr>
          <w:p w:rsidR="002903CA" w:rsidRPr="002D0183" w:rsidRDefault="002903CA" w:rsidP="002903CA">
            <w:pPr>
              <w:spacing w:after="0" w:line="240" w:lineRule="auto"/>
              <w:ind w:left="0" w:firstLine="0"/>
              <w:jc w:val="center"/>
              <w:rPr>
                <w:color w:val="FF0000"/>
                <w:szCs w:val="24"/>
              </w:rPr>
            </w:pPr>
            <w:r w:rsidRPr="002D0183">
              <w:rPr>
                <w:color w:val="FF0000"/>
                <w:szCs w:val="24"/>
              </w:rPr>
              <w:t>Курсы внеурочной деятельности</w:t>
            </w:r>
          </w:p>
        </w:tc>
        <w:tc>
          <w:tcPr>
            <w:tcW w:w="2693" w:type="dxa"/>
            <w:gridSpan w:val="2"/>
            <w:tcBorders>
              <w:top w:val="single" w:sz="3" w:space="0" w:color="000000"/>
              <w:left w:val="single" w:sz="3" w:space="0" w:color="000000"/>
              <w:bottom w:val="single" w:sz="4" w:space="0" w:color="auto"/>
              <w:right w:val="single" w:sz="3" w:space="0" w:color="000000"/>
            </w:tcBorders>
          </w:tcPr>
          <w:p w:rsidR="002903CA" w:rsidRDefault="002903CA" w:rsidP="002903CA">
            <w:pPr>
              <w:spacing w:after="115" w:line="240" w:lineRule="auto"/>
              <w:jc w:val="left"/>
              <w:rPr>
                <w:color w:val="FF0000"/>
                <w:szCs w:val="24"/>
              </w:rPr>
            </w:pPr>
            <w:r w:rsidRPr="002D0183">
              <w:rPr>
                <w:color w:val="FF0000"/>
                <w:szCs w:val="24"/>
              </w:rPr>
              <w:t>Курсы</w:t>
            </w:r>
          </w:p>
          <w:p w:rsidR="002903CA" w:rsidRPr="002D0183" w:rsidRDefault="002903CA" w:rsidP="002903CA">
            <w:pPr>
              <w:spacing w:after="115" w:line="240" w:lineRule="auto"/>
              <w:jc w:val="left"/>
              <w:rPr>
                <w:color w:val="FF0000"/>
                <w:szCs w:val="24"/>
              </w:rPr>
            </w:pPr>
          </w:p>
        </w:tc>
        <w:tc>
          <w:tcPr>
            <w:tcW w:w="992" w:type="dxa"/>
            <w:tcBorders>
              <w:top w:val="single" w:sz="3" w:space="0" w:color="000000"/>
              <w:left w:val="single" w:sz="3" w:space="0" w:color="000000"/>
              <w:bottom w:val="single" w:sz="4" w:space="0" w:color="auto"/>
              <w:right w:val="single" w:sz="3" w:space="0" w:color="000000"/>
            </w:tcBorders>
          </w:tcPr>
          <w:p w:rsidR="002903CA" w:rsidRPr="002D0183" w:rsidRDefault="002903CA" w:rsidP="002903CA">
            <w:pPr>
              <w:spacing w:after="115" w:line="240" w:lineRule="auto"/>
              <w:ind w:left="8" w:firstLine="0"/>
              <w:jc w:val="center"/>
              <w:rPr>
                <w:color w:val="FF0000"/>
                <w:szCs w:val="24"/>
              </w:rPr>
            </w:pPr>
            <w:r>
              <w:rPr>
                <w:color w:val="FF0000"/>
                <w:szCs w:val="24"/>
              </w:rPr>
              <w:t>1</w:t>
            </w:r>
          </w:p>
        </w:tc>
        <w:tc>
          <w:tcPr>
            <w:tcW w:w="1028" w:type="dxa"/>
            <w:tcBorders>
              <w:top w:val="single" w:sz="3" w:space="0" w:color="000000"/>
              <w:left w:val="single" w:sz="3" w:space="0" w:color="000000"/>
              <w:bottom w:val="single" w:sz="4" w:space="0" w:color="auto"/>
              <w:right w:val="single" w:sz="3" w:space="0" w:color="000000"/>
            </w:tcBorders>
          </w:tcPr>
          <w:p w:rsidR="002903CA" w:rsidRPr="002D0183" w:rsidRDefault="002903CA" w:rsidP="002903CA">
            <w:pPr>
              <w:spacing w:after="115" w:line="240" w:lineRule="auto"/>
              <w:ind w:left="8" w:firstLine="0"/>
              <w:jc w:val="center"/>
              <w:rPr>
                <w:color w:val="FF0000"/>
                <w:szCs w:val="24"/>
              </w:rPr>
            </w:pPr>
            <w:r>
              <w:rPr>
                <w:color w:val="FF0000"/>
                <w:szCs w:val="24"/>
              </w:rPr>
              <w:t>34</w:t>
            </w:r>
          </w:p>
        </w:tc>
        <w:tc>
          <w:tcPr>
            <w:tcW w:w="2941" w:type="dxa"/>
            <w:tcBorders>
              <w:top w:val="single" w:sz="3" w:space="0" w:color="000000"/>
              <w:left w:val="single" w:sz="3" w:space="0" w:color="000000"/>
              <w:bottom w:val="single" w:sz="4" w:space="0" w:color="auto"/>
              <w:right w:val="single" w:sz="3" w:space="0" w:color="000000"/>
            </w:tcBorders>
          </w:tcPr>
          <w:p w:rsidR="002903CA" w:rsidRPr="002D0183" w:rsidRDefault="002903CA" w:rsidP="002903CA">
            <w:pPr>
              <w:spacing w:after="0" w:line="240" w:lineRule="auto"/>
              <w:ind w:firstLine="0"/>
              <w:jc w:val="center"/>
              <w:rPr>
                <w:color w:val="FF0000"/>
                <w:szCs w:val="24"/>
              </w:rPr>
            </w:pPr>
            <w:r w:rsidRPr="002D0183">
              <w:rPr>
                <w:color w:val="FF0000"/>
                <w:szCs w:val="24"/>
              </w:rPr>
              <w:t>Учителя</w:t>
            </w:r>
          </w:p>
        </w:tc>
      </w:tr>
      <w:tr w:rsidR="002903CA" w:rsidRPr="002D0183" w:rsidTr="002903CA">
        <w:trPr>
          <w:trHeight w:val="399"/>
        </w:trPr>
        <w:tc>
          <w:tcPr>
            <w:tcW w:w="3152" w:type="dxa"/>
            <w:tcBorders>
              <w:top w:val="single" w:sz="4" w:space="0" w:color="auto"/>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jc w:val="center"/>
              <w:rPr>
                <w:color w:val="FF0000"/>
                <w:szCs w:val="24"/>
              </w:rPr>
            </w:pPr>
            <w:r>
              <w:rPr>
                <w:color w:val="FF0000"/>
                <w:szCs w:val="24"/>
              </w:rPr>
              <w:t>Клубная деятельность по интересам</w:t>
            </w:r>
          </w:p>
        </w:tc>
        <w:tc>
          <w:tcPr>
            <w:tcW w:w="2693" w:type="dxa"/>
            <w:gridSpan w:val="2"/>
            <w:tcBorders>
              <w:top w:val="single" w:sz="4" w:space="0" w:color="auto"/>
              <w:left w:val="single" w:sz="3" w:space="0" w:color="000000"/>
              <w:bottom w:val="single" w:sz="3" w:space="0" w:color="000000"/>
              <w:right w:val="single" w:sz="3" w:space="0" w:color="000000"/>
            </w:tcBorders>
          </w:tcPr>
          <w:p w:rsidR="002903CA" w:rsidRPr="002D0183" w:rsidRDefault="002903CA" w:rsidP="002903CA">
            <w:pPr>
              <w:spacing w:after="115" w:line="240" w:lineRule="auto"/>
              <w:jc w:val="left"/>
              <w:rPr>
                <w:color w:val="FF0000"/>
                <w:szCs w:val="24"/>
              </w:rPr>
            </w:pPr>
            <w:r>
              <w:rPr>
                <w:color w:val="FF0000"/>
                <w:szCs w:val="24"/>
              </w:rPr>
              <w:t>Финансовая грамотность</w:t>
            </w:r>
          </w:p>
        </w:tc>
        <w:tc>
          <w:tcPr>
            <w:tcW w:w="992" w:type="dxa"/>
            <w:tcBorders>
              <w:top w:val="single" w:sz="4" w:space="0" w:color="auto"/>
              <w:left w:val="single" w:sz="3" w:space="0" w:color="000000"/>
              <w:bottom w:val="single" w:sz="3" w:space="0" w:color="000000"/>
              <w:right w:val="single" w:sz="3" w:space="0" w:color="000000"/>
            </w:tcBorders>
          </w:tcPr>
          <w:p w:rsidR="002903CA" w:rsidRPr="002D0183" w:rsidRDefault="002903CA" w:rsidP="002903CA">
            <w:pPr>
              <w:spacing w:after="115" w:line="240" w:lineRule="auto"/>
              <w:ind w:left="8" w:firstLine="0"/>
              <w:rPr>
                <w:color w:val="FF0000"/>
                <w:szCs w:val="24"/>
              </w:rPr>
            </w:pPr>
            <w:r>
              <w:rPr>
                <w:color w:val="FF0000"/>
                <w:szCs w:val="24"/>
              </w:rPr>
              <w:t>0.25</w:t>
            </w:r>
          </w:p>
        </w:tc>
        <w:tc>
          <w:tcPr>
            <w:tcW w:w="1028" w:type="dxa"/>
            <w:tcBorders>
              <w:top w:val="single" w:sz="4" w:space="0" w:color="auto"/>
              <w:left w:val="single" w:sz="3" w:space="0" w:color="000000"/>
              <w:bottom w:val="single" w:sz="3" w:space="0" w:color="000000"/>
              <w:right w:val="single" w:sz="3" w:space="0" w:color="000000"/>
            </w:tcBorders>
          </w:tcPr>
          <w:p w:rsidR="002903CA" w:rsidRPr="002D0183" w:rsidRDefault="002903CA" w:rsidP="002903CA">
            <w:pPr>
              <w:spacing w:after="115" w:line="240" w:lineRule="auto"/>
              <w:ind w:left="8" w:firstLine="0"/>
              <w:jc w:val="left"/>
              <w:rPr>
                <w:color w:val="FF0000"/>
                <w:szCs w:val="24"/>
              </w:rPr>
            </w:pPr>
            <w:r>
              <w:rPr>
                <w:color w:val="FF0000"/>
                <w:szCs w:val="24"/>
              </w:rPr>
              <w:t>8.5</w:t>
            </w:r>
          </w:p>
        </w:tc>
        <w:tc>
          <w:tcPr>
            <w:tcW w:w="2941" w:type="dxa"/>
            <w:tcBorders>
              <w:top w:val="single" w:sz="4" w:space="0" w:color="auto"/>
              <w:left w:val="single" w:sz="3" w:space="0" w:color="000000"/>
              <w:bottom w:val="single" w:sz="3" w:space="0" w:color="000000"/>
              <w:right w:val="single" w:sz="3" w:space="0" w:color="000000"/>
            </w:tcBorders>
          </w:tcPr>
          <w:p w:rsidR="002903CA" w:rsidRPr="002D0183" w:rsidRDefault="002903CA" w:rsidP="002903CA">
            <w:pPr>
              <w:spacing w:after="0" w:line="240" w:lineRule="auto"/>
              <w:jc w:val="center"/>
              <w:rPr>
                <w:color w:val="FF0000"/>
                <w:szCs w:val="24"/>
              </w:rPr>
            </w:pPr>
            <w:r>
              <w:rPr>
                <w:color w:val="FF0000"/>
                <w:szCs w:val="24"/>
              </w:rPr>
              <w:t>учителя</w:t>
            </w:r>
          </w:p>
        </w:tc>
      </w:tr>
      <w:tr w:rsidR="002903CA" w:rsidRPr="002D0183" w:rsidTr="002903CA">
        <w:trPr>
          <w:trHeight w:val="210"/>
        </w:trPr>
        <w:tc>
          <w:tcPr>
            <w:tcW w:w="5845" w:type="dxa"/>
            <w:gridSpan w:val="3"/>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0" w:right="1" w:firstLine="0"/>
              <w:jc w:val="center"/>
              <w:rPr>
                <w:color w:val="FF0000"/>
                <w:szCs w:val="24"/>
              </w:rPr>
            </w:pPr>
            <w:r w:rsidRPr="002D0183">
              <w:rPr>
                <w:color w:val="FF0000"/>
                <w:szCs w:val="24"/>
              </w:rPr>
              <w:t>ИТОГО</w:t>
            </w:r>
          </w:p>
        </w:tc>
        <w:tc>
          <w:tcPr>
            <w:tcW w:w="992"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8" w:firstLine="0"/>
              <w:jc w:val="center"/>
              <w:rPr>
                <w:color w:val="FF0000"/>
                <w:szCs w:val="24"/>
              </w:rPr>
            </w:pPr>
          </w:p>
        </w:tc>
        <w:tc>
          <w:tcPr>
            <w:tcW w:w="1028"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0" w:line="240" w:lineRule="auto"/>
              <w:ind w:left="8" w:firstLine="0"/>
              <w:jc w:val="center"/>
              <w:rPr>
                <w:color w:val="FF0000"/>
                <w:szCs w:val="24"/>
              </w:rPr>
            </w:pPr>
            <w:r w:rsidRPr="002D0183">
              <w:rPr>
                <w:color w:val="FF0000"/>
                <w:szCs w:val="24"/>
              </w:rPr>
              <w:t>2</w:t>
            </w:r>
            <w:r>
              <w:rPr>
                <w:color w:val="FF0000"/>
                <w:szCs w:val="24"/>
              </w:rPr>
              <w:t>04</w:t>
            </w:r>
          </w:p>
        </w:tc>
        <w:tc>
          <w:tcPr>
            <w:tcW w:w="2941" w:type="dxa"/>
            <w:tcBorders>
              <w:top w:val="single" w:sz="3" w:space="0" w:color="000000"/>
              <w:left w:val="single" w:sz="3" w:space="0" w:color="000000"/>
              <w:bottom w:val="single" w:sz="3" w:space="0" w:color="000000"/>
              <w:right w:val="single" w:sz="3" w:space="0" w:color="000000"/>
            </w:tcBorders>
          </w:tcPr>
          <w:p w:rsidR="002903CA" w:rsidRPr="002D0183" w:rsidRDefault="002903CA" w:rsidP="002903CA">
            <w:pPr>
              <w:spacing w:after="160" w:line="240" w:lineRule="auto"/>
              <w:ind w:left="0" w:firstLine="0"/>
              <w:jc w:val="left"/>
              <w:rPr>
                <w:color w:val="FF0000"/>
                <w:szCs w:val="24"/>
              </w:rPr>
            </w:pPr>
          </w:p>
        </w:tc>
      </w:tr>
    </w:tbl>
    <w:p w:rsidR="002903CA" w:rsidRPr="002903CA" w:rsidRDefault="002903CA" w:rsidP="002903CA"/>
    <w:p w:rsidR="005F1F83" w:rsidRPr="0086566C" w:rsidRDefault="00866872" w:rsidP="00306FE5">
      <w:pPr>
        <w:spacing w:line="240" w:lineRule="auto"/>
        <w:ind w:left="345" w:right="4"/>
        <w:rPr>
          <w:color w:val="auto"/>
          <w:szCs w:val="24"/>
        </w:rPr>
      </w:pPr>
      <w:r w:rsidRPr="0086566C">
        <w:rPr>
          <w:color w:val="auto"/>
          <w:szCs w:val="24"/>
        </w:rPr>
        <w:lastRenderedPageBreak/>
        <w:t xml:space="preserve">Содержание внеурочной деятельности обеспечивается за счет организации жизни ученических сообществ (клубной деятельности по интересам), курсов внеурочной деятельности и участия в воспитательных мероприятиях </w:t>
      </w:r>
      <w:r w:rsidR="00E53C55">
        <w:rPr>
          <w:color w:val="auto"/>
          <w:szCs w:val="24"/>
        </w:rPr>
        <w:t>учреждени</w:t>
      </w:r>
      <w:r w:rsidR="00E53C55" w:rsidRPr="0086566C">
        <w:rPr>
          <w:color w:val="auto"/>
          <w:szCs w:val="24"/>
        </w:rPr>
        <w:t>я</w:t>
      </w:r>
      <w:r w:rsidRPr="0086566C">
        <w:rPr>
          <w:color w:val="auto"/>
          <w:szCs w:val="24"/>
        </w:rPr>
        <w:t xml:space="preserve"> и класса.</w:t>
      </w:r>
    </w:p>
    <w:p w:rsidR="005F1F83" w:rsidRPr="0086566C" w:rsidRDefault="00866872" w:rsidP="00306FE5">
      <w:pPr>
        <w:spacing w:line="240" w:lineRule="auto"/>
        <w:ind w:left="345" w:right="4"/>
        <w:rPr>
          <w:color w:val="auto"/>
          <w:szCs w:val="24"/>
        </w:rPr>
      </w:pPr>
      <w:proofErr w:type="gramStart"/>
      <w:r w:rsidRPr="0086566C">
        <w:rPr>
          <w:b/>
          <w:color w:val="auto"/>
          <w:szCs w:val="24"/>
        </w:rPr>
        <w:t xml:space="preserve">Организация жизни ученических сообществ </w:t>
      </w:r>
      <w:r w:rsidRPr="0086566C">
        <w:rPr>
          <w:color w:val="auto"/>
          <w:szCs w:val="24"/>
        </w:rPr>
        <w:t>осуществляется через клубные объединения по интересам и является важной составляющей внеурочной деятельности, направленной на формирование у обучающихся российской гражданской идентичности и таких компетенций, как:</w:t>
      </w:r>
      <w:proofErr w:type="gramEnd"/>
    </w:p>
    <w:p w:rsidR="005F1F83" w:rsidRPr="0086566C" w:rsidRDefault="00866872" w:rsidP="00EE0D74">
      <w:pPr>
        <w:numPr>
          <w:ilvl w:val="0"/>
          <w:numId w:val="4"/>
        </w:numPr>
        <w:spacing w:line="240" w:lineRule="auto"/>
        <w:ind w:right="4" w:firstLine="0"/>
        <w:rPr>
          <w:color w:val="auto"/>
          <w:szCs w:val="24"/>
        </w:rPr>
      </w:pPr>
      <w:r w:rsidRPr="0086566C">
        <w:rPr>
          <w:color w:val="auto"/>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8B50EC" w:rsidRDefault="00866872" w:rsidP="00EE0D74">
      <w:pPr>
        <w:numPr>
          <w:ilvl w:val="0"/>
          <w:numId w:val="4"/>
        </w:numPr>
        <w:spacing w:line="240" w:lineRule="auto"/>
        <w:ind w:right="4" w:firstLine="0"/>
        <w:rPr>
          <w:color w:val="auto"/>
          <w:szCs w:val="24"/>
        </w:rPr>
      </w:pPr>
      <w:r w:rsidRPr="0086566C">
        <w:rPr>
          <w:color w:val="auto"/>
          <w:szCs w:val="24"/>
        </w:rPr>
        <w:t>социальная самоидентификация обучающихся посредством личностно значимой и общественно приемлемой деятельности, приобретение знан</w:t>
      </w:r>
      <w:r w:rsidR="008B50EC">
        <w:rPr>
          <w:color w:val="auto"/>
          <w:szCs w:val="24"/>
        </w:rPr>
        <w:t>ий о социальных ролях человека;</w:t>
      </w:r>
    </w:p>
    <w:p w:rsidR="005F1F83" w:rsidRPr="0086566C" w:rsidRDefault="00866872" w:rsidP="00EE0D74">
      <w:pPr>
        <w:numPr>
          <w:ilvl w:val="0"/>
          <w:numId w:val="4"/>
        </w:numPr>
        <w:spacing w:line="240" w:lineRule="auto"/>
        <w:ind w:right="4" w:firstLine="0"/>
        <w:rPr>
          <w:color w:val="auto"/>
          <w:szCs w:val="24"/>
        </w:rPr>
      </w:pPr>
      <w:r w:rsidRPr="0086566C">
        <w:rPr>
          <w:color w:val="auto"/>
          <w:szCs w:val="24"/>
        </w:rPr>
        <w:t>компетенция в сфере общественной самоорганизации, участия в общественно значимой совместной деятельности.</w:t>
      </w:r>
    </w:p>
    <w:p w:rsidR="005F1F83" w:rsidRPr="0086566C" w:rsidRDefault="00866872" w:rsidP="00306FE5">
      <w:pPr>
        <w:spacing w:line="240" w:lineRule="auto"/>
        <w:ind w:left="345" w:right="4"/>
        <w:rPr>
          <w:color w:val="auto"/>
          <w:szCs w:val="24"/>
        </w:rPr>
      </w:pPr>
      <w:proofErr w:type="gramStart"/>
      <w:r w:rsidRPr="0086566C">
        <w:rPr>
          <w:color w:val="auto"/>
          <w:szCs w:val="24"/>
        </w:rPr>
        <w:t>Обучающиеся</w:t>
      </w:r>
      <w:proofErr w:type="gramEnd"/>
      <w:r w:rsidRPr="0086566C">
        <w:rPr>
          <w:color w:val="auto"/>
          <w:szCs w:val="24"/>
        </w:rPr>
        <w:t xml:space="preserve"> участвуют в работе Школьного спортивного клуба, </w:t>
      </w:r>
      <w:r w:rsidR="008B50EC">
        <w:rPr>
          <w:color w:val="auto"/>
          <w:szCs w:val="24"/>
        </w:rPr>
        <w:t>отряда</w:t>
      </w:r>
      <w:r w:rsidRPr="0086566C">
        <w:rPr>
          <w:color w:val="auto"/>
          <w:szCs w:val="24"/>
        </w:rPr>
        <w:t xml:space="preserve"> волонтёров и </w:t>
      </w:r>
      <w:r w:rsidR="008B50EC">
        <w:rPr>
          <w:color w:val="auto"/>
          <w:szCs w:val="24"/>
        </w:rPr>
        <w:t>совета старшеклассников</w:t>
      </w:r>
      <w:r w:rsidRPr="0086566C">
        <w:rPr>
          <w:color w:val="auto"/>
          <w:szCs w:val="24"/>
        </w:rPr>
        <w:t xml:space="preserve">. Каждый клуб реализует свою деятельность в соответствии с программой клуба, в ходе которого предусмотрены непосредственно общие сборы клуба, обучающие занятия, подготовка и участие в мероприятиях </w:t>
      </w:r>
      <w:r w:rsidR="008B50EC">
        <w:rPr>
          <w:color w:val="auto"/>
          <w:szCs w:val="24"/>
        </w:rPr>
        <w:t>учреждени</w:t>
      </w:r>
      <w:r w:rsidRPr="0086566C">
        <w:rPr>
          <w:color w:val="auto"/>
          <w:szCs w:val="24"/>
        </w:rPr>
        <w:t xml:space="preserve">я, муниципальных, </w:t>
      </w:r>
      <w:r w:rsidR="008B50EC">
        <w:rPr>
          <w:color w:val="auto"/>
          <w:szCs w:val="24"/>
        </w:rPr>
        <w:t>областных</w:t>
      </w:r>
      <w:r w:rsidRPr="0086566C">
        <w:rPr>
          <w:color w:val="auto"/>
          <w:szCs w:val="24"/>
        </w:rPr>
        <w:t xml:space="preserve"> общественно значимых мероприятиях по профилю клуба.</w:t>
      </w:r>
    </w:p>
    <w:p w:rsidR="005F1F83" w:rsidRPr="0086566C" w:rsidRDefault="00866872" w:rsidP="00306FE5">
      <w:pPr>
        <w:spacing w:line="240" w:lineRule="auto"/>
        <w:ind w:left="345" w:right="4"/>
        <w:rPr>
          <w:color w:val="auto"/>
          <w:szCs w:val="24"/>
        </w:rPr>
      </w:pPr>
      <w:r w:rsidRPr="0086566C">
        <w:rPr>
          <w:b/>
          <w:color w:val="auto"/>
          <w:szCs w:val="24"/>
        </w:rPr>
        <w:t xml:space="preserve">Воспитательные мероприятия </w:t>
      </w:r>
      <w:r w:rsidRPr="0086566C">
        <w:rPr>
          <w:color w:val="auto"/>
          <w:szCs w:val="24"/>
        </w:rPr>
        <w:t>реализуются через блок классного руководителя и выполнения Программы воспитания и социализации, нацелены на формирование мотивов и ценностей обучающегося в таких сферах, как:</w:t>
      </w:r>
    </w:p>
    <w:p w:rsidR="005F1F83" w:rsidRPr="0086566C" w:rsidRDefault="00866872" w:rsidP="00914D4E">
      <w:pPr>
        <w:pStyle w:val="a4"/>
        <w:numPr>
          <w:ilvl w:val="0"/>
          <w:numId w:val="115"/>
        </w:numPr>
        <w:ind w:left="709" w:hanging="425"/>
      </w:pPr>
      <w:r w:rsidRPr="0086566C">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F1F83" w:rsidRPr="0086566C" w:rsidRDefault="00866872" w:rsidP="00914D4E">
      <w:pPr>
        <w:pStyle w:val="a4"/>
        <w:numPr>
          <w:ilvl w:val="0"/>
          <w:numId w:val="115"/>
        </w:numPr>
        <w:ind w:left="709" w:hanging="425"/>
      </w:pPr>
      <w:r w:rsidRPr="0086566C">
        <w:t xml:space="preserve">отношение </w:t>
      </w:r>
      <w:proofErr w:type="gramStart"/>
      <w:r w:rsidRPr="0086566C">
        <w:t>обучающихся</w:t>
      </w:r>
      <w:proofErr w:type="gramEnd"/>
      <w:r w:rsidRPr="0086566C">
        <w:t xml:space="preserve"> к России как к Родине (Отечеству) (включает подготовку к патриотическому служению);</w:t>
      </w:r>
    </w:p>
    <w:p w:rsidR="005F1F83" w:rsidRPr="0086566C" w:rsidRDefault="00866872" w:rsidP="00914D4E">
      <w:pPr>
        <w:pStyle w:val="a4"/>
        <w:numPr>
          <w:ilvl w:val="0"/>
          <w:numId w:val="115"/>
        </w:numPr>
        <w:ind w:left="709" w:hanging="425"/>
      </w:pPr>
      <w:r w:rsidRPr="0086566C">
        <w:t xml:space="preserve">отношения </w:t>
      </w:r>
      <w:proofErr w:type="gramStart"/>
      <w:r w:rsidRPr="0086566C">
        <w:t>обучающихся</w:t>
      </w:r>
      <w:proofErr w:type="gramEnd"/>
      <w:r w:rsidRPr="0086566C">
        <w:t xml:space="preserve"> с окружающими людьми (включает подготовку к общению со сверстниками, старшими и младшими);</w:t>
      </w:r>
    </w:p>
    <w:p w:rsidR="005F1F83" w:rsidRPr="0086566C" w:rsidRDefault="00866872" w:rsidP="00914D4E">
      <w:pPr>
        <w:pStyle w:val="a4"/>
        <w:numPr>
          <w:ilvl w:val="0"/>
          <w:numId w:val="115"/>
        </w:numPr>
        <w:ind w:left="709" w:hanging="425"/>
      </w:pPr>
      <w:r w:rsidRPr="0086566C">
        <w:t xml:space="preserve">отношение </w:t>
      </w:r>
      <w:proofErr w:type="gramStart"/>
      <w:r w:rsidRPr="0086566C">
        <w:t>обучающихся</w:t>
      </w:r>
      <w:proofErr w:type="gramEnd"/>
      <w:r w:rsidRPr="0086566C">
        <w:t xml:space="preserve"> к семье и родителям (включает подготовку личности к семейной жизни);</w:t>
      </w:r>
    </w:p>
    <w:p w:rsidR="005F1F83" w:rsidRPr="0086566C" w:rsidRDefault="00866872" w:rsidP="00914D4E">
      <w:pPr>
        <w:pStyle w:val="a4"/>
        <w:numPr>
          <w:ilvl w:val="0"/>
          <w:numId w:val="115"/>
        </w:numPr>
        <w:ind w:left="709" w:hanging="425"/>
      </w:pPr>
      <w:r w:rsidRPr="0086566C">
        <w:t xml:space="preserve">отношение </w:t>
      </w:r>
      <w:proofErr w:type="gramStart"/>
      <w:r w:rsidRPr="0086566C">
        <w:t>обучающихся</w:t>
      </w:r>
      <w:proofErr w:type="gramEnd"/>
      <w:r w:rsidRPr="0086566C">
        <w:t xml:space="preserve"> к закону, государству и к гражданскому обществу (включает подготовку личности к общественной жизни);</w:t>
      </w:r>
    </w:p>
    <w:p w:rsidR="005F1F83" w:rsidRPr="0086566C" w:rsidRDefault="00866872" w:rsidP="00914D4E">
      <w:pPr>
        <w:pStyle w:val="a4"/>
        <w:numPr>
          <w:ilvl w:val="0"/>
          <w:numId w:val="115"/>
        </w:numPr>
        <w:ind w:left="709" w:hanging="425"/>
      </w:pPr>
      <w:r w:rsidRPr="0086566C">
        <w:t xml:space="preserve">отношение </w:t>
      </w:r>
      <w:proofErr w:type="gramStart"/>
      <w:r w:rsidRPr="0086566C">
        <w:t>обучающихся</w:t>
      </w:r>
      <w:proofErr w:type="gramEnd"/>
      <w:r w:rsidRPr="0086566C">
        <w:t xml:space="preserve"> к окружающему миру, к живой природе, художественной</w:t>
      </w:r>
      <w:r w:rsidR="00E53C55">
        <w:t xml:space="preserve"> </w:t>
      </w:r>
      <w:r w:rsidRPr="0086566C">
        <w:t>культуре (включает формирование у обучающихся научного мировоззрения);</w:t>
      </w:r>
    </w:p>
    <w:p w:rsidR="005F1F83" w:rsidRPr="0086566C" w:rsidRDefault="00866872" w:rsidP="00914D4E">
      <w:pPr>
        <w:pStyle w:val="a4"/>
        <w:numPr>
          <w:ilvl w:val="0"/>
          <w:numId w:val="115"/>
        </w:numPr>
        <w:ind w:left="709" w:hanging="425"/>
      </w:pPr>
      <w:r w:rsidRPr="0086566C">
        <w:t>трудовые и социально-экономические отношения (включает подготовку личности к трудовой деятельности).</w:t>
      </w:r>
    </w:p>
    <w:p w:rsidR="005F1F83" w:rsidRPr="0086566C" w:rsidRDefault="00866872" w:rsidP="00306FE5">
      <w:pPr>
        <w:spacing w:line="240" w:lineRule="auto"/>
        <w:ind w:left="345" w:right="4"/>
        <w:rPr>
          <w:color w:val="auto"/>
          <w:szCs w:val="24"/>
        </w:rPr>
      </w:pPr>
      <w:r w:rsidRPr="0086566C">
        <w:rPr>
          <w:color w:val="auto"/>
          <w:szCs w:val="24"/>
        </w:rPr>
        <w:t>При подготовке и проведении воспитательных мероприятий (в мас</w:t>
      </w:r>
      <w:r w:rsidR="008B50EC">
        <w:rPr>
          <w:color w:val="auto"/>
          <w:szCs w:val="24"/>
        </w:rPr>
        <w:t xml:space="preserve">штабе ученического класса </w:t>
      </w:r>
      <w:r w:rsidRPr="0086566C">
        <w:rPr>
          <w:color w:val="auto"/>
          <w:szCs w:val="24"/>
        </w:rPr>
        <w:t>или сообщества 10–11-</w:t>
      </w:r>
      <w:r w:rsidR="008B50EC">
        <w:rPr>
          <w:color w:val="auto"/>
          <w:szCs w:val="24"/>
        </w:rPr>
        <w:t>го</w:t>
      </w:r>
      <w:r w:rsidRPr="0086566C">
        <w:rPr>
          <w:color w:val="auto"/>
          <w:szCs w:val="24"/>
        </w:rPr>
        <w:t xml:space="preserve"> классов) предусматривается вовлечение в активную деятельность максимально большего числа обучающихся.</w:t>
      </w:r>
    </w:p>
    <w:p w:rsidR="005F1F83" w:rsidRPr="0086566C" w:rsidRDefault="00866872" w:rsidP="00306FE5">
      <w:pPr>
        <w:spacing w:after="118" w:line="240" w:lineRule="auto"/>
        <w:ind w:left="502" w:hanging="10"/>
        <w:jc w:val="center"/>
        <w:rPr>
          <w:color w:val="auto"/>
          <w:szCs w:val="24"/>
        </w:rPr>
      </w:pPr>
      <w:r w:rsidRPr="0086566C">
        <w:rPr>
          <w:color w:val="auto"/>
          <w:szCs w:val="24"/>
        </w:rPr>
        <w:t>При проведении воспитательных мероприятий используются следующие формы:</w:t>
      </w:r>
    </w:p>
    <w:p w:rsidR="005F1F83" w:rsidRPr="0086566C" w:rsidRDefault="00866872" w:rsidP="00EE0D74">
      <w:pPr>
        <w:numPr>
          <w:ilvl w:val="0"/>
          <w:numId w:val="4"/>
        </w:numPr>
        <w:spacing w:line="240" w:lineRule="auto"/>
        <w:ind w:right="4" w:firstLine="0"/>
        <w:rPr>
          <w:color w:val="auto"/>
          <w:szCs w:val="24"/>
        </w:rPr>
      </w:pPr>
      <w:r w:rsidRPr="008B50EC">
        <w:rPr>
          <w:color w:val="auto"/>
          <w:szCs w:val="24"/>
          <w:u w:val="single"/>
        </w:rPr>
        <w:t>Спортивно-оздоровительное направление:</w:t>
      </w:r>
      <w:r w:rsidRPr="0086566C">
        <w:rPr>
          <w:color w:val="auto"/>
          <w:szCs w:val="24"/>
        </w:rPr>
        <w:t xml:space="preserve"> участие в спортивных соревнованиях </w:t>
      </w:r>
      <w:r w:rsidR="008B50EC">
        <w:rPr>
          <w:color w:val="auto"/>
          <w:szCs w:val="24"/>
        </w:rPr>
        <w:t>учреждени</w:t>
      </w:r>
      <w:r w:rsidRPr="0086566C">
        <w:rPr>
          <w:color w:val="auto"/>
          <w:szCs w:val="24"/>
        </w:rPr>
        <w:t>я (по видам спорта, спортивные праздники, личное первенство и т.п.), Днях здоровья, туристских походах, подготовка и сдача нормативов ВФСК ГТО, участие в районных спортивных соревнованиях, «Лыжн</w:t>
      </w:r>
      <w:r w:rsidR="008B50EC">
        <w:rPr>
          <w:color w:val="auto"/>
          <w:szCs w:val="24"/>
        </w:rPr>
        <w:t>я России» и др</w:t>
      </w:r>
      <w:r w:rsidRPr="0086566C">
        <w:rPr>
          <w:color w:val="auto"/>
          <w:szCs w:val="24"/>
        </w:rPr>
        <w:t>.</w:t>
      </w:r>
    </w:p>
    <w:p w:rsidR="005F1F83" w:rsidRPr="0086566C" w:rsidRDefault="00866872" w:rsidP="00EE0D74">
      <w:pPr>
        <w:numPr>
          <w:ilvl w:val="0"/>
          <w:numId w:val="4"/>
        </w:numPr>
        <w:spacing w:line="240" w:lineRule="auto"/>
        <w:ind w:right="4" w:firstLine="0"/>
        <w:rPr>
          <w:color w:val="auto"/>
          <w:szCs w:val="24"/>
        </w:rPr>
      </w:pPr>
      <w:proofErr w:type="gramStart"/>
      <w:r w:rsidRPr="008B50EC">
        <w:rPr>
          <w:color w:val="auto"/>
          <w:szCs w:val="24"/>
          <w:u w:val="single"/>
        </w:rPr>
        <w:t>Духовно-нравственное направление:</w:t>
      </w:r>
      <w:r w:rsidRPr="0086566C">
        <w:rPr>
          <w:color w:val="auto"/>
          <w:szCs w:val="24"/>
        </w:rPr>
        <w:t xml:space="preserve"> тематические мероприятия (День знаний, День учителя, День матери, День семьи, День памяти о россиянах, выполнявших свой долг з</w:t>
      </w:r>
      <w:r w:rsidR="008B50EC">
        <w:rPr>
          <w:color w:val="auto"/>
          <w:szCs w:val="24"/>
        </w:rPr>
        <w:t>а</w:t>
      </w:r>
      <w:r w:rsidRPr="0086566C">
        <w:rPr>
          <w:color w:val="auto"/>
          <w:szCs w:val="24"/>
        </w:rPr>
        <w:t xml:space="preserve"> пределами Отечества, День защитника Отечества, День Героев Отечества, День Победы, День России), экскурсии в музеи, посещение театров, выставок, ученические конференции</w:t>
      </w:r>
      <w:r w:rsidR="008B50EC">
        <w:rPr>
          <w:color w:val="auto"/>
          <w:szCs w:val="24"/>
        </w:rPr>
        <w:t>.</w:t>
      </w:r>
      <w:proofErr w:type="gramEnd"/>
    </w:p>
    <w:p w:rsidR="005F1F83" w:rsidRPr="0086566C" w:rsidRDefault="00866872" w:rsidP="00EE0D74">
      <w:pPr>
        <w:numPr>
          <w:ilvl w:val="0"/>
          <w:numId w:val="4"/>
        </w:numPr>
        <w:spacing w:line="240" w:lineRule="auto"/>
        <w:ind w:right="4" w:firstLine="0"/>
        <w:rPr>
          <w:color w:val="auto"/>
          <w:szCs w:val="24"/>
        </w:rPr>
      </w:pPr>
      <w:r w:rsidRPr="008B50EC">
        <w:rPr>
          <w:color w:val="auto"/>
          <w:szCs w:val="24"/>
          <w:u w:val="single"/>
        </w:rPr>
        <w:t>Социальное направление:</w:t>
      </w:r>
      <w:r w:rsidRPr="0086566C">
        <w:rPr>
          <w:color w:val="auto"/>
          <w:szCs w:val="24"/>
        </w:rPr>
        <w:t xml:space="preserve"> участие в сборе макулатуры, экологических и волонтёрских акциях, Международный день защиты детей.</w:t>
      </w:r>
    </w:p>
    <w:p w:rsidR="005F1F83" w:rsidRPr="0086566C" w:rsidRDefault="00866872" w:rsidP="00EE0D74">
      <w:pPr>
        <w:numPr>
          <w:ilvl w:val="0"/>
          <w:numId w:val="4"/>
        </w:numPr>
        <w:spacing w:line="240" w:lineRule="auto"/>
        <w:ind w:right="4" w:firstLine="0"/>
        <w:rPr>
          <w:color w:val="auto"/>
          <w:szCs w:val="24"/>
        </w:rPr>
      </w:pPr>
      <w:proofErr w:type="gramStart"/>
      <w:r w:rsidRPr="008B50EC">
        <w:rPr>
          <w:color w:val="auto"/>
          <w:szCs w:val="24"/>
          <w:u w:val="single"/>
        </w:rPr>
        <w:t>Общекультурное направление:</w:t>
      </w:r>
      <w:r w:rsidRPr="0086566C">
        <w:rPr>
          <w:color w:val="auto"/>
          <w:szCs w:val="24"/>
        </w:rPr>
        <w:t xml:space="preserve"> тематические мероприятия (День славянской письменности и культуры, Всероссийская Неделя детской и юношеской книги, экскурсии в музе</w:t>
      </w:r>
      <w:r w:rsidR="008B50EC">
        <w:rPr>
          <w:color w:val="auto"/>
          <w:szCs w:val="24"/>
        </w:rPr>
        <w:t>и, посещение театров и выставок</w:t>
      </w:r>
      <w:r w:rsidRPr="0086566C">
        <w:rPr>
          <w:color w:val="auto"/>
          <w:szCs w:val="24"/>
        </w:rPr>
        <w:t>.</w:t>
      </w:r>
      <w:proofErr w:type="gramEnd"/>
    </w:p>
    <w:p w:rsidR="005F1F83" w:rsidRPr="0086566C" w:rsidRDefault="00866872" w:rsidP="00EE0D74">
      <w:pPr>
        <w:numPr>
          <w:ilvl w:val="0"/>
          <w:numId w:val="4"/>
        </w:numPr>
        <w:spacing w:line="240" w:lineRule="auto"/>
        <w:ind w:right="4" w:firstLine="0"/>
        <w:rPr>
          <w:color w:val="auto"/>
          <w:szCs w:val="24"/>
        </w:rPr>
      </w:pPr>
      <w:proofErr w:type="spellStart"/>
      <w:r w:rsidRPr="008B50EC">
        <w:rPr>
          <w:color w:val="auto"/>
          <w:szCs w:val="24"/>
          <w:u w:val="single"/>
        </w:rPr>
        <w:t>Общеинтеллектуальное</w:t>
      </w:r>
      <w:proofErr w:type="spellEnd"/>
      <w:r w:rsidRPr="008B50EC">
        <w:rPr>
          <w:color w:val="auto"/>
          <w:szCs w:val="24"/>
          <w:u w:val="single"/>
        </w:rPr>
        <w:t xml:space="preserve"> направление:</w:t>
      </w:r>
      <w:r w:rsidRPr="0086566C">
        <w:rPr>
          <w:color w:val="auto"/>
          <w:szCs w:val="24"/>
        </w:rPr>
        <w:t xml:space="preserve"> День финансовой грамотности, Месячник правовых знаний, День космонавтики, участие в школьных и районных олимпиадах, предметных неделях, посещение Дней открытых дверей образовательных учреждений СПО и ВПО, экскурсии на предприятия, музеи, научно-практические ученические конференции.</w:t>
      </w:r>
    </w:p>
    <w:p w:rsidR="00E53C55" w:rsidRDefault="008B50EC" w:rsidP="008B50EC">
      <w:pPr>
        <w:tabs>
          <w:tab w:val="center" w:pos="1856"/>
          <w:tab w:val="center" w:pos="2930"/>
          <w:tab w:val="center" w:pos="4225"/>
          <w:tab w:val="center" w:pos="5319"/>
          <w:tab w:val="center" w:pos="6701"/>
          <w:tab w:val="center" w:pos="8066"/>
          <w:tab w:val="right" w:pos="10006"/>
        </w:tabs>
        <w:spacing w:after="114" w:line="240" w:lineRule="auto"/>
        <w:ind w:left="0" w:firstLine="0"/>
        <w:jc w:val="left"/>
        <w:rPr>
          <w:color w:val="auto"/>
          <w:szCs w:val="24"/>
        </w:rPr>
      </w:pPr>
      <w:r>
        <w:rPr>
          <w:rFonts w:eastAsia="Calibri"/>
          <w:color w:val="auto"/>
          <w:szCs w:val="24"/>
        </w:rPr>
        <w:lastRenderedPageBreak/>
        <w:tab/>
      </w:r>
      <w:r>
        <w:rPr>
          <w:color w:val="auto"/>
          <w:szCs w:val="24"/>
        </w:rPr>
        <w:t xml:space="preserve">В каникулярное </w:t>
      </w:r>
      <w:r>
        <w:rPr>
          <w:color w:val="auto"/>
          <w:szCs w:val="24"/>
        </w:rPr>
        <w:tab/>
        <w:t xml:space="preserve">время возможно проведение массовых </w:t>
      </w:r>
      <w:r w:rsidR="00866872" w:rsidRPr="0086566C">
        <w:rPr>
          <w:color w:val="auto"/>
          <w:szCs w:val="24"/>
        </w:rPr>
        <w:t>спортивн</w:t>
      </w:r>
      <w:proofErr w:type="gramStart"/>
      <w:r w:rsidR="00866872" w:rsidRPr="0086566C">
        <w:rPr>
          <w:color w:val="auto"/>
          <w:szCs w:val="24"/>
        </w:rPr>
        <w:t>о-</w:t>
      </w:r>
      <w:proofErr w:type="gramEnd"/>
      <w:r>
        <w:rPr>
          <w:color w:val="auto"/>
          <w:szCs w:val="24"/>
        </w:rPr>
        <w:t xml:space="preserve"> </w:t>
      </w:r>
      <w:r w:rsidR="00866872" w:rsidRPr="0086566C">
        <w:rPr>
          <w:color w:val="auto"/>
          <w:szCs w:val="24"/>
        </w:rPr>
        <w:t>оздоровительных мероприятий, клубных дней, поездок</w:t>
      </w:r>
      <w:r>
        <w:rPr>
          <w:color w:val="auto"/>
          <w:szCs w:val="24"/>
        </w:rPr>
        <w:t xml:space="preserve"> и других мероприятий</w:t>
      </w:r>
      <w:r w:rsidR="00866872" w:rsidRPr="0086566C">
        <w:rPr>
          <w:color w:val="auto"/>
          <w:szCs w:val="24"/>
        </w:rPr>
        <w:t>.</w:t>
      </w:r>
    </w:p>
    <w:p w:rsidR="00E53C55" w:rsidRDefault="00E53C55" w:rsidP="00306FE5">
      <w:pPr>
        <w:spacing w:line="240" w:lineRule="auto"/>
        <w:ind w:left="345" w:right="4" w:firstLine="0"/>
        <w:rPr>
          <w:color w:val="auto"/>
          <w:szCs w:val="24"/>
        </w:rPr>
      </w:pPr>
    </w:p>
    <w:p w:rsidR="005F1F83" w:rsidRPr="0086566C" w:rsidRDefault="00866872" w:rsidP="00306FE5">
      <w:pPr>
        <w:spacing w:after="112" w:line="240" w:lineRule="auto"/>
        <w:ind w:left="1068" w:firstLine="0"/>
        <w:rPr>
          <w:color w:val="auto"/>
          <w:szCs w:val="24"/>
        </w:rPr>
      </w:pPr>
      <w:r w:rsidRPr="0086566C">
        <w:rPr>
          <w:b/>
          <w:color w:val="auto"/>
          <w:szCs w:val="24"/>
        </w:rPr>
        <w:t>3.3. Система условий реализации основной образовательной программы</w:t>
      </w:r>
    </w:p>
    <w:p w:rsidR="005F1F83" w:rsidRPr="0086566C" w:rsidRDefault="00866872" w:rsidP="00306FE5">
      <w:pPr>
        <w:spacing w:after="3" w:line="240" w:lineRule="auto"/>
        <w:ind w:left="345" w:firstLine="698"/>
        <w:rPr>
          <w:color w:val="auto"/>
          <w:szCs w:val="24"/>
        </w:rPr>
      </w:pPr>
      <w:r w:rsidRPr="0086566C">
        <w:rPr>
          <w:b/>
          <w:color w:val="auto"/>
          <w:szCs w:val="24"/>
        </w:rPr>
        <w:t>3.3.1. Требования к кадровым условиям реализации основной образовательной программы</w:t>
      </w:r>
    </w:p>
    <w:p w:rsidR="005F1F83" w:rsidRPr="0086566C" w:rsidRDefault="00866872" w:rsidP="00306FE5">
      <w:pPr>
        <w:spacing w:after="3" w:line="240" w:lineRule="auto"/>
        <w:ind w:left="345" w:firstLine="454"/>
        <w:rPr>
          <w:color w:val="auto"/>
          <w:szCs w:val="24"/>
        </w:rPr>
      </w:pPr>
      <w:r w:rsidRPr="0086566C">
        <w:rPr>
          <w:b/>
          <w:color w:val="auto"/>
          <w:szCs w:val="24"/>
        </w:rPr>
        <w:t xml:space="preserve">Характеристика укомплектованности </w:t>
      </w:r>
      <w:r w:rsidR="008B50EC">
        <w:rPr>
          <w:b/>
          <w:color w:val="auto"/>
          <w:szCs w:val="24"/>
        </w:rPr>
        <w:t>учреждени</w:t>
      </w:r>
      <w:r w:rsidRPr="0086566C">
        <w:rPr>
          <w:b/>
          <w:color w:val="auto"/>
          <w:szCs w:val="24"/>
        </w:rPr>
        <w:t>я педагогическими, руководящими и иными работниками</w:t>
      </w:r>
    </w:p>
    <w:p w:rsidR="005F1F83" w:rsidRPr="0086566C" w:rsidRDefault="00E53C55" w:rsidP="00306FE5">
      <w:pPr>
        <w:spacing w:line="240" w:lineRule="auto"/>
        <w:ind w:left="345" w:right="4"/>
        <w:rPr>
          <w:color w:val="auto"/>
          <w:szCs w:val="24"/>
        </w:rPr>
      </w:pPr>
      <w:r>
        <w:rPr>
          <w:color w:val="auto"/>
          <w:szCs w:val="24"/>
        </w:rPr>
        <w:t>Учреждение</w:t>
      </w:r>
      <w:r w:rsidR="00866872" w:rsidRPr="0086566C">
        <w:rPr>
          <w:color w:val="auto"/>
          <w:szCs w:val="24"/>
        </w:rPr>
        <w:t xml:space="preserve"> </w:t>
      </w:r>
      <w:proofErr w:type="gramStart"/>
      <w:r w:rsidR="00866872" w:rsidRPr="0086566C">
        <w:rPr>
          <w:color w:val="auto"/>
          <w:szCs w:val="24"/>
        </w:rPr>
        <w:t>укомплектован</w:t>
      </w:r>
      <w:proofErr w:type="gramEnd"/>
      <w:r w:rsidR="00866872" w:rsidRPr="0086566C">
        <w:rPr>
          <w:color w:val="auto"/>
          <w:szCs w:val="24"/>
        </w:rPr>
        <w:t xml:space="preserve"> кадрами, имеющими необходимую квалификацию для решения задач, определенных основной образовательной программой, способными к качественной, стабильной и инновационной профессиональной деятельности.</w:t>
      </w:r>
    </w:p>
    <w:p w:rsidR="005F1F83" w:rsidRPr="0086566C" w:rsidRDefault="00866872" w:rsidP="00306FE5">
      <w:pPr>
        <w:spacing w:line="240" w:lineRule="auto"/>
        <w:ind w:left="345" w:right="4"/>
        <w:rPr>
          <w:color w:val="auto"/>
          <w:szCs w:val="24"/>
        </w:rPr>
      </w:pPr>
      <w:r w:rsidRPr="0086566C">
        <w:rPr>
          <w:color w:val="auto"/>
          <w:szCs w:val="24"/>
        </w:rPr>
        <w:t xml:space="preserve">Укомплектованность </w:t>
      </w:r>
      <w:r w:rsidR="00E53C55">
        <w:rPr>
          <w:color w:val="auto"/>
          <w:szCs w:val="24"/>
        </w:rPr>
        <w:t>учреждени</w:t>
      </w:r>
      <w:r w:rsidR="00E53C55" w:rsidRPr="0086566C">
        <w:rPr>
          <w:color w:val="auto"/>
          <w:szCs w:val="24"/>
        </w:rPr>
        <w:t>я</w:t>
      </w:r>
      <w:r w:rsidRPr="0086566C">
        <w:rPr>
          <w:color w:val="auto"/>
          <w:szCs w:val="24"/>
        </w:rPr>
        <w:t xml:space="preserve"> педагогическими, руководящими и иными работниками – 100%.</w:t>
      </w:r>
    </w:p>
    <w:p w:rsidR="00B9158C" w:rsidRDefault="00B9158C">
      <w:pPr>
        <w:spacing w:after="160" w:line="259" w:lineRule="auto"/>
        <w:ind w:left="0" w:firstLine="0"/>
        <w:jc w:val="left"/>
        <w:rPr>
          <w:color w:val="auto"/>
          <w:szCs w:val="24"/>
        </w:rPr>
      </w:pPr>
      <w:r>
        <w:rPr>
          <w:color w:val="auto"/>
          <w:szCs w:val="24"/>
        </w:rPr>
        <w:br w:type="page"/>
      </w:r>
    </w:p>
    <w:p w:rsidR="005F1F83" w:rsidRPr="0086566C" w:rsidRDefault="00866872" w:rsidP="00306FE5">
      <w:pPr>
        <w:spacing w:after="112" w:line="240" w:lineRule="auto"/>
        <w:ind w:left="1068" w:right="4" w:firstLine="0"/>
        <w:rPr>
          <w:color w:val="auto"/>
          <w:szCs w:val="24"/>
        </w:rPr>
      </w:pPr>
      <w:r w:rsidRPr="0086566C">
        <w:rPr>
          <w:color w:val="auto"/>
          <w:szCs w:val="24"/>
        </w:rPr>
        <w:lastRenderedPageBreak/>
        <w:t xml:space="preserve">В </w:t>
      </w:r>
      <w:r w:rsidR="00E53C55">
        <w:rPr>
          <w:color w:val="auto"/>
          <w:szCs w:val="24"/>
        </w:rPr>
        <w:t>учреждении</w:t>
      </w:r>
      <w:r w:rsidRPr="0086566C">
        <w:rPr>
          <w:color w:val="auto"/>
          <w:szCs w:val="24"/>
        </w:rPr>
        <w:t xml:space="preserve"> созданы условия:</w:t>
      </w:r>
    </w:p>
    <w:p w:rsidR="005F1F83" w:rsidRPr="0086566C" w:rsidRDefault="00866872" w:rsidP="00914D4E">
      <w:pPr>
        <w:pStyle w:val="a4"/>
        <w:numPr>
          <w:ilvl w:val="0"/>
          <w:numId w:val="116"/>
        </w:numPr>
        <w:ind w:left="709" w:hanging="425"/>
      </w:pPr>
      <w:r w:rsidRPr="0086566C">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привлечения дополнительных кадровых ресурсов для удовлетворения нестандартных и редко встречающихся интеллектуальных потребностей;</w:t>
      </w:r>
    </w:p>
    <w:p w:rsidR="005F1F83" w:rsidRPr="0086566C" w:rsidRDefault="00866872" w:rsidP="00914D4E">
      <w:pPr>
        <w:pStyle w:val="a4"/>
        <w:numPr>
          <w:ilvl w:val="0"/>
          <w:numId w:val="116"/>
        </w:numPr>
        <w:ind w:left="709" w:hanging="425"/>
      </w:pPr>
      <w:r w:rsidRPr="0086566C">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w:t>
      </w:r>
      <w:r w:rsidR="008B50EC">
        <w:t xml:space="preserve"> </w:t>
      </w:r>
      <w:r w:rsidRPr="0086566C">
        <w:t>организаций, осуществляющих образовательную деятельность;</w:t>
      </w:r>
    </w:p>
    <w:p w:rsidR="005F1F83" w:rsidRPr="0086566C" w:rsidRDefault="00866872" w:rsidP="00914D4E">
      <w:pPr>
        <w:pStyle w:val="a4"/>
        <w:numPr>
          <w:ilvl w:val="0"/>
          <w:numId w:val="116"/>
        </w:numPr>
        <w:ind w:left="709" w:hanging="425"/>
      </w:pPr>
      <w:r w:rsidRPr="0086566C">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5F1F83" w:rsidRPr="0086566C" w:rsidRDefault="00866872" w:rsidP="00914D4E">
      <w:pPr>
        <w:pStyle w:val="a4"/>
        <w:numPr>
          <w:ilvl w:val="0"/>
          <w:numId w:val="116"/>
        </w:numPr>
        <w:ind w:left="709" w:hanging="425"/>
      </w:pPr>
      <w:r w:rsidRPr="0086566C">
        <w:t>повышения эффективности и качества педагогического труда;</w:t>
      </w:r>
    </w:p>
    <w:p w:rsidR="005F1F83" w:rsidRPr="0086566C" w:rsidRDefault="00866872" w:rsidP="00914D4E">
      <w:pPr>
        <w:pStyle w:val="a4"/>
        <w:numPr>
          <w:ilvl w:val="0"/>
          <w:numId w:val="116"/>
        </w:numPr>
        <w:ind w:left="709" w:hanging="425"/>
      </w:pPr>
      <w:r w:rsidRPr="0086566C">
        <w:t>выявления, развития и использования потенциальных возможностей педагогических работников;</w:t>
      </w:r>
    </w:p>
    <w:p w:rsidR="005F1F83" w:rsidRPr="0086566C" w:rsidRDefault="00866872" w:rsidP="00914D4E">
      <w:pPr>
        <w:pStyle w:val="a4"/>
        <w:numPr>
          <w:ilvl w:val="0"/>
          <w:numId w:val="116"/>
        </w:numPr>
        <w:ind w:left="709" w:hanging="425"/>
      </w:pPr>
      <w:r w:rsidRPr="0086566C">
        <w:t>осуществления мониторинга результатов педагогического труда.</w:t>
      </w:r>
    </w:p>
    <w:p w:rsidR="005F1F83" w:rsidRPr="0086566C" w:rsidRDefault="00866872" w:rsidP="00306FE5">
      <w:pPr>
        <w:pStyle w:val="1"/>
        <w:spacing w:line="240" w:lineRule="auto"/>
        <w:ind w:left="1069" w:right="901"/>
        <w:rPr>
          <w:color w:val="auto"/>
          <w:szCs w:val="24"/>
        </w:rPr>
      </w:pPr>
      <w:r w:rsidRPr="0086566C">
        <w:rPr>
          <w:color w:val="auto"/>
          <w:szCs w:val="24"/>
        </w:rPr>
        <w:t>Кадровое обеспечение реализации основной образовательной программы</w:t>
      </w:r>
    </w:p>
    <w:tbl>
      <w:tblPr>
        <w:tblStyle w:val="TableGrid"/>
        <w:tblW w:w="10472" w:type="dxa"/>
        <w:tblInd w:w="251" w:type="dxa"/>
        <w:tblCellMar>
          <w:left w:w="91" w:type="dxa"/>
          <w:right w:w="19" w:type="dxa"/>
        </w:tblCellMar>
        <w:tblLook w:val="04A0" w:firstRow="1" w:lastRow="0" w:firstColumn="1" w:lastColumn="0" w:noHBand="0" w:noVBand="1"/>
      </w:tblPr>
      <w:tblGrid>
        <w:gridCol w:w="2416"/>
        <w:gridCol w:w="734"/>
        <w:gridCol w:w="1160"/>
        <w:gridCol w:w="1224"/>
        <w:gridCol w:w="1015"/>
        <w:gridCol w:w="1087"/>
        <w:gridCol w:w="950"/>
        <w:gridCol w:w="628"/>
        <w:gridCol w:w="691"/>
        <w:gridCol w:w="567"/>
      </w:tblGrid>
      <w:tr w:rsidR="00F03468" w:rsidRPr="0086566C" w:rsidTr="006C177C">
        <w:trPr>
          <w:trHeight w:val="775"/>
        </w:trPr>
        <w:tc>
          <w:tcPr>
            <w:tcW w:w="2416" w:type="dxa"/>
            <w:vMerge w:val="restart"/>
            <w:tcBorders>
              <w:top w:val="single" w:sz="3" w:space="0" w:color="000000"/>
              <w:left w:val="single" w:sz="3" w:space="0" w:color="000000"/>
              <w:right w:val="single" w:sz="3" w:space="0" w:color="000000"/>
            </w:tcBorders>
          </w:tcPr>
          <w:p w:rsidR="00F03468" w:rsidRPr="008B50EC" w:rsidRDefault="00F03468" w:rsidP="006C177C">
            <w:pPr>
              <w:spacing w:after="0" w:line="240" w:lineRule="auto"/>
              <w:ind w:left="0" w:right="71" w:firstLine="0"/>
              <w:jc w:val="center"/>
              <w:rPr>
                <w:color w:val="auto"/>
                <w:szCs w:val="24"/>
              </w:rPr>
            </w:pPr>
            <w:r w:rsidRPr="008B50EC">
              <w:rPr>
                <w:color w:val="auto"/>
                <w:szCs w:val="24"/>
              </w:rPr>
              <w:t>Должность</w:t>
            </w:r>
          </w:p>
        </w:tc>
        <w:tc>
          <w:tcPr>
            <w:tcW w:w="734" w:type="dxa"/>
            <w:vMerge w:val="restart"/>
            <w:tcBorders>
              <w:top w:val="single" w:sz="3" w:space="0" w:color="000000"/>
              <w:left w:val="single" w:sz="3" w:space="0" w:color="000000"/>
              <w:right w:val="single" w:sz="3" w:space="0" w:color="000000"/>
            </w:tcBorders>
          </w:tcPr>
          <w:p w:rsidR="00F03468" w:rsidRPr="008B50EC" w:rsidRDefault="00F03468" w:rsidP="006C177C">
            <w:pPr>
              <w:spacing w:after="0" w:line="240" w:lineRule="auto"/>
              <w:ind w:left="0" w:firstLine="0"/>
              <w:jc w:val="center"/>
              <w:rPr>
                <w:color w:val="auto"/>
                <w:szCs w:val="24"/>
              </w:rPr>
            </w:pPr>
            <w:proofErr w:type="spellStart"/>
            <w:r w:rsidRPr="008B50EC">
              <w:rPr>
                <w:color w:val="auto"/>
                <w:szCs w:val="24"/>
              </w:rPr>
              <w:t>Необ</w:t>
            </w:r>
            <w:proofErr w:type="spellEnd"/>
            <w:r w:rsidRPr="008B50EC">
              <w:rPr>
                <w:color w:val="auto"/>
                <w:szCs w:val="24"/>
              </w:rPr>
              <w:softHyphen/>
              <w:t xml:space="preserve"> ходи мое</w:t>
            </w:r>
          </w:p>
          <w:p w:rsidR="00F03468" w:rsidRPr="008B50EC" w:rsidRDefault="00F03468" w:rsidP="006C177C">
            <w:pPr>
              <w:spacing w:after="2" w:line="240" w:lineRule="auto"/>
              <w:ind w:left="0" w:right="30" w:firstLine="0"/>
              <w:jc w:val="center"/>
              <w:rPr>
                <w:color w:val="auto"/>
                <w:szCs w:val="24"/>
              </w:rPr>
            </w:pPr>
            <w:proofErr w:type="gramStart"/>
            <w:r w:rsidRPr="008B50EC">
              <w:rPr>
                <w:color w:val="auto"/>
                <w:szCs w:val="24"/>
              </w:rPr>
              <w:t xml:space="preserve">коли </w:t>
            </w:r>
            <w:proofErr w:type="spellStart"/>
            <w:r w:rsidRPr="008B50EC">
              <w:rPr>
                <w:color w:val="auto"/>
                <w:szCs w:val="24"/>
              </w:rPr>
              <w:t>чест</w:t>
            </w:r>
            <w:r w:rsidRPr="008B50EC">
              <w:rPr>
                <w:color w:val="auto"/>
                <w:szCs w:val="24"/>
              </w:rPr>
              <w:softHyphen/>
              <w:t>во</w:t>
            </w:r>
            <w:proofErr w:type="spellEnd"/>
            <w:proofErr w:type="gramEnd"/>
          </w:p>
          <w:p w:rsidR="00F03468" w:rsidRPr="008B50EC" w:rsidRDefault="00F03468" w:rsidP="006C177C">
            <w:pPr>
              <w:spacing w:after="0" w:line="240" w:lineRule="auto"/>
              <w:ind w:left="40" w:firstLine="0"/>
              <w:jc w:val="left"/>
              <w:rPr>
                <w:color w:val="auto"/>
                <w:szCs w:val="24"/>
              </w:rPr>
            </w:pPr>
            <w:r w:rsidRPr="008B50EC">
              <w:rPr>
                <w:color w:val="auto"/>
                <w:szCs w:val="24"/>
              </w:rPr>
              <w:t>(чел)</w:t>
            </w:r>
          </w:p>
        </w:tc>
        <w:tc>
          <w:tcPr>
            <w:tcW w:w="1160" w:type="dxa"/>
            <w:vMerge w:val="restart"/>
            <w:tcBorders>
              <w:top w:val="single" w:sz="3" w:space="0" w:color="000000"/>
              <w:left w:val="single" w:sz="3" w:space="0" w:color="000000"/>
              <w:right w:val="single" w:sz="3" w:space="0" w:color="000000"/>
            </w:tcBorders>
          </w:tcPr>
          <w:p w:rsidR="00F03468" w:rsidRPr="008B50EC" w:rsidRDefault="00F03468" w:rsidP="006C177C">
            <w:pPr>
              <w:spacing w:after="0" w:line="240" w:lineRule="auto"/>
              <w:ind w:left="0" w:firstLine="0"/>
              <w:jc w:val="center"/>
              <w:rPr>
                <w:color w:val="auto"/>
                <w:szCs w:val="24"/>
              </w:rPr>
            </w:pPr>
            <w:proofErr w:type="spellStart"/>
            <w:proofErr w:type="gramStart"/>
            <w:r w:rsidRPr="008B50EC">
              <w:rPr>
                <w:color w:val="auto"/>
                <w:szCs w:val="24"/>
              </w:rPr>
              <w:t>Факти</w:t>
            </w:r>
            <w:r w:rsidRPr="008B50EC">
              <w:rPr>
                <w:color w:val="auto"/>
                <w:szCs w:val="24"/>
              </w:rPr>
              <w:softHyphen/>
              <w:t>че</w:t>
            </w:r>
            <w:proofErr w:type="spellEnd"/>
            <w:r w:rsidRPr="008B50EC">
              <w:rPr>
                <w:color w:val="auto"/>
                <w:szCs w:val="24"/>
              </w:rPr>
              <w:t xml:space="preserve"> </w:t>
            </w:r>
            <w:proofErr w:type="spellStart"/>
            <w:r w:rsidRPr="008B50EC">
              <w:rPr>
                <w:color w:val="auto"/>
                <w:szCs w:val="24"/>
              </w:rPr>
              <w:t>ски</w:t>
            </w:r>
            <w:proofErr w:type="spellEnd"/>
            <w:proofErr w:type="gramEnd"/>
          </w:p>
          <w:p w:rsidR="00F03468" w:rsidRPr="008B50EC" w:rsidRDefault="00F03468" w:rsidP="006C177C">
            <w:pPr>
              <w:spacing w:after="16" w:line="240" w:lineRule="auto"/>
              <w:ind w:left="23" w:firstLine="0"/>
              <w:rPr>
                <w:color w:val="auto"/>
                <w:szCs w:val="24"/>
              </w:rPr>
            </w:pPr>
            <w:r w:rsidRPr="008B50EC">
              <w:rPr>
                <w:color w:val="auto"/>
                <w:szCs w:val="24"/>
              </w:rPr>
              <w:t>работают</w:t>
            </w:r>
          </w:p>
          <w:p w:rsidR="00F03468" w:rsidRPr="008B50EC" w:rsidRDefault="00F03468" w:rsidP="006C177C">
            <w:pPr>
              <w:spacing w:after="0" w:line="240" w:lineRule="auto"/>
              <w:ind w:left="0" w:right="76" w:firstLine="0"/>
              <w:jc w:val="center"/>
              <w:rPr>
                <w:color w:val="auto"/>
                <w:szCs w:val="24"/>
              </w:rPr>
            </w:pPr>
            <w:r w:rsidRPr="008B50EC">
              <w:rPr>
                <w:color w:val="auto"/>
                <w:szCs w:val="24"/>
              </w:rPr>
              <w:t>(чел.)</w:t>
            </w:r>
          </w:p>
        </w:tc>
        <w:tc>
          <w:tcPr>
            <w:tcW w:w="1224" w:type="dxa"/>
            <w:vMerge w:val="restart"/>
            <w:tcBorders>
              <w:top w:val="single" w:sz="3" w:space="0" w:color="000000"/>
              <w:left w:val="single" w:sz="3" w:space="0" w:color="000000"/>
              <w:right w:val="single" w:sz="3" w:space="0" w:color="000000"/>
            </w:tcBorders>
          </w:tcPr>
          <w:p w:rsidR="00F03468" w:rsidRPr="008B50EC" w:rsidRDefault="00F03468" w:rsidP="006C177C">
            <w:pPr>
              <w:spacing w:after="0" w:line="240" w:lineRule="auto"/>
              <w:ind w:left="0" w:firstLine="0"/>
              <w:jc w:val="center"/>
              <w:rPr>
                <w:color w:val="auto"/>
                <w:szCs w:val="24"/>
              </w:rPr>
            </w:pPr>
            <w:r>
              <w:rPr>
                <w:color w:val="auto"/>
                <w:szCs w:val="24"/>
              </w:rPr>
              <w:t>Высшее о</w:t>
            </w:r>
            <w:r w:rsidRPr="008B50EC">
              <w:rPr>
                <w:color w:val="auto"/>
                <w:szCs w:val="24"/>
              </w:rPr>
              <w:t>бразова</w:t>
            </w:r>
            <w:r>
              <w:rPr>
                <w:color w:val="auto"/>
                <w:szCs w:val="24"/>
              </w:rPr>
              <w:softHyphen/>
            </w:r>
            <w:r w:rsidRPr="008B50EC">
              <w:rPr>
                <w:color w:val="auto"/>
                <w:szCs w:val="24"/>
              </w:rPr>
              <w:t>ние</w:t>
            </w:r>
          </w:p>
        </w:tc>
        <w:tc>
          <w:tcPr>
            <w:tcW w:w="1015" w:type="dxa"/>
            <w:vMerge w:val="restart"/>
            <w:tcBorders>
              <w:top w:val="single" w:sz="3" w:space="0" w:color="000000"/>
              <w:left w:val="single" w:sz="3" w:space="0" w:color="000000"/>
              <w:right w:val="single" w:sz="3" w:space="0" w:color="000000"/>
            </w:tcBorders>
          </w:tcPr>
          <w:p w:rsidR="00F03468" w:rsidRPr="008B50EC" w:rsidRDefault="00F03468" w:rsidP="006C177C">
            <w:pPr>
              <w:spacing w:after="0" w:line="240" w:lineRule="auto"/>
              <w:ind w:left="0" w:firstLine="0"/>
              <w:jc w:val="center"/>
              <w:rPr>
                <w:color w:val="auto"/>
                <w:szCs w:val="24"/>
              </w:rPr>
            </w:pPr>
            <w:r w:rsidRPr="008B50EC">
              <w:rPr>
                <w:color w:val="auto"/>
                <w:szCs w:val="24"/>
              </w:rPr>
              <w:t>Ученая степень</w:t>
            </w:r>
          </w:p>
        </w:tc>
        <w:tc>
          <w:tcPr>
            <w:tcW w:w="2037" w:type="dxa"/>
            <w:gridSpan w:val="2"/>
            <w:tcBorders>
              <w:top w:val="single" w:sz="3" w:space="0" w:color="000000"/>
              <w:left w:val="single" w:sz="3" w:space="0" w:color="000000"/>
              <w:bottom w:val="single" w:sz="3" w:space="0" w:color="000000"/>
              <w:right w:val="single" w:sz="3" w:space="0" w:color="000000"/>
            </w:tcBorders>
          </w:tcPr>
          <w:p w:rsidR="00F03468" w:rsidRPr="008B50EC" w:rsidRDefault="00F03468" w:rsidP="006C177C">
            <w:pPr>
              <w:spacing w:after="0" w:line="240" w:lineRule="auto"/>
              <w:ind w:left="0" w:right="70" w:firstLine="0"/>
              <w:jc w:val="center"/>
              <w:rPr>
                <w:color w:val="auto"/>
                <w:szCs w:val="24"/>
              </w:rPr>
            </w:pPr>
            <w:r w:rsidRPr="008B50EC">
              <w:rPr>
                <w:color w:val="auto"/>
                <w:szCs w:val="24"/>
              </w:rPr>
              <w:t>Категория</w:t>
            </w:r>
          </w:p>
        </w:tc>
        <w:tc>
          <w:tcPr>
            <w:tcW w:w="1886" w:type="dxa"/>
            <w:gridSpan w:val="3"/>
            <w:tcBorders>
              <w:top w:val="single" w:sz="3" w:space="0" w:color="000000"/>
              <w:left w:val="single" w:sz="3" w:space="0" w:color="000000"/>
              <w:bottom w:val="single" w:sz="3" w:space="0" w:color="000000"/>
              <w:right w:val="single" w:sz="3" w:space="0" w:color="000000"/>
            </w:tcBorders>
          </w:tcPr>
          <w:p w:rsidR="00F03468" w:rsidRPr="008B50EC" w:rsidRDefault="00F03468" w:rsidP="006C177C">
            <w:pPr>
              <w:spacing w:after="0" w:line="240" w:lineRule="auto"/>
              <w:ind w:left="18" w:firstLine="0"/>
              <w:jc w:val="left"/>
              <w:rPr>
                <w:color w:val="auto"/>
                <w:szCs w:val="24"/>
              </w:rPr>
            </w:pPr>
            <w:r w:rsidRPr="008B50EC">
              <w:rPr>
                <w:color w:val="auto"/>
                <w:szCs w:val="24"/>
              </w:rPr>
              <w:t>Стаж педагогической работы</w:t>
            </w:r>
          </w:p>
        </w:tc>
      </w:tr>
      <w:tr w:rsidR="00F03468" w:rsidRPr="0086566C" w:rsidTr="006C177C">
        <w:trPr>
          <w:trHeight w:val="1482"/>
        </w:trPr>
        <w:tc>
          <w:tcPr>
            <w:tcW w:w="2416" w:type="dxa"/>
            <w:vMerge/>
            <w:tcBorders>
              <w:left w:val="single" w:sz="3" w:space="0" w:color="000000"/>
              <w:bottom w:val="single" w:sz="3" w:space="0" w:color="000000"/>
              <w:right w:val="single" w:sz="3" w:space="0" w:color="000000"/>
            </w:tcBorders>
          </w:tcPr>
          <w:p w:rsidR="00F03468" w:rsidRPr="008B50EC" w:rsidRDefault="00F03468" w:rsidP="006C177C">
            <w:pPr>
              <w:spacing w:after="160" w:line="240" w:lineRule="auto"/>
              <w:ind w:left="0" w:firstLine="0"/>
              <w:jc w:val="left"/>
              <w:rPr>
                <w:color w:val="auto"/>
                <w:szCs w:val="24"/>
              </w:rPr>
            </w:pPr>
          </w:p>
        </w:tc>
        <w:tc>
          <w:tcPr>
            <w:tcW w:w="0" w:type="auto"/>
            <w:vMerge/>
            <w:tcBorders>
              <w:left w:val="single" w:sz="3" w:space="0" w:color="000000"/>
              <w:bottom w:val="single" w:sz="3" w:space="0" w:color="000000"/>
              <w:right w:val="single" w:sz="3" w:space="0" w:color="000000"/>
            </w:tcBorders>
          </w:tcPr>
          <w:p w:rsidR="00F03468" w:rsidRPr="008B50EC" w:rsidRDefault="00F03468" w:rsidP="006C177C">
            <w:pPr>
              <w:spacing w:after="160" w:line="240" w:lineRule="auto"/>
              <w:ind w:left="0" w:firstLine="0"/>
              <w:jc w:val="left"/>
              <w:rPr>
                <w:color w:val="auto"/>
                <w:szCs w:val="24"/>
              </w:rPr>
            </w:pPr>
          </w:p>
        </w:tc>
        <w:tc>
          <w:tcPr>
            <w:tcW w:w="0" w:type="auto"/>
            <w:vMerge/>
            <w:tcBorders>
              <w:left w:val="single" w:sz="3" w:space="0" w:color="000000"/>
              <w:bottom w:val="single" w:sz="3" w:space="0" w:color="000000"/>
              <w:right w:val="single" w:sz="3" w:space="0" w:color="000000"/>
            </w:tcBorders>
          </w:tcPr>
          <w:p w:rsidR="00F03468" w:rsidRPr="008B50EC" w:rsidRDefault="00F03468" w:rsidP="006C177C">
            <w:pPr>
              <w:spacing w:after="160" w:line="240" w:lineRule="auto"/>
              <w:ind w:left="0" w:firstLine="0"/>
              <w:jc w:val="left"/>
              <w:rPr>
                <w:color w:val="auto"/>
                <w:szCs w:val="24"/>
              </w:rPr>
            </w:pPr>
          </w:p>
        </w:tc>
        <w:tc>
          <w:tcPr>
            <w:tcW w:w="0" w:type="auto"/>
            <w:vMerge/>
            <w:tcBorders>
              <w:left w:val="single" w:sz="3" w:space="0" w:color="000000"/>
              <w:bottom w:val="single" w:sz="3" w:space="0" w:color="000000"/>
              <w:right w:val="single" w:sz="3" w:space="0" w:color="000000"/>
            </w:tcBorders>
          </w:tcPr>
          <w:p w:rsidR="00F03468" w:rsidRPr="008B50EC" w:rsidRDefault="00F03468" w:rsidP="006C177C">
            <w:pPr>
              <w:spacing w:after="160" w:line="240" w:lineRule="auto"/>
              <w:ind w:left="0" w:firstLine="0"/>
              <w:jc w:val="left"/>
              <w:rPr>
                <w:color w:val="auto"/>
                <w:szCs w:val="24"/>
              </w:rPr>
            </w:pPr>
          </w:p>
        </w:tc>
        <w:tc>
          <w:tcPr>
            <w:tcW w:w="0" w:type="auto"/>
            <w:vMerge/>
            <w:tcBorders>
              <w:left w:val="single" w:sz="3" w:space="0" w:color="000000"/>
              <w:bottom w:val="single" w:sz="3" w:space="0" w:color="000000"/>
              <w:right w:val="single" w:sz="3" w:space="0" w:color="000000"/>
            </w:tcBorders>
          </w:tcPr>
          <w:p w:rsidR="00F03468" w:rsidRPr="008B50EC" w:rsidRDefault="00F03468" w:rsidP="006C177C">
            <w:pPr>
              <w:spacing w:after="160" w:line="240" w:lineRule="auto"/>
              <w:ind w:left="0" w:firstLine="0"/>
              <w:jc w:val="left"/>
              <w:rPr>
                <w:color w:val="auto"/>
                <w:szCs w:val="24"/>
              </w:rPr>
            </w:pPr>
          </w:p>
        </w:tc>
        <w:tc>
          <w:tcPr>
            <w:tcW w:w="1087" w:type="dxa"/>
            <w:tcBorders>
              <w:top w:val="single" w:sz="3" w:space="0" w:color="000000"/>
              <w:left w:val="single" w:sz="3" w:space="0" w:color="000000"/>
              <w:bottom w:val="single" w:sz="3" w:space="0" w:color="000000"/>
              <w:right w:val="single" w:sz="3" w:space="0" w:color="000000"/>
            </w:tcBorders>
            <w:vAlign w:val="center"/>
          </w:tcPr>
          <w:p w:rsidR="00F03468" w:rsidRPr="008B50EC" w:rsidRDefault="00F03468" w:rsidP="006C177C">
            <w:pPr>
              <w:spacing w:after="0" w:line="240" w:lineRule="auto"/>
              <w:ind w:left="61" w:firstLine="0"/>
              <w:jc w:val="left"/>
              <w:rPr>
                <w:color w:val="auto"/>
                <w:szCs w:val="24"/>
              </w:rPr>
            </w:pPr>
            <w:r w:rsidRPr="008B50EC">
              <w:rPr>
                <w:color w:val="auto"/>
                <w:szCs w:val="24"/>
              </w:rPr>
              <w:t>Высшая</w:t>
            </w:r>
          </w:p>
        </w:tc>
        <w:tc>
          <w:tcPr>
            <w:tcW w:w="950" w:type="dxa"/>
            <w:tcBorders>
              <w:top w:val="single" w:sz="3" w:space="0" w:color="000000"/>
              <w:left w:val="single" w:sz="3" w:space="0" w:color="000000"/>
              <w:bottom w:val="single" w:sz="3" w:space="0" w:color="000000"/>
              <w:right w:val="single" w:sz="3" w:space="0" w:color="000000"/>
            </w:tcBorders>
            <w:vAlign w:val="center"/>
          </w:tcPr>
          <w:p w:rsidR="00F03468" w:rsidRPr="008B50EC" w:rsidRDefault="00F03468" w:rsidP="006C177C">
            <w:pPr>
              <w:spacing w:after="0" w:line="240" w:lineRule="auto"/>
              <w:ind w:left="37" w:firstLine="0"/>
              <w:jc w:val="left"/>
              <w:rPr>
                <w:color w:val="auto"/>
                <w:szCs w:val="24"/>
              </w:rPr>
            </w:pPr>
            <w:r w:rsidRPr="008B50EC">
              <w:rPr>
                <w:color w:val="auto"/>
                <w:szCs w:val="24"/>
              </w:rPr>
              <w:t>Первая</w:t>
            </w:r>
          </w:p>
        </w:tc>
        <w:tc>
          <w:tcPr>
            <w:tcW w:w="628" w:type="dxa"/>
            <w:tcBorders>
              <w:top w:val="single" w:sz="3" w:space="0" w:color="000000"/>
              <w:left w:val="single" w:sz="3" w:space="0" w:color="000000"/>
              <w:bottom w:val="single" w:sz="3" w:space="0" w:color="000000"/>
              <w:right w:val="single" w:sz="3" w:space="0" w:color="000000"/>
            </w:tcBorders>
            <w:textDirection w:val="btLr"/>
          </w:tcPr>
          <w:p w:rsidR="00F03468" w:rsidRPr="008B50EC" w:rsidRDefault="00F03468" w:rsidP="006C177C">
            <w:pPr>
              <w:spacing w:after="0" w:line="240" w:lineRule="auto"/>
              <w:ind w:left="0" w:firstLine="0"/>
              <w:jc w:val="center"/>
              <w:rPr>
                <w:color w:val="auto"/>
                <w:szCs w:val="24"/>
              </w:rPr>
            </w:pPr>
            <w:r w:rsidRPr="008B50EC">
              <w:rPr>
                <w:color w:val="auto"/>
                <w:szCs w:val="24"/>
              </w:rPr>
              <w:t>до 5 лет</w:t>
            </w:r>
          </w:p>
        </w:tc>
        <w:tc>
          <w:tcPr>
            <w:tcW w:w="691" w:type="dxa"/>
            <w:tcBorders>
              <w:top w:val="single" w:sz="3" w:space="0" w:color="000000"/>
              <w:left w:val="single" w:sz="3" w:space="0" w:color="000000"/>
              <w:bottom w:val="single" w:sz="3" w:space="0" w:color="000000"/>
              <w:right w:val="single" w:sz="3" w:space="0" w:color="000000"/>
            </w:tcBorders>
            <w:textDirection w:val="btLr"/>
          </w:tcPr>
          <w:p w:rsidR="00F03468" w:rsidRPr="008B50EC" w:rsidRDefault="00F03468" w:rsidP="006C177C">
            <w:pPr>
              <w:spacing w:after="0" w:line="240" w:lineRule="auto"/>
              <w:ind w:left="0" w:firstLine="0"/>
              <w:jc w:val="center"/>
              <w:rPr>
                <w:color w:val="auto"/>
                <w:szCs w:val="24"/>
              </w:rPr>
            </w:pPr>
            <w:r w:rsidRPr="008B50EC">
              <w:rPr>
                <w:color w:val="auto"/>
                <w:szCs w:val="24"/>
              </w:rPr>
              <w:t>до 20 лет</w:t>
            </w:r>
          </w:p>
        </w:tc>
        <w:tc>
          <w:tcPr>
            <w:tcW w:w="567" w:type="dxa"/>
            <w:tcBorders>
              <w:top w:val="single" w:sz="3" w:space="0" w:color="000000"/>
              <w:left w:val="single" w:sz="3" w:space="0" w:color="000000"/>
              <w:bottom w:val="single" w:sz="3" w:space="0" w:color="000000"/>
              <w:right w:val="single" w:sz="3" w:space="0" w:color="000000"/>
            </w:tcBorders>
            <w:textDirection w:val="btLr"/>
          </w:tcPr>
          <w:p w:rsidR="00F03468" w:rsidRPr="008B50EC" w:rsidRDefault="00F03468" w:rsidP="006C177C">
            <w:pPr>
              <w:spacing w:after="0" w:line="240" w:lineRule="auto"/>
              <w:ind w:left="0" w:firstLine="0"/>
              <w:jc w:val="center"/>
              <w:rPr>
                <w:color w:val="auto"/>
                <w:szCs w:val="24"/>
              </w:rPr>
            </w:pPr>
            <w:r w:rsidRPr="008B50EC">
              <w:rPr>
                <w:color w:val="auto"/>
                <w:szCs w:val="24"/>
              </w:rPr>
              <w:t>свыше 20 лет</w:t>
            </w:r>
          </w:p>
        </w:tc>
      </w:tr>
      <w:tr w:rsidR="00F03468" w:rsidRPr="0086566C" w:rsidTr="006C177C">
        <w:trPr>
          <w:trHeight w:val="326"/>
        </w:trPr>
        <w:tc>
          <w:tcPr>
            <w:tcW w:w="2416"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18" w:firstLine="0"/>
              <w:jc w:val="left"/>
              <w:rPr>
                <w:color w:val="auto"/>
                <w:szCs w:val="24"/>
              </w:rPr>
            </w:pPr>
            <w:r w:rsidRPr="0086566C">
              <w:rPr>
                <w:color w:val="auto"/>
                <w:szCs w:val="24"/>
              </w:rPr>
              <w:t>Директор</w:t>
            </w:r>
          </w:p>
        </w:tc>
        <w:tc>
          <w:tcPr>
            <w:tcW w:w="734"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2" w:firstLine="0"/>
              <w:jc w:val="center"/>
              <w:rPr>
                <w:color w:val="auto"/>
                <w:szCs w:val="24"/>
              </w:rPr>
            </w:pPr>
            <w:r>
              <w:rPr>
                <w:color w:val="auto"/>
                <w:szCs w:val="24"/>
              </w:rPr>
              <w:t>1</w:t>
            </w:r>
          </w:p>
        </w:tc>
        <w:tc>
          <w:tcPr>
            <w:tcW w:w="116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4" w:firstLine="0"/>
              <w:jc w:val="center"/>
              <w:rPr>
                <w:color w:val="auto"/>
                <w:szCs w:val="24"/>
              </w:rPr>
            </w:pPr>
            <w:r>
              <w:rPr>
                <w:color w:val="auto"/>
                <w:szCs w:val="24"/>
              </w:rPr>
              <w:t>1</w:t>
            </w:r>
          </w:p>
        </w:tc>
        <w:tc>
          <w:tcPr>
            <w:tcW w:w="1224"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7" w:firstLine="0"/>
              <w:jc w:val="center"/>
              <w:rPr>
                <w:color w:val="auto"/>
                <w:szCs w:val="24"/>
              </w:rPr>
            </w:pPr>
            <w:r>
              <w:rPr>
                <w:color w:val="auto"/>
                <w:szCs w:val="24"/>
              </w:rPr>
              <w:t>1</w:t>
            </w:r>
          </w:p>
        </w:tc>
        <w:tc>
          <w:tcPr>
            <w:tcW w:w="1015"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0" w:firstLine="0"/>
              <w:jc w:val="center"/>
              <w:rPr>
                <w:color w:val="auto"/>
                <w:szCs w:val="24"/>
              </w:rPr>
            </w:pPr>
            <w:r>
              <w:rPr>
                <w:color w:val="auto"/>
                <w:szCs w:val="24"/>
              </w:rPr>
              <w:t>0</w:t>
            </w:r>
          </w:p>
        </w:tc>
        <w:tc>
          <w:tcPr>
            <w:tcW w:w="1087"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2" w:firstLine="0"/>
              <w:jc w:val="center"/>
              <w:rPr>
                <w:color w:val="auto"/>
                <w:szCs w:val="24"/>
              </w:rPr>
            </w:pPr>
            <w:r>
              <w:rPr>
                <w:color w:val="auto"/>
                <w:szCs w:val="24"/>
              </w:rPr>
              <w:t>0</w:t>
            </w:r>
          </w:p>
        </w:tc>
        <w:tc>
          <w:tcPr>
            <w:tcW w:w="95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7" w:firstLine="0"/>
              <w:jc w:val="center"/>
              <w:rPr>
                <w:color w:val="auto"/>
                <w:szCs w:val="24"/>
              </w:rPr>
            </w:pPr>
            <w:r>
              <w:rPr>
                <w:color w:val="auto"/>
                <w:szCs w:val="24"/>
              </w:rPr>
              <w:t>0</w:t>
            </w:r>
          </w:p>
        </w:tc>
        <w:tc>
          <w:tcPr>
            <w:tcW w:w="628"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33" w:firstLine="0"/>
              <w:jc w:val="center"/>
              <w:rPr>
                <w:color w:val="auto"/>
                <w:szCs w:val="24"/>
              </w:rPr>
            </w:pPr>
            <w:r>
              <w:rPr>
                <w:color w:val="auto"/>
                <w:szCs w:val="24"/>
              </w:rPr>
              <w:t>0</w:t>
            </w:r>
          </w:p>
        </w:tc>
        <w:tc>
          <w:tcPr>
            <w:tcW w:w="691"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61" w:firstLine="0"/>
              <w:jc w:val="center"/>
              <w:rPr>
                <w:color w:val="auto"/>
                <w:szCs w:val="24"/>
              </w:rPr>
            </w:pPr>
            <w:r>
              <w:rPr>
                <w:color w:val="auto"/>
                <w:szCs w:val="24"/>
              </w:rPr>
              <w:t>0</w:t>
            </w:r>
          </w:p>
        </w:tc>
        <w:tc>
          <w:tcPr>
            <w:tcW w:w="567"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17" w:firstLine="0"/>
              <w:jc w:val="center"/>
              <w:rPr>
                <w:color w:val="auto"/>
                <w:szCs w:val="24"/>
              </w:rPr>
            </w:pPr>
            <w:r>
              <w:rPr>
                <w:color w:val="auto"/>
                <w:szCs w:val="24"/>
              </w:rPr>
              <w:t>1</w:t>
            </w:r>
          </w:p>
        </w:tc>
      </w:tr>
      <w:tr w:rsidR="00F03468" w:rsidRPr="0086566C" w:rsidTr="006C177C">
        <w:trPr>
          <w:trHeight w:val="326"/>
        </w:trPr>
        <w:tc>
          <w:tcPr>
            <w:tcW w:w="2416"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18" w:firstLine="0"/>
              <w:jc w:val="left"/>
              <w:rPr>
                <w:color w:val="auto"/>
                <w:szCs w:val="24"/>
              </w:rPr>
            </w:pPr>
            <w:r>
              <w:rPr>
                <w:color w:val="auto"/>
                <w:szCs w:val="24"/>
              </w:rPr>
              <w:t xml:space="preserve">Заместитель директора </w:t>
            </w:r>
            <w:r w:rsidRPr="0086566C">
              <w:rPr>
                <w:color w:val="auto"/>
                <w:szCs w:val="24"/>
              </w:rPr>
              <w:t>по</w:t>
            </w:r>
            <w:r>
              <w:rPr>
                <w:color w:val="auto"/>
                <w:szCs w:val="24"/>
              </w:rPr>
              <w:t xml:space="preserve"> </w:t>
            </w:r>
            <w:r w:rsidRPr="0086566C">
              <w:rPr>
                <w:color w:val="auto"/>
                <w:szCs w:val="24"/>
              </w:rPr>
              <w:t>УВР</w:t>
            </w:r>
          </w:p>
        </w:tc>
        <w:tc>
          <w:tcPr>
            <w:tcW w:w="734"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2" w:firstLine="0"/>
              <w:jc w:val="center"/>
              <w:rPr>
                <w:color w:val="auto"/>
                <w:szCs w:val="24"/>
              </w:rPr>
            </w:pPr>
            <w:r>
              <w:rPr>
                <w:color w:val="auto"/>
                <w:szCs w:val="24"/>
              </w:rPr>
              <w:t>1</w:t>
            </w:r>
          </w:p>
        </w:tc>
        <w:tc>
          <w:tcPr>
            <w:tcW w:w="116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4" w:firstLine="0"/>
              <w:jc w:val="center"/>
              <w:rPr>
                <w:color w:val="auto"/>
                <w:szCs w:val="24"/>
              </w:rPr>
            </w:pPr>
            <w:r>
              <w:rPr>
                <w:color w:val="auto"/>
                <w:szCs w:val="24"/>
              </w:rPr>
              <w:t>1</w:t>
            </w:r>
          </w:p>
        </w:tc>
        <w:tc>
          <w:tcPr>
            <w:tcW w:w="1224"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7" w:firstLine="0"/>
              <w:jc w:val="center"/>
              <w:rPr>
                <w:color w:val="auto"/>
                <w:szCs w:val="24"/>
              </w:rPr>
            </w:pPr>
            <w:r>
              <w:rPr>
                <w:color w:val="auto"/>
                <w:szCs w:val="24"/>
              </w:rPr>
              <w:t>1</w:t>
            </w:r>
          </w:p>
        </w:tc>
        <w:tc>
          <w:tcPr>
            <w:tcW w:w="1015"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0" w:firstLine="0"/>
              <w:jc w:val="center"/>
              <w:rPr>
                <w:color w:val="auto"/>
                <w:szCs w:val="24"/>
              </w:rPr>
            </w:pPr>
            <w:r>
              <w:rPr>
                <w:color w:val="auto"/>
                <w:szCs w:val="24"/>
              </w:rPr>
              <w:t>0</w:t>
            </w:r>
          </w:p>
        </w:tc>
        <w:tc>
          <w:tcPr>
            <w:tcW w:w="1087"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2" w:firstLine="0"/>
              <w:jc w:val="center"/>
              <w:rPr>
                <w:color w:val="auto"/>
                <w:szCs w:val="24"/>
              </w:rPr>
            </w:pPr>
            <w:r>
              <w:rPr>
                <w:color w:val="auto"/>
                <w:szCs w:val="24"/>
              </w:rPr>
              <w:t>0</w:t>
            </w:r>
          </w:p>
        </w:tc>
        <w:tc>
          <w:tcPr>
            <w:tcW w:w="95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7" w:firstLine="0"/>
              <w:jc w:val="center"/>
              <w:rPr>
                <w:color w:val="auto"/>
                <w:szCs w:val="24"/>
              </w:rPr>
            </w:pPr>
            <w:r>
              <w:rPr>
                <w:color w:val="auto"/>
                <w:szCs w:val="24"/>
              </w:rPr>
              <w:t>0</w:t>
            </w:r>
          </w:p>
        </w:tc>
        <w:tc>
          <w:tcPr>
            <w:tcW w:w="628"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33" w:firstLine="0"/>
              <w:jc w:val="center"/>
              <w:rPr>
                <w:color w:val="auto"/>
                <w:szCs w:val="24"/>
              </w:rPr>
            </w:pPr>
            <w:r>
              <w:rPr>
                <w:color w:val="auto"/>
                <w:szCs w:val="24"/>
              </w:rPr>
              <w:t>0</w:t>
            </w:r>
          </w:p>
        </w:tc>
        <w:tc>
          <w:tcPr>
            <w:tcW w:w="691"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61" w:firstLine="0"/>
              <w:jc w:val="center"/>
              <w:rPr>
                <w:color w:val="auto"/>
                <w:szCs w:val="24"/>
              </w:rPr>
            </w:pPr>
            <w:r>
              <w:rPr>
                <w:color w:val="auto"/>
                <w:szCs w:val="24"/>
              </w:rPr>
              <w:t>0</w:t>
            </w:r>
          </w:p>
        </w:tc>
        <w:tc>
          <w:tcPr>
            <w:tcW w:w="567"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17" w:firstLine="0"/>
              <w:jc w:val="center"/>
              <w:rPr>
                <w:color w:val="auto"/>
                <w:szCs w:val="24"/>
              </w:rPr>
            </w:pPr>
            <w:r>
              <w:rPr>
                <w:color w:val="auto"/>
                <w:szCs w:val="24"/>
              </w:rPr>
              <w:t>1</w:t>
            </w:r>
          </w:p>
        </w:tc>
      </w:tr>
      <w:tr w:rsidR="00F03468" w:rsidRPr="0086566C" w:rsidTr="006C177C">
        <w:trPr>
          <w:trHeight w:val="326"/>
        </w:trPr>
        <w:tc>
          <w:tcPr>
            <w:tcW w:w="2416"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18" w:firstLine="0"/>
              <w:jc w:val="left"/>
              <w:rPr>
                <w:color w:val="auto"/>
                <w:szCs w:val="24"/>
              </w:rPr>
            </w:pPr>
            <w:r w:rsidRPr="0086566C">
              <w:rPr>
                <w:color w:val="auto"/>
                <w:szCs w:val="24"/>
              </w:rPr>
              <w:t>Заместитель директора по ВР</w:t>
            </w:r>
          </w:p>
        </w:tc>
        <w:tc>
          <w:tcPr>
            <w:tcW w:w="734"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2" w:firstLine="0"/>
              <w:jc w:val="center"/>
              <w:rPr>
                <w:color w:val="auto"/>
                <w:szCs w:val="24"/>
              </w:rPr>
            </w:pPr>
            <w:r w:rsidRPr="0086566C">
              <w:rPr>
                <w:color w:val="auto"/>
                <w:szCs w:val="24"/>
              </w:rPr>
              <w:t>1</w:t>
            </w:r>
          </w:p>
        </w:tc>
        <w:tc>
          <w:tcPr>
            <w:tcW w:w="116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4" w:firstLine="0"/>
              <w:jc w:val="center"/>
              <w:rPr>
                <w:color w:val="auto"/>
                <w:szCs w:val="24"/>
              </w:rPr>
            </w:pPr>
            <w:r w:rsidRPr="0086566C">
              <w:rPr>
                <w:color w:val="auto"/>
                <w:szCs w:val="24"/>
              </w:rPr>
              <w:t>1</w:t>
            </w:r>
          </w:p>
        </w:tc>
        <w:tc>
          <w:tcPr>
            <w:tcW w:w="1224"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7" w:firstLine="0"/>
              <w:jc w:val="center"/>
              <w:rPr>
                <w:color w:val="auto"/>
                <w:szCs w:val="24"/>
              </w:rPr>
            </w:pPr>
            <w:r>
              <w:rPr>
                <w:color w:val="auto"/>
                <w:szCs w:val="24"/>
              </w:rPr>
              <w:t>1</w:t>
            </w:r>
          </w:p>
        </w:tc>
        <w:tc>
          <w:tcPr>
            <w:tcW w:w="1015"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0" w:firstLine="0"/>
              <w:jc w:val="center"/>
              <w:rPr>
                <w:color w:val="auto"/>
                <w:szCs w:val="24"/>
              </w:rPr>
            </w:pPr>
            <w:r w:rsidRPr="0086566C">
              <w:rPr>
                <w:color w:val="auto"/>
                <w:szCs w:val="24"/>
              </w:rPr>
              <w:t>0</w:t>
            </w:r>
          </w:p>
        </w:tc>
        <w:tc>
          <w:tcPr>
            <w:tcW w:w="1087"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2" w:firstLine="0"/>
              <w:jc w:val="center"/>
              <w:rPr>
                <w:color w:val="auto"/>
                <w:szCs w:val="24"/>
              </w:rPr>
            </w:pPr>
            <w:r>
              <w:rPr>
                <w:color w:val="auto"/>
                <w:szCs w:val="24"/>
              </w:rPr>
              <w:t>0</w:t>
            </w:r>
          </w:p>
        </w:tc>
        <w:tc>
          <w:tcPr>
            <w:tcW w:w="95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7" w:firstLine="0"/>
              <w:jc w:val="center"/>
              <w:rPr>
                <w:color w:val="auto"/>
                <w:szCs w:val="24"/>
              </w:rPr>
            </w:pPr>
            <w:r w:rsidRPr="0086566C">
              <w:rPr>
                <w:color w:val="auto"/>
                <w:szCs w:val="24"/>
              </w:rPr>
              <w:t>0</w:t>
            </w:r>
          </w:p>
        </w:tc>
        <w:tc>
          <w:tcPr>
            <w:tcW w:w="628"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33" w:firstLine="0"/>
              <w:jc w:val="center"/>
              <w:rPr>
                <w:color w:val="auto"/>
                <w:szCs w:val="24"/>
              </w:rPr>
            </w:pPr>
            <w:r w:rsidRPr="0086566C">
              <w:rPr>
                <w:color w:val="auto"/>
                <w:szCs w:val="24"/>
              </w:rPr>
              <w:t>0</w:t>
            </w:r>
          </w:p>
        </w:tc>
        <w:tc>
          <w:tcPr>
            <w:tcW w:w="691"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61" w:firstLine="0"/>
              <w:jc w:val="center"/>
              <w:rPr>
                <w:color w:val="auto"/>
                <w:szCs w:val="24"/>
              </w:rPr>
            </w:pPr>
            <w:r w:rsidRPr="0086566C">
              <w:rPr>
                <w:color w:val="auto"/>
                <w:szCs w:val="24"/>
              </w:rPr>
              <w:t>0</w:t>
            </w:r>
          </w:p>
        </w:tc>
        <w:tc>
          <w:tcPr>
            <w:tcW w:w="567"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17" w:firstLine="0"/>
              <w:jc w:val="center"/>
              <w:rPr>
                <w:color w:val="auto"/>
                <w:szCs w:val="24"/>
              </w:rPr>
            </w:pPr>
            <w:r w:rsidRPr="0086566C">
              <w:rPr>
                <w:color w:val="auto"/>
                <w:szCs w:val="24"/>
              </w:rPr>
              <w:t>1</w:t>
            </w:r>
          </w:p>
        </w:tc>
      </w:tr>
      <w:tr w:rsidR="00F03468" w:rsidRPr="0086566C" w:rsidTr="006C177C">
        <w:trPr>
          <w:trHeight w:val="326"/>
        </w:trPr>
        <w:tc>
          <w:tcPr>
            <w:tcW w:w="2416"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18" w:firstLine="0"/>
              <w:jc w:val="left"/>
              <w:rPr>
                <w:color w:val="auto"/>
                <w:szCs w:val="24"/>
              </w:rPr>
            </w:pPr>
            <w:r>
              <w:rPr>
                <w:color w:val="auto"/>
                <w:szCs w:val="24"/>
              </w:rPr>
              <w:t>Заместитель по обеспечению безопасности</w:t>
            </w:r>
          </w:p>
        </w:tc>
        <w:tc>
          <w:tcPr>
            <w:tcW w:w="734"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2" w:firstLine="0"/>
              <w:jc w:val="center"/>
              <w:rPr>
                <w:color w:val="auto"/>
                <w:szCs w:val="24"/>
              </w:rPr>
            </w:pPr>
            <w:r>
              <w:rPr>
                <w:color w:val="auto"/>
                <w:szCs w:val="24"/>
              </w:rPr>
              <w:t>1</w:t>
            </w:r>
          </w:p>
        </w:tc>
        <w:tc>
          <w:tcPr>
            <w:tcW w:w="116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4" w:firstLine="0"/>
              <w:jc w:val="center"/>
              <w:rPr>
                <w:color w:val="auto"/>
                <w:szCs w:val="24"/>
              </w:rPr>
            </w:pPr>
            <w:r>
              <w:rPr>
                <w:color w:val="auto"/>
                <w:szCs w:val="24"/>
              </w:rPr>
              <w:t>1</w:t>
            </w:r>
          </w:p>
        </w:tc>
        <w:tc>
          <w:tcPr>
            <w:tcW w:w="1224" w:type="dxa"/>
            <w:tcBorders>
              <w:top w:val="single" w:sz="3" w:space="0" w:color="000000"/>
              <w:left w:val="single" w:sz="3" w:space="0" w:color="000000"/>
              <w:bottom w:val="single" w:sz="3" w:space="0" w:color="000000"/>
              <w:right w:val="single" w:sz="3" w:space="0" w:color="000000"/>
            </w:tcBorders>
            <w:vAlign w:val="center"/>
          </w:tcPr>
          <w:p w:rsidR="00F03468" w:rsidRDefault="00F03468" w:rsidP="006C177C">
            <w:pPr>
              <w:spacing w:after="0" w:line="240" w:lineRule="auto"/>
              <w:ind w:left="0" w:right="77" w:firstLine="0"/>
              <w:jc w:val="center"/>
              <w:rPr>
                <w:color w:val="auto"/>
                <w:szCs w:val="24"/>
              </w:rPr>
            </w:pPr>
            <w:r>
              <w:rPr>
                <w:color w:val="auto"/>
                <w:szCs w:val="24"/>
              </w:rPr>
              <w:t>1</w:t>
            </w:r>
          </w:p>
        </w:tc>
        <w:tc>
          <w:tcPr>
            <w:tcW w:w="1015"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0" w:firstLine="0"/>
              <w:jc w:val="center"/>
              <w:rPr>
                <w:color w:val="auto"/>
                <w:szCs w:val="24"/>
              </w:rPr>
            </w:pPr>
            <w:r>
              <w:rPr>
                <w:color w:val="auto"/>
                <w:szCs w:val="24"/>
              </w:rPr>
              <w:t>0</w:t>
            </w:r>
          </w:p>
        </w:tc>
        <w:tc>
          <w:tcPr>
            <w:tcW w:w="1087" w:type="dxa"/>
            <w:tcBorders>
              <w:top w:val="single" w:sz="3" w:space="0" w:color="000000"/>
              <w:left w:val="single" w:sz="3" w:space="0" w:color="000000"/>
              <w:bottom w:val="single" w:sz="3" w:space="0" w:color="000000"/>
              <w:right w:val="single" w:sz="3" w:space="0" w:color="000000"/>
            </w:tcBorders>
            <w:vAlign w:val="center"/>
          </w:tcPr>
          <w:p w:rsidR="00F03468" w:rsidRDefault="00F03468" w:rsidP="006C177C">
            <w:pPr>
              <w:spacing w:after="0" w:line="240" w:lineRule="auto"/>
              <w:ind w:left="0" w:right="72" w:firstLine="0"/>
              <w:jc w:val="center"/>
              <w:rPr>
                <w:color w:val="auto"/>
                <w:szCs w:val="24"/>
              </w:rPr>
            </w:pPr>
            <w:r>
              <w:rPr>
                <w:color w:val="auto"/>
                <w:szCs w:val="24"/>
              </w:rPr>
              <w:t>0</w:t>
            </w:r>
          </w:p>
        </w:tc>
        <w:tc>
          <w:tcPr>
            <w:tcW w:w="95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7" w:firstLine="0"/>
              <w:jc w:val="center"/>
              <w:rPr>
                <w:color w:val="auto"/>
                <w:szCs w:val="24"/>
              </w:rPr>
            </w:pPr>
            <w:r>
              <w:rPr>
                <w:color w:val="auto"/>
                <w:szCs w:val="24"/>
              </w:rPr>
              <w:t>0</w:t>
            </w:r>
          </w:p>
        </w:tc>
        <w:tc>
          <w:tcPr>
            <w:tcW w:w="628"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33" w:firstLine="0"/>
              <w:jc w:val="center"/>
              <w:rPr>
                <w:color w:val="auto"/>
                <w:szCs w:val="24"/>
              </w:rPr>
            </w:pPr>
            <w:r>
              <w:rPr>
                <w:color w:val="auto"/>
                <w:szCs w:val="24"/>
              </w:rPr>
              <w:t>0</w:t>
            </w:r>
          </w:p>
        </w:tc>
        <w:tc>
          <w:tcPr>
            <w:tcW w:w="691"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61" w:firstLine="0"/>
              <w:jc w:val="center"/>
              <w:rPr>
                <w:color w:val="auto"/>
                <w:szCs w:val="24"/>
              </w:rPr>
            </w:pPr>
            <w:r>
              <w:rPr>
                <w:color w:val="auto"/>
                <w:szCs w:val="24"/>
              </w:rPr>
              <w:t>0</w:t>
            </w:r>
          </w:p>
        </w:tc>
        <w:tc>
          <w:tcPr>
            <w:tcW w:w="567"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17" w:firstLine="0"/>
              <w:jc w:val="center"/>
              <w:rPr>
                <w:color w:val="auto"/>
                <w:szCs w:val="24"/>
              </w:rPr>
            </w:pPr>
            <w:r>
              <w:rPr>
                <w:color w:val="auto"/>
                <w:szCs w:val="24"/>
              </w:rPr>
              <w:t>1</w:t>
            </w:r>
          </w:p>
        </w:tc>
      </w:tr>
      <w:tr w:rsidR="002903CA" w:rsidRPr="0086566C" w:rsidTr="006C177C">
        <w:trPr>
          <w:trHeight w:val="326"/>
        </w:trPr>
        <w:tc>
          <w:tcPr>
            <w:tcW w:w="2416" w:type="dxa"/>
            <w:tcBorders>
              <w:top w:val="single" w:sz="3" w:space="0" w:color="000000"/>
              <w:left w:val="single" w:sz="3" w:space="0" w:color="000000"/>
              <w:bottom w:val="single" w:sz="3" w:space="0" w:color="000000"/>
              <w:right w:val="single" w:sz="3" w:space="0" w:color="000000"/>
            </w:tcBorders>
          </w:tcPr>
          <w:p w:rsidR="002903CA" w:rsidRDefault="002903CA" w:rsidP="006C177C">
            <w:pPr>
              <w:spacing w:after="0" w:line="240" w:lineRule="auto"/>
              <w:ind w:left="18" w:firstLine="0"/>
              <w:jc w:val="left"/>
              <w:rPr>
                <w:color w:val="auto"/>
                <w:szCs w:val="24"/>
              </w:rPr>
            </w:pPr>
            <w:r>
              <w:rPr>
                <w:color w:val="auto"/>
                <w:szCs w:val="24"/>
              </w:rPr>
              <w:t>Заместитель директора по  инновационной деятельности</w:t>
            </w:r>
          </w:p>
        </w:tc>
        <w:tc>
          <w:tcPr>
            <w:tcW w:w="734" w:type="dxa"/>
            <w:tcBorders>
              <w:top w:val="single" w:sz="3" w:space="0" w:color="000000"/>
              <w:left w:val="single" w:sz="3" w:space="0" w:color="000000"/>
              <w:bottom w:val="single" w:sz="3" w:space="0" w:color="000000"/>
              <w:right w:val="single" w:sz="3" w:space="0" w:color="000000"/>
            </w:tcBorders>
            <w:vAlign w:val="center"/>
          </w:tcPr>
          <w:p w:rsidR="002903CA" w:rsidRDefault="002903CA" w:rsidP="006C177C">
            <w:pPr>
              <w:spacing w:after="0" w:line="240" w:lineRule="auto"/>
              <w:ind w:left="0" w:right="72" w:firstLine="0"/>
              <w:jc w:val="center"/>
              <w:rPr>
                <w:color w:val="auto"/>
                <w:szCs w:val="24"/>
              </w:rPr>
            </w:pPr>
            <w:r>
              <w:rPr>
                <w:color w:val="auto"/>
                <w:szCs w:val="24"/>
              </w:rPr>
              <w:t>1</w:t>
            </w:r>
          </w:p>
        </w:tc>
        <w:tc>
          <w:tcPr>
            <w:tcW w:w="1160" w:type="dxa"/>
            <w:tcBorders>
              <w:top w:val="single" w:sz="3" w:space="0" w:color="000000"/>
              <w:left w:val="single" w:sz="3" w:space="0" w:color="000000"/>
              <w:bottom w:val="single" w:sz="3" w:space="0" w:color="000000"/>
              <w:right w:val="single" w:sz="3" w:space="0" w:color="000000"/>
            </w:tcBorders>
            <w:vAlign w:val="center"/>
          </w:tcPr>
          <w:p w:rsidR="002903CA" w:rsidRDefault="002903CA" w:rsidP="006C177C">
            <w:pPr>
              <w:spacing w:after="0" w:line="240" w:lineRule="auto"/>
              <w:ind w:left="0" w:right="74" w:firstLine="0"/>
              <w:jc w:val="center"/>
              <w:rPr>
                <w:color w:val="auto"/>
                <w:szCs w:val="24"/>
              </w:rPr>
            </w:pPr>
            <w:r>
              <w:rPr>
                <w:color w:val="auto"/>
                <w:szCs w:val="24"/>
              </w:rPr>
              <w:t>1</w:t>
            </w:r>
          </w:p>
        </w:tc>
        <w:tc>
          <w:tcPr>
            <w:tcW w:w="1224" w:type="dxa"/>
            <w:tcBorders>
              <w:top w:val="single" w:sz="3" w:space="0" w:color="000000"/>
              <w:left w:val="single" w:sz="3" w:space="0" w:color="000000"/>
              <w:bottom w:val="single" w:sz="3" w:space="0" w:color="000000"/>
              <w:right w:val="single" w:sz="3" w:space="0" w:color="000000"/>
            </w:tcBorders>
            <w:vAlign w:val="center"/>
          </w:tcPr>
          <w:p w:rsidR="002903CA" w:rsidRDefault="002903CA" w:rsidP="006C177C">
            <w:pPr>
              <w:spacing w:after="0" w:line="240" w:lineRule="auto"/>
              <w:ind w:left="0" w:right="77" w:firstLine="0"/>
              <w:jc w:val="center"/>
              <w:rPr>
                <w:color w:val="auto"/>
                <w:szCs w:val="24"/>
              </w:rPr>
            </w:pPr>
            <w:r>
              <w:rPr>
                <w:color w:val="auto"/>
                <w:szCs w:val="24"/>
              </w:rPr>
              <w:t>1</w:t>
            </w:r>
          </w:p>
        </w:tc>
        <w:tc>
          <w:tcPr>
            <w:tcW w:w="1015" w:type="dxa"/>
            <w:tcBorders>
              <w:top w:val="single" w:sz="3" w:space="0" w:color="000000"/>
              <w:left w:val="single" w:sz="3" w:space="0" w:color="000000"/>
              <w:bottom w:val="single" w:sz="3" w:space="0" w:color="000000"/>
              <w:right w:val="single" w:sz="3" w:space="0" w:color="000000"/>
            </w:tcBorders>
            <w:vAlign w:val="center"/>
          </w:tcPr>
          <w:p w:rsidR="002903CA" w:rsidRDefault="002903CA" w:rsidP="006C177C">
            <w:pPr>
              <w:spacing w:after="0" w:line="240" w:lineRule="auto"/>
              <w:ind w:left="0" w:right="70" w:firstLine="0"/>
              <w:jc w:val="center"/>
              <w:rPr>
                <w:color w:val="auto"/>
                <w:szCs w:val="24"/>
              </w:rPr>
            </w:pPr>
          </w:p>
        </w:tc>
        <w:tc>
          <w:tcPr>
            <w:tcW w:w="1087" w:type="dxa"/>
            <w:tcBorders>
              <w:top w:val="single" w:sz="3" w:space="0" w:color="000000"/>
              <w:left w:val="single" w:sz="3" w:space="0" w:color="000000"/>
              <w:bottom w:val="single" w:sz="3" w:space="0" w:color="000000"/>
              <w:right w:val="single" w:sz="3" w:space="0" w:color="000000"/>
            </w:tcBorders>
            <w:vAlign w:val="center"/>
          </w:tcPr>
          <w:p w:rsidR="002903CA" w:rsidRDefault="002903CA" w:rsidP="006C177C">
            <w:pPr>
              <w:spacing w:after="0" w:line="240" w:lineRule="auto"/>
              <w:ind w:left="0" w:right="72" w:firstLine="0"/>
              <w:jc w:val="center"/>
              <w:rPr>
                <w:color w:val="auto"/>
                <w:szCs w:val="24"/>
              </w:rPr>
            </w:pPr>
          </w:p>
        </w:tc>
        <w:tc>
          <w:tcPr>
            <w:tcW w:w="950" w:type="dxa"/>
            <w:tcBorders>
              <w:top w:val="single" w:sz="3" w:space="0" w:color="000000"/>
              <w:left w:val="single" w:sz="3" w:space="0" w:color="000000"/>
              <w:bottom w:val="single" w:sz="3" w:space="0" w:color="000000"/>
              <w:right w:val="single" w:sz="3" w:space="0" w:color="000000"/>
            </w:tcBorders>
            <w:vAlign w:val="center"/>
          </w:tcPr>
          <w:p w:rsidR="002903CA" w:rsidRDefault="002903CA" w:rsidP="006C177C">
            <w:pPr>
              <w:spacing w:after="0" w:line="240" w:lineRule="auto"/>
              <w:ind w:left="0" w:right="77" w:firstLine="0"/>
              <w:jc w:val="center"/>
              <w:rPr>
                <w:color w:val="auto"/>
                <w:szCs w:val="24"/>
              </w:rPr>
            </w:pPr>
          </w:p>
        </w:tc>
        <w:tc>
          <w:tcPr>
            <w:tcW w:w="628" w:type="dxa"/>
            <w:tcBorders>
              <w:top w:val="single" w:sz="3" w:space="0" w:color="000000"/>
              <w:left w:val="single" w:sz="3" w:space="0" w:color="000000"/>
              <w:bottom w:val="single" w:sz="3" w:space="0" w:color="000000"/>
              <w:right w:val="single" w:sz="3" w:space="0" w:color="000000"/>
            </w:tcBorders>
            <w:vAlign w:val="center"/>
          </w:tcPr>
          <w:p w:rsidR="002903CA" w:rsidRDefault="002903CA" w:rsidP="006C177C">
            <w:pPr>
              <w:spacing w:after="0" w:line="240" w:lineRule="auto"/>
              <w:ind w:left="133" w:firstLine="0"/>
              <w:jc w:val="center"/>
              <w:rPr>
                <w:color w:val="auto"/>
                <w:szCs w:val="24"/>
              </w:rPr>
            </w:pPr>
            <w:r>
              <w:rPr>
                <w:color w:val="auto"/>
                <w:szCs w:val="24"/>
              </w:rPr>
              <w:t>1</w:t>
            </w:r>
          </w:p>
        </w:tc>
        <w:tc>
          <w:tcPr>
            <w:tcW w:w="691" w:type="dxa"/>
            <w:tcBorders>
              <w:top w:val="single" w:sz="3" w:space="0" w:color="000000"/>
              <w:left w:val="single" w:sz="3" w:space="0" w:color="000000"/>
              <w:bottom w:val="single" w:sz="3" w:space="0" w:color="000000"/>
              <w:right w:val="single" w:sz="3" w:space="0" w:color="000000"/>
            </w:tcBorders>
            <w:vAlign w:val="center"/>
          </w:tcPr>
          <w:p w:rsidR="002903CA" w:rsidRDefault="002903CA" w:rsidP="006C177C">
            <w:pPr>
              <w:spacing w:after="0" w:line="240" w:lineRule="auto"/>
              <w:ind w:left="61" w:firstLine="0"/>
              <w:jc w:val="center"/>
              <w:rPr>
                <w:color w:val="auto"/>
                <w:szCs w:val="24"/>
              </w:rPr>
            </w:pPr>
          </w:p>
        </w:tc>
        <w:tc>
          <w:tcPr>
            <w:tcW w:w="567" w:type="dxa"/>
            <w:tcBorders>
              <w:top w:val="single" w:sz="3" w:space="0" w:color="000000"/>
              <w:left w:val="single" w:sz="3" w:space="0" w:color="000000"/>
              <w:bottom w:val="single" w:sz="3" w:space="0" w:color="000000"/>
              <w:right w:val="single" w:sz="3" w:space="0" w:color="000000"/>
            </w:tcBorders>
            <w:vAlign w:val="center"/>
          </w:tcPr>
          <w:p w:rsidR="002903CA" w:rsidRDefault="002903CA" w:rsidP="006C177C">
            <w:pPr>
              <w:spacing w:after="0" w:line="240" w:lineRule="auto"/>
              <w:ind w:left="117" w:firstLine="0"/>
              <w:jc w:val="center"/>
              <w:rPr>
                <w:color w:val="auto"/>
                <w:szCs w:val="24"/>
              </w:rPr>
            </w:pPr>
          </w:p>
        </w:tc>
      </w:tr>
      <w:tr w:rsidR="00F03468" w:rsidRPr="0086566C" w:rsidTr="006C177C">
        <w:trPr>
          <w:trHeight w:val="326"/>
        </w:trPr>
        <w:tc>
          <w:tcPr>
            <w:tcW w:w="2416" w:type="dxa"/>
            <w:tcBorders>
              <w:top w:val="single" w:sz="3" w:space="0" w:color="000000"/>
              <w:left w:val="single" w:sz="3" w:space="0" w:color="000000"/>
              <w:bottom w:val="single" w:sz="3" w:space="0" w:color="000000"/>
              <w:right w:val="single" w:sz="3" w:space="0" w:color="000000"/>
            </w:tcBorders>
          </w:tcPr>
          <w:p w:rsidR="00F03468" w:rsidRDefault="00F03468" w:rsidP="006C177C">
            <w:pPr>
              <w:spacing w:after="0" w:line="240" w:lineRule="auto"/>
              <w:ind w:left="18" w:firstLine="0"/>
              <w:jc w:val="left"/>
              <w:rPr>
                <w:color w:val="auto"/>
                <w:szCs w:val="24"/>
              </w:rPr>
            </w:pPr>
            <w:r>
              <w:rPr>
                <w:color w:val="auto"/>
                <w:szCs w:val="24"/>
              </w:rPr>
              <w:t>Педагог-организатор</w:t>
            </w:r>
          </w:p>
        </w:tc>
        <w:tc>
          <w:tcPr>
            <w:tcW w:w="734"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2" w:firstLine="0"/>
              <w:jc w:val="center"/>
              <w:rPr>
                <w:color w:val="auto"/>
                <w:szCs w:val="24"/>
              </w:rPr>
            </w:pPr>
            <w:r>
              <w:rPr>
                <w:color w:val="auto"/>
                <w:szCs w:val="24"/>
              </w:rPr>
              <w:t>1</w:t>
            </w:r>
          </w:p>
        </w:tc>
        <w:tc>
          <w:tcPr>
            <w:tcW w:w="116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4" w:firstLine="0"/>
              <w:jc w:val="center"/>
              <w:rPr>
                <w:color w:val="auto"/>
                <w:szCs w:val="24"/>
              </w:rPr>
            </w:pPr>
            <w:r>
              <w:rPr>
                <w:color w:val="auto"/>
                <w:szCs w:val="24"/>
              </w:rPr>
              <w:t>1</w:t>
            </w:r>
          </w:p>
        </w:tc>
        <w:tc>
          <w:tcPr>
            <w:tcW w:w="1224" w:type="dxa"/>
            <w:tcBorders>
              <w:top w:val="single" w:sz="3" w:space="0" w:color="000000"/>
              <w:left w:val="single" w:sz="3" w:space="0" w:color="000000"/>
              <w:bottom w:val="single" w:sz="3" w:space="0" w:color="000000"/>
              <w:right w:val="single" w:sz="3" w:space="0" w:color="000000"/>
            </w:tcBorders>
            <w:vAlign w:val="center"/>
          </w:tcPr>
          <w:p w:rsidR="00F03468" w:rsidRDefault="00F03468" w:rsidP="006C177C">
            <w:pPr>
              <w:spacing w:after="0" w:line="240" w:lineRule="auto"/>
              <w:ind w:left="0" w:right="77" w:firstLine="0"/>
              <w:jc w:val="center"/>
              <w:rPr>
                <w:color w:val="auto"/>
                <w:szCs w:val="24"/>
              </w:rPr>
            </w:pPr>
            <w:r>
              <w:rPr>
                <w:color w:val="auto"/>
                <w:szCs w:val="24"/>
              </w:rPr>
              <w:t>1</w:t>
            </w:r>
          </w:p>
        </w:tc>
        <w:tc>
          <w:tcPr>
            <w:tcW w:w="1015"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0" w:firstLine="0"/>
              <w:jc w:val="center"/>
              <w:rPr>
                <w:color w:val="auto"/>
                <w:szCs w:val="24"/>
              </w:rPr>
            </w:pPr>
            <w:r>
              <w:rPr>
                <w:color w:val="auto"/>
                <w:szCs w:val="24"/>
              </w:rPr>
              <w:t>0</w:t>
            </w:r>
          </w:p>
        </w:tc>
        <w:tc>
          <w:tcPr>
            <w:tcW w:w="1087" w:type="dxa"/>
            <w:tcBorders>
              <w:top w:val="single" w:sz="3" w:space="0" w:color="000000"/>
              <w:left w:val="single" w:sz="3" w:space="0" w:color="000000"/>
              <w:bottom w:val="single" w:sz="3" w:space="0" w:color="000000"/>
              <w:right w:val="single" w:sz="3" w:space="0" w:color="000000"/>
            </w:tcBorders>
            <w:vAlign w:val="center"/>
          </w:tcPr>
          <w:p w:rsidR="00F03468" w:rsidRDefault="00F03468" w:rsidP="006C177C">
            <w:pPr>
              <w:spacing w:after="0" w:line="240" w:lineRule="auto"/>
              <w:ind w:left="0" w:right="72" w:firstLine="0"/>
              <w:jc w:val="center"/>
              <w:rPr>
                <w:color w:val="auto"/>
                <w:szCs w:val="24"/>
              </w:rPr>
            </w:pPr>
            <w:r>
              <w:rPr>
                <w:color w:val="auto"/>
                <w:szCs w:val="24"/>
              </w:rPr>
              <w:t>0</w:t>
            </w:r>
          </w:p>
        </w:tc>
        <w:tc>
          <w:tcPr>
            <w:tcW w:w="95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7" w:firstLine="0"/>
              <w:jc w:val="center"/>
              <w:rPr>
                <w:color w:val="auto"/>
                <w:szCs w:val="24"/>
              </w:rPr>
            </w:pPr>
            <w:r>
              <w:rPr>
                <w:color w:val="auto"/>
                <w:szCs w:val="24"/>
              </w:rPr>
              <w:t>0</w:t>
            </w:r>
          </w:p>
        </w:tc>
        <w:tc>
          <w:tcPr>
            <w:tcW w:w="628"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33" w:firstLine="0"/>
              <w:jc w:val="center"/>
              <w:rPr>
                <w:color w:val="auto"/>
                <w:szCs w:val="24"/>
              </w:rPr>
            </w:pPr>
            <w:r>
              <w:rPr>
                <w:color w:val="auto"/>
                <w:szCs w:val="24"/>
              </w:rPr>
              <w:t>1</w:t>
            </w:r>
          </w:p>
        </w:tc>
        <w:tc>
          <w:tcPr>
            <w:tcW w:w="691"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61" w:firstLine="0"/>
              <w:jc w:val="center"/>
              <w:rPr>
                <w:color w:val="auto"/>
                <w:szCs w:val="24"/>
              </w:rPr>
            </w:pPr>
            <w:r>
              <w:rPr>
                <w:color w:val="auto"/>
                <w:szCs w:val="24"/>
              </w:rPr>
              <w:t>0</w:t>
            </w:r>
          </w:p>
        </w:tc>
        <w:tc>
          <w:tcPr>
            <w:tcW w:w="567"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17" w:firstLine="0"/>
              <w:jc w:val="center"/>
              <w:rPr>
                <w:color w:val="auto"/>
                <w:szCs w:val="24"/>
              </w:rPr>
            </w:pPr>
            <w:r>
              <w:rPr>
                <w:color w:val="auto"/>
                <w:szCs w:val="24"/>
              </w:rPr>
              <w:t>0</w:t>
            </w:r>
          </w:p>
        </w:tc>
      </w:tr>
      <w:tr w:rsidR="00F03468" w:rsidRPr="0086566C" w:rsidTr="006C177C">
        <w:trPr>
          <w:trHeight w:val="256"/>
        </w:trPr>
        <w:tc>
          <w:tcPr>
            <w:tcW w:w="2416"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18" w:firstLine="0"/>
              <w:jc w:val="left"/>
              <w:rPr>
                <w:color w:val="auto"/>
                <w:szCs w:val="24"/>
              </w:rPr>
            </w:pPr>
            <w:r>
              <w:rPr>
                <w:color w:val="auto"/>
                <w:szCs w:val="24"/>
              </w:rPr>
              <w:t>П</w:t>
            </w:r>
            <w:r w:rsidRPr="0086566C">
              <w:rPr>
                <w:color w:val="auto"/>
                <w:szCs w:val="24"/>
              </w:rPr>
              <w:t>едагог</w:t>
            </w:r>
            <w:r>
              <w:rPr>
                <w:color w:val="auto"/>
                <w:szCs w:val="24"/>
              </w:rPr>
              <w:t xml:space="preserve"> - психолог</w:t>
            </w:r>
          </w:p>
        </w:tc>
        <w:tc>
          <w:tcPr>
            <w:tcW w:w="734"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2" w:firstLine="0"/>
              <w:jc w:val="center"/>
              <w:rPr>
                <w:color w:val="auto"/>
                <w:szCs w:val="24"/>
              </w:rPr>
            </w:pPr>
            <w:r w:rsidRPr="0086566C">
              <w:rPr>
                <w:color w:val="auto"/>
                <w:szCs w:val="24"/>
              </w:rPr>
              <w:t>1</w:t>
            </w:r>
          </w:p>
        </w:tc>
        <w:tc>
          <w:tcPr>
            <w:tcW w:w="116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4" w:firstLine="0"/>
              <w:jc w:val="center"/>
              <w:rPr>
                <w:color w:val="auto"/>
                <w:szCs w:val="24"/>
              </w:rPr>
            </w:pPr>
            <w:r w:rsidRPr="0086566C">
              <w:rPr>
                <w:color w:val="auto"/>
                <w:szCs w:val="24"/>
              </w:rPr>
              <w:t>1</w:t>
            </w:r>
          </w:p>
        </w:tc>
        <w:tc>
          <w:tcPr>
            <w:tcW w:w="1224"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7" w:firstLine="0"/>
              <w:jc w:val="center"/>
              <w:rPr>
                <w:color w:val="auto"/>
                <w:szCs w:val="24"/>
              </w:rPr>
            </w:pPr>
            <w:r w:rsidRPr="0086566C">
              <w:rPr>
                <w:color w:val="auto"/>
                <w:szCs w:val="24"/>
              </w:rPr>
              <w:t>1</w:t>
            </w:r>
          </w:p>
        </w:tc>
        <w:tc>
          <w:tcPr>
            <w:tcW w:w="1015"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0" w:firstLine="0"/>
              <w:jc w:val="center"/>
              <w:rPr>
                <w:color w:val="auto"/>
                <w:szCs w:val="24"/>
              </w:rPr>
            </w:pPr>
            <w:r w:rsidRPr="0086566C">
              <w:rPr>
                <w:color w:val="auto"/>
                <w:szCs w:val="24"/>
              </w:rPr>
              <w:t>0</w:t>
            </w:r>
          </w:p>
        </w:tc>
        <w:tc>
          <w:tcPr>
            <w:tcW w:w="1087"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2" w:firstLine="0"/>
              <w:jc w:val="center"/>
              <w:rPr>
                <w:color w:val="auto"/>
                <w:szCs w:val="24"/>
              </w:rPr>
            </w:pPr>
            <w:r w:rsidRPr="0086566C">
              <w:rPr>
                <w:color w:val="auto"/>
                <w:szCs w:val="24"/>
              </w:rPr>
              <w:t>0</w:t>
            </w:r>
          </w:p>
        </w:tc>
        <w:tc>
          <w:tcPr>
            <w:tcW w:w="95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7" w:firstLine="0"/>
              <w:jc w:val="center"/>
              <w:rPr>
                <w:color w:val="auto"/>
                <w:szCs w:val="24"/>
              </w:rPr>
            </w:pPr>
            <w:r w:rsidRPr="0086566C">
              <w:rPr>
                <w:color w:val="auto"/>
                <w:szCs w:val="24"/>
              </w:rPr>
              <w:t>0</w:t>
            </w:r>
          </w:p>
        </w:tc>
        <w:tc>
          <w:tcPr>
            <w:tcW w:w="628"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33" w:firstLine="0"/>
              <w:jc w:val="center"/>
              <w:rPr>
                <w:color w:val="auto"/>
                <w:szCs w:val="24"/>
              </w:rPr>
            </w:pPr>
            <w:r w:rsidRPr="0086566C">
              <w:rPr>
                <w:color w:val="auto"/>
                <w:szCs w:val="24"/>
              </w:rPr>
              <w:t>0</w:t>
            </w:r>
          </w:p>
        </w:tc>
        <w:tc>
          <w:tcPr>
            <w:tcW w:w="691"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61" w:firstLine="0"/>
              <w:jc w:val="center"/>
              <w:rPr>
                <w:color w:val="auto"/>
                <w:szCs w:val="24"/>
              </w:rPr>
            </w:pPr>
            <w:r>
              <w:rPr>
                <w:color w:val="auto"/>
                <w:szCs w:val="24"/>
              </w:rPr>
              <w:t>0</w:t>
            </w:r>
          </w:p>
        </w:tc>
        <w:tc>
          <w:tcPr>
            <w:tcW w:w="567"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17" w:firstLine="0"/>
              <w:jc w:val="center"/>
              <w:rPr>
                <w:color w:val="auto"/>
                <w:szCs w:val="24"/>
              </w:rPr>
            </w:pPr>
            <w:r>
              <w:rPr>
                <w:color w:val="auto"/>
                <w:szCs w:val="24"/>
              </w:rPr>
              <w:t>1</w:t>
            </w:r>
          </w:p>
        </w:tc>
      </w:tr>
      <w:tr w:rsidR="00F03468" w:rsidRPr="0086566C" w:rsidTr="006C177C">
        <w:trPr>
          <w:trHeight w:val="329"/>
        </w:trPr>
        <w:tc>
          <w:tcPr>
            <w:tcW w:w="2416"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18" w:firstLine="0"/>
              <w:jc w:val="left"/>
              <w:rPr>
                <w:color w:val="auto"/>
                <w:szCs w:val="24"/>
              </w:rPr>
            </w:pPr>
            <w:r>
              <w:rPr>
                <w:color w:val="auto"/>
                <w:szCs w:val="24"/>
              </w:rPr>
              <w:t>Учитель - логопед</w:t>
            </w:r>
          </w:p>
        </w:tc>
        <w:tc>
          <w:tcPr>
            <w:tcW w:w="734"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2" w:firstLine="0"/>
              <w:jc w:val="center"/>
              <w:rPr>
                <w:color w:val="auto"/>
                <w:szCs w:val="24"/>
              </w:rPr>
            </w:pPr>
            <w:r w:rsidRPr="0086566C">
              <w:rPr>
                <w:color w:val="auto"/>
                <w:szCs w:val="24"/>
              </w:rPr>
              <w:t>1</w:t>
            </w:r>
          </w:p>
        </w:tc>
        <w:tc>
          <w:tcPr>
            <w:tcW w:w="116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4" w:firstLine="0"/>
              <w:jc w:val="center"/>
              <w:rPr>
                <w:color w:val="auto"/>
                <w:szCs w:val="24"/>
              </w:rPr>
            </w:pPr>
            <w:r w:rsidRPr="0086566C">
              <w:rPr>
                <w:color w:val="auto"/>
                <w:szCs w:val="24"/>
              </w:rPr>
              <w:t>1</w:t>
            </w:r>
          </w:p>
        </w:tc>
        <w:tc>
          <w:tcPr>
            <w:tcW w:w="1224"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7" w:firstLine="0"/>
              <w:jc w:val="center"/>
              <w:rPr>
                <w:color w:val="auto"/>
                <w:szCs w:val="24"/>
              </w:rPr>
            </w:pPr>
            <w:r w:rsidRPr="0086566C">
              <w:rPr>
                <w:color w:val="auto"/>
                <w:szCs w:val="24"/>
              </w:rPr>
              <w:t>1</w:t>
            </w:r>
          </w:p>
        </w:tc>
        <w:tc>
          <w:tcPr>
            <w:tcW w:w="1015"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0" w:firstLine="0"/>
              <w:jc w:val="center"/>
              <w:rPr>
                <w:color w:val="auto"/>
                <w:szCs w:val="24"/>
              </w:rPr>
            </w:pPr>
            <w:r>
              <w:rPr>
                <w:color w:val="auto"/>
                <w:szCs w:val="24"/>
              </w:rPr>
              <w:t>0</w:t>
            </w:r>
          </w:p>
        </w:tc>
        <w:tc>
          <w:tcPr>
            <w:tcW w:w="1087"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2" w:firstLine="0"/>
              <w:jc w:val="center"/>
              <w:rPr>
                <w:color w:val="auto"/>
                <w:szCs w:val="24"/>
              </w:rPr>
            </w:pPr>
            <w:r w:rsidRPr="0086566C">
              <w:rPr>
                <w:color w:val="auto"/>
                <w:szCs w:val="24"/>
              </w:rPr>
              <w:t>0</w:t>
            </w:r>
          </w:p>
        </w:tc>
        <w:tc>
          <w:tcPr>
            <w:tcW w:w="950"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0" w:right="77" w:firstLine="0"/>
              <w:jc w:val="center"/>
              <w:rPr>
                <w:color w:val="auto"/>
                <w:szCs w:val="24"/>
              </w:rPr>
            </w:pPr>
            <w:r w:rsidRPr="0086566C">
              <w:rPr>
                <w:color w:val="auto"/>
                <w:szCs w:val="24"/>
              </w:rPr>
              <w:t>0</w:t>
            </w:r>
          </w:p>
        </w:tc>
        <w:tc>
          <w:tcPr>
            <w:tcW w:w="628"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33" w:firstLine="0"/>
              <w:jc w:val="center"/>
              <w:rPr>
                <w:color w:val="auto"/>
                <w:szCs w:val="24"/>
              </w:rPr>
            </w:pPr>
            <w:r w:rsidRPr="0086566C">
              <w:rPr>
                <w:color w:val="auto"/>
                <w:szCs w:val="24"/>
              </w:rPr>
              <w:t>0</w:t>
            </w:r>
          </w:p>
        </w:tc>
        <w:tc>
          <w:tcPr>
            <w:tcW w:w="691"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61" w:firstLine="0"/>
              <w:jc w:val="center"/>
              <w:rPr>
                <w:color w:val="auto"/>
                <w:szCs w:val="24"/>
              </w:rPr>
            </w:pPr>
            <w:r w:rsidRPr="0086566C">
              <w:rPr>
                <w:color w:val="auto"/>
                <w:szCs w:val="24"/>
              </w:rPr>
              <w:t>1</w:t>
            </w:r>
          </w:p>
        </w:tc>
        <w:tc>
          <w:tcPr>
            <w:tcW w:w="567" w:type="dxa"/>
            <w:tcBorders>
              <w:top w:val="single" w:sz="3" w:space="0" w:color="000000"/>
              <w:left w:val="single" w:sz="3" w:space="0" w:color="000000"/>
              <w:bottom w:val="single" w:sz="3" w:space="0" w:color="000000"/>
              <w:right w:val="single" w:sz="3" w:space="0" w:color="000000"/>
            </w:tcBorders>
            <w:vAlign w:val="center"/>
          </w:tcPr>
          <w:p w:rsidR="00F03468" w:rsidRPr="0086566C" w:rsidRDefault="00F03468" w:rsidP="006C177C">
            <w:pPr>
              <w:spacing w:after="0" w:line="240" w:lineRule="auto"/>
              <w:ind w:left="117" w:firstLine="0"/>
              <w:jc w:val="center"/>
              <w:rPr>
                <w:color w:val="auto"/>
                <w:szCs w:val="24"/>
              </w:rPr>
            </w:pPr>
            <w:r w:rsidRPr="0086566C">
              <w:rPr>
                <w:color w:val="auto"/>
                <w:szCs w:val="24"/>
              </w:rPr>
              <w:t>0</w:t>
            </w:r>
          </w:p>
        </w:tc>
      </w:tr>
      <w:tr w:rsidR="00F03468" w:rsidRPr="0086566C" w:rsidTr="006C177C">
        <w:trPr>
          <w:trHeight w:val="435"/>
        </w:trPr>
        <w:tc>
          <w:tcPr>
            <w:tcW w:w="2416"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18" w:firstLine="0"/>
              <w:jc w:val="left"/>
              <w:rPr>
                <w:color w:val="auto"/>
                <w:szCs w:val="24"/>
              </w:rPr>
            </w:pPr>
            <w:r w:rsidRPr="0086566C">
              <w:rPr>
                <w:color w:val="auto"/>
                <w:szCs w:val="24"/>
              </w:rPr>
              <w:t>Библиотекарь</w:t>
            </w:r>
          </w:p>
        </w:tc>
        <w:tc>
          <w:tcPr>
            <w:tcW w:w="734"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0" w:right="72" w:firstLine="0"/>
              <w:jc w:val="center"/>
              <w:rPr>
                <w:color w:val="auto"/>
                <w:szCs w:val="24"/>
              </w:rPr>
            </w:pPr>
            <w:r w:rsidRPr="0086566C">
              <w:rPr>
                <w:color w:val="auto"/>
                <w:szCs w:val="24"/>
              </w:rPr>
              <w:t>1</w:t>
            </w:r>
          </w:p>
        </w:tc>
        <w:tc>
          <w:tcPr>
            <w:tcW w:w="1160"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0" w:right="74" w:firstLine="0"/>
              <w:jc w:val="center"/>
              <w:rPr>
                <w:color w:val="auto"/>
                <w:szCs w:val="24"/>
              </w:rPr>
            </w:pPr>
            <w:r w:rsidRPr="0086566C">
              <w:rPr>
                <w:color w:val="auto"/>
                <w:szCs w:val="24"/>
              </w:rPr>
              <w:t>1</w:t>
            </w:r>
          </w:p>
        </w:tc>
        <w:tc>
          <w:tcPr>
            <w:tcW w:w="1224" w:type="dxa"/>
            <w:tcBorders>
              <w:top w:val="single" w:sz="3" w:space="0" w:color="000000"/>
              <w:left w:val="single" w:sz="3" w:space="0" w:color="000000"/>
              <w:bottom w:val="single" w:sz="3" w:space="0" w:color="000000"/>
              <w:right w:val="single" w:sz="3" w:space="0" w:color="000000"/>
            </w:tcBorders>
          </w:tcPr>
          <w:p w:rsidR="00F03468" w:rsidRPr="0086566C" w:rsidRDefault="002D0183" w:rsidP="006C177C">
            <w:pPr>
              <w:spacing w:after="0" w:line="240" w:lineRule="auto"/>
              <w:ind w:left="0" w:right="77" w:firstLine="0"/>
              <w:jc w:val="center"/>
              <w:rPr>
                <w:color w:val="auto"/>
                <w:szCs w:val="24"/>
              </w:rPr>
            </w:pPr>
            <w:r>
              <w:rPr>
                <w:color w:val="auto"/>
                <w:szCs w:val="24"/>
              </w:rPr>
              <w:t>1</w:t>
            </w:r>
          </w:p>
        </w:tc>
        <w:tc>
          <w:tcPr>
            <w:tcW w:w="1015"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0" w:right="70" w:firstLine="0"/>
              <w:jc w:val="center"/>
              <w:rPr>
                <w:color w:val="auto"/>
                <w:szCs w:val="24"/>
              </w:rPr>
            </w:pPr>
            <w:r w:rsidRPr="0086566C">
              <w:rPr>
                <w:color w:val="auto"/>
                <w:szCs w:val="24"/>
              </w:rPr>
              <w:t>0</w:t>
            </w:r>
          </w:p>
        </w:tc>
        <w:tc>
          <w:tcPr>
            <w:tcW w:w="1087"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0" w:right="72" w:firstLine="0"/>
              <w:jc w:val="center"/>
              <w:rPr>
                <w:color w:val="auto"/>
                <w:szCs w:val="24"/>
              </w:rPr>
            </w:pPr>
            <w:r w:rsidRPr="0086566C">
              <w:rPr>
                <w:color w:val="auto"/>
                <w:szCs w:val="24"/>
              </w:rPr>
              <w:t>0</w:t>
            </w:r>
          </w:p>
        </w:tc>
        <w:tc>
          <w:tcPr>
            <w:tcW w:w="950"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0" w:right="77" w:firstLine="0"/>
              <w:jc w:val="center"/>
              <w:rPr>
                <w:color w:val="auto"/>
                <w:szCs w:val="24"/>
              </w:rPr>
            </w:pPr>
            <w:r w:rsidRPr="0086566C">
              <w:rPr>
                <w:color w:val="auto"/>
                <w:szCs w:val="24"/>
              </w:rPr>
              <w:t>0</w:t>
            </w:r>
          </w:p>
        </w:tc>
        <w:tc>
          <w:tcPr>
            <w:tcW w:w="628"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133" w:firstLine="0"/>
              <w:jc w:val="center"/>
              <w:rPr>
                <w:color w:val="auto"/>
                <w:szCs w:val="24"/>
              </w:rPr>
            </w:pPr>
            <w:r>
              <w:rPr>
                <w:color w:val="auto"/>
                <w:szCs w:val="24"/>
              </w:rPr>
              <w:t>0</w:t>
            </w:r>
          </w:p>
        </w:tc>
        <w:tc>
          <w:tcPr>
            <w:tcW w:w="691"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61" w:firstLine="0"/>
              <w:jc w:val="center"/>
              <w:rPr>
                <w:color w:val="auto"/>
                <w:szCs w:val="24"/>
              </w:rPr>
            </w:pPr>
            <w:r w:rsidRPr="0086566C">
              <w:rPr>
                <w:color w:val="auto"/>
                <w:szCs w:val="24"/>
              </w:rPr>
              <w:t>0</w:t>
            </w:r>
          </w:p>
        </w:tc>
        <w:tc>
          <w:tcPr>
            <w:tcW w:w="567"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117" w:firstLine="0"/>
              <w:jc w:val="center"/>
              <w:rPr>
                <w:color w:val="auto"/>
                <w:szCs w:val="24"/>
              </w:rPr>
            </w:pPr>
            <w:r>
              <w:rPr>
                <w:color w:val="auto"/>
                <w:szCs w:val="24"/>
              </w:rPr>
              <w:t>0</w:t>
            </w:r>
          </w:p>
        </w:tc>
      </w:tr>
      <w:tr w:rsidR="00F03468" w:rsidRPr="0086566C" w:rsidTr="006C177C">
        <w:trPr>
          <w:trHeight w:val="329"/>
        </w:trPr>
        <w:tc>
          <w:tcPr>
            <w:tcW w:w="2416"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18" w:firstLine="0"/>
              <w:jc w:val="left"/>
              <w:rPr>
                <w:color w:val="auto"/>
                <w:szCs w:val="24"/>
              </w:rPr>
            </w:pPr>
            <w:r w:rsidRPr="0086566C">
              <w:rPr>
                <w:color w:val="auto"/>
                <w:szCs w:val="24"/>
              </w:rPr>
              <w:t>Учитель</w:t>
            </w:r>
          </w:p>
        </w:tc>
        <w:tc>
          <w:tcPr>
            <w:tcW w:w="734"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0" w:right="72" w:firstLine="0"/>
              <w:jc w:val="center"/>
              <w:rPr>
                <w:color w:val="auto"/>
                <w:szCs w:val="24"/>
              </w:rPr>
            </w:pPr>
            <w:r>
              <w:rPr>
                <w:color w:val="auto"/>
                <w:szCs w:val="24"/>
              </w:rPr>
              <w:t>17</w:t>
            </w:r>
          </w:p>
        </w:tc>
        <w:tc>
          <w:tcPr>
            <w:tcW w:w="1160"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0" w:right="74" w:firstLine="0"/>
              <w:jc w:val="center"/>
              <w:rPr>
                <w:color w:val="auto"/>
                <w:szCs w:val="24"/>
              </w:rPr>
            </w:pPr>
            <w:r>
              <w:rPr>
                <w:color w:val="auto"/>
                <w:szCs w:val="24"/>
              </w:rPr>
              <w:t>17</w:t>
            </w:r>
          </w:p>
        </w:tc>
        <w:tc>
          <w:tcPr>
            <w:tcW w:w="1224"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0" w:right="77" w:firstLine="0"/>
              <w:jc w:val="center"/>
              <w:rPr>
                <w:color w:val="auto"/>
                <w:szCs w:val="24"/>
              </w:rPr>
            </w:pPr>
            <w:r>
              <w:rPr>
                <w:color w:val="auto"/>
                <w:szCs w:val="24"/>
              </w:rPr>
              <w:t>17</w:t>
            </w:r>
          </w:p>
        </w:tc>
        <w:tc>
          <w:tcPr>
            <w:tcW w:w="1015"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0" w:right="70" w:firstLine="0"/>
              <w:jc w:val="center"/>
              <w:rPr>
                <w:color w:val="auto"/>
                <w:szCs w:val="24"/>
              </w:rPr>
            </w:pPr>
            <w:r>
              <w:rPr>
                <w:color w:val="auto"/>
                <w:szCs w:val="24"/>
              </w:rPr>
              <w:t>0</w:t>
            </w:r>
          </w:p>
        </w:tc>
        <w:tc>
          <w:tcPr>
            <w:tcW w:w="1087" w:type="dxa"/>
            <w:tcBorders>
              <w:top w:val="single" w:sz="3" w:space="0" w:color="000000"/>
              <w:left w:val="single" w:sz="3" w:space="0" w:color="000000"/>
              <w:bottom w:val="single" w:sz="3" w:space="0" w:color="000000"/>
              <w:right w:val="single" w:sz="3" w:space="0" w:color="000000"/>
            </w:tcBorders>
          </w:tcPr>
          <w:p w:rsidR="00F03468" w:rsidRPr="0086566C" w:rsidRDefault="002D0183" w:rsidP="006C177C">
            <w:pPr>
              <w:spacing w:after="0" w:line="240" w:lineRule="auto"/>
              <w:ind w:left="0" w:right="72" w:firstLine="0"/>
              <w:jc w:val="center"/>
              <w:rPr>
                <w:color w:val="auto"/>
                <w:szCs w:val="24"/>
              </w:rPr>
            </w:pPr>
            <w:r>
              <w:rPr>
                <w:color w:val="auto"/>
                <w:szCs w:val="24"/>
              </w:rPr>
              <w:t>7</w:t>
            </w:r>
          </w:p>
        </w:tc>
        <w:tc>
          <w:tcPr>
            <w:tcW w:w="950"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0" w:right="77" w:firstLine="0"/>
              <w:jc w:val="center"/>
              <w:rPr>
                <w:color w:val="auto"/>
                <w:szCs w:val="24"/>
              </w:rPr>
            </w:pPr>
            <w:r>
              <w:rPr>
                <w:color w:val="auto"/>
                <w:szCs w:val="24"/>
              </w:rPr>
              <w:t>8</w:t>
            </w:r>
          </w:p>
        </w:tc>
        <w:tc>
          <w:tcPr>
            <w:tcW w:w="628"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133" w:firstLine="0"/>
              <w:jc w:val="center"/>
              <w:rPr>
                <w:color w:val="auto"/>
                <w:szCs w:val="24"/>
              </w:rPr>
            </w:pPr>
            <w:r>
              <w:rPr>
                <w:color w:val="auto"/>
                <w:szCs w:val="24"/>
              </w:rPr>
              <w:t>3</w:t>
            </w:r>
          </w:p>
        </w:tc>
        <w:tc>
          <w:tcPr>
            <w:tcW w:w="691"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61" w:firstLine="0"/>
              <w:jc w:val="center"/>
              <w:rPr>
                <w:color w:val="auto"/>
                <w:szCs w:val="24"/>
              </w:rPr>
            </w:pPr>
            <w:r>
              <w:rPr>
                <w:color w:val="auto"/>
                <w:szCs w:val="24"/>
              </w:rPr>
              <w:t>7</w:t>
            </w:r>
          </w:p>
        </w:tc>
        <w:tc>
          <w:tcPr>
            <w:tcW w:w="567" w:type="dxa"/>
            <w:tcBorders>
              <w:top w:val="single" w:sz="3" w:space="0" w:color="000000"/>
              <w:left w:val="single" w:sz="3" w:space="0" w:color="000000"/>
              <w:bottom w:val="single" w:sz="3" w:space="0" w:color="000000"/>
              <w:right w:val="single" w:sz="3" w:space="0" w:color="000000"/>
            </w:tcBorders>
          </w:tcPr>
          <w:p w:rsidR="00F03468" w:rsidRPr="0086566C" w:rsidRDefault="00F03468" w:rsidP="006C177C">
            <w:pPr>
              <w:spacing w:after="0" w:line="240" w:lineRule="auto"/>
              <w:ind w:left="117" w:firstLine="0"/>
              <w:jc w:val="center"/>
              <w:rPr>
                <w:color w:val="auto"/>
                <w:szCs w:val="24"/>
              </w:rPr>
            </w:pPr>
            <w:r>
              <w:rPr>
                <w:color w:val="auto"/>
                <w:szCs w:val="24"/>
              </w:rPr>
              <w:t>7</w:t>
            </w:r>
          </w:p>
        </w:tc>
      </w:tr>
    </w:tbl>
    <w:p w:rsidR="005F1F83" w:rsidRPr="00AA1409" w:rsidRDefault="00866872" w:rsidP="00306FE5">
      <w:pPr>
        <w:spacing w:line="240" w:lineRule="auto"/>
        <w:ind w:left="345" w:right="4"/>
        <w:rPr>
          <w:color w:val="auto"/>
          <w:szCs w:val="24"/>
        </w:rPr>
      </w:pPr>
      <w:r w:rsidRPr="00AA1409">
        <w:rPr>
          <w:color w:val="auto"/>
          <w:szCs w:val="24"/>
        </w:rPr>
        <w:t xml:space="preserve">Результативность деятельности педагогических работников оценивается один раз в </w:t>
      </w:r>
      <w:r w:rsidR="00AA1409">
        <w:rPr>
          <w:color w:val="auto"/>
          <w:szCs w:val="24"/>
        </w:rPr>
        <w:t>квартал</w:t>
      </w:r>
      <w:r w:rsidRPr="00AA1409">
        <w:rPr>
          <w:color w:val="auto"/>
          <w:szCs w:val="24"/>
        </w:rPr>
        <w:t xml:space="preserve"> в соответствии с принятыми </w:t>
      </w:r>
      <w:r w:rsidRPr="00AA1409">
        <w:rPr>
          <w:b/>
          <w:color w:val="auto"/>
          <w:szCs w:val="24"/>
        </w:rPr>
        <w:t>критериями:</w:t>
      </w:r>
    </w:p>
    <w:p w:rsidR="005F1F83" w:rsidRPr="0086566C" w:rsidRDefault="00866872" w:rsidP="00914D4E">
      <w:pPr>
        <w:pStyle w:val="a4"/>
        <w:numPr>
          <w:ilvl w:val="0"/>
          <w:numId w:val="122"/>
        </w:numPr>
        <w:ind w:left="851" w:hanging="284"/>
      </w:pPr>
      <w:r w:rsidRPr="0086566C">
        <w:t>Доля обучающихся, участвующих в предметных олимпиадах школьников всех уровней, от общего количества обучающихся (всероссийская олимпиада школьников). Основание: заявления родителей и фактическое количество учащихся.</w:t>
      </w:r>
    </w:p>
    <w:p w:rsidR="005F1F83" w:rsidRPr="0086566C" w:rsidRDefault="00866872" w:rsidP="00914D4E">
      <w:pPr>
        <w:pStyle w:val="a4"/>
        <w:numPr>
          <w:ilvl w:val="0"/>
          <w:numId w:val="122"/>
        </w:numPr>
        <w:ind w:left="851" w:hanging="284"/>
      </w:pPr>
      <w:r w:rsidRPr="0086566C">
        <w:t xml:space="preserve">Наличие победителей и призеров </w:t>
      </w:r>
      <w:r w:rsidR="00AA1409">
        <w:t>муниципаль</w:t>
      </w:r>
      <w:r w:rsidRPr="0086566C">
        <w:t>ного уровня (всероссийская олимпиада школьников).</w:t>
      </w:r>
    </w:p>
    <w:p w:rsidR="005F1F83" w:rsidRPr="0086566C" w:rsidRDefault="00866872" w:rsidP="00914D4E">
      <w:pPr>
        <w:pStyle w:val="a4"/>
        <w:numPr>
          <w:ilvl w:val="0"/>
          <w:numId w:val="122"/>
        </w:numPr>
        <w:ind w:left="851" w:hanging="284"/>
      </w:pPr>
      <w:r w:rsidRPr="0086566C">
        <w:t>Наличие победителей и призеров регионального уровня (всероссийская олимпиада школьников).</w:t>
      </w:r>
    </w:p>
    <w:p w:rsidR="005F1F83" w:rsidRPr="0086566C" w:rsidRDefault="00866872" w:rsidP="00914D4E">
      <w:pPr>
        <w:pStyle w:val="a4"/>
        <w:numPr>
          <w:ilvl w:val="0"/>
          <w:numId w:val="122"/>
        </w:numPr>
        <w:ind w:left="851" w:hanging="284"/>
      </w:pPr>
      <w:r w:rsidRPr="0086566C">
        <w:t>Наличие победителей предметных олимпиад и призеров российского уровня (всероссийская олимпиада школьников).</w:t>
      </w:r>
    </w:p>
    <w:p w:rsidR="005F1F83" w:rsidRPr="0086566C" w:rsidRDefault="00866872" w:rsidP="00914D4E">
      <w:pPr>
        <w:pStyle w:val="a4"/>
        <w:numPr>
          <w:ilvl w:val="0"/>
          <w:numId w:val="122"/>
        </w:numPr>
        <w:ind w:left="851" w:hanging="284"/>
      </w:pPr>
      <w:r w:rsidRPr="0086566C">
        <w:t>Наличие победителей предметных олимпиад и призеров международного уровня (всероссийская олимпиада школьников).</w:t>
      </w:r>
    </w:p>
    <w:p w:rsidR="005F1F83" w:rsidRPr="0086566C" w:rsidRDefault="00866872" w:rsidP="00914D4E">
      <w:pPr>
        <w:pStyle w:val="a4"/>
        <w:numPr>
          <w:ilvl w:val="0"/>
          <w:numId w:val="122"/>
        </w:numPr>
        <w:ind w:left="851" w:hanging="284"/>
      </w:pPr>
      <w:r w:rsidRPr="0086566C">
        <w:lastRenderedPageBreak/>
        <w:t xml:space="preserve">Наличие случаев травматизма </w:t>
      </w:r>
      <w:proofErr w:type="gramStart"/>
      <w:r w:rsidRPr="0086566C">
        <w:t>среди</w:t>
      </w:r>
      <w:proofErr w:type="gramEnd"/>
      <w:r w:rsidRPr="0086566C">
        <w:t xml:space="preserve"> обучающихся на уроках или внеурочных мероприятиях.</w:t>
      </w:r>
    </w:p>
    <w:p w:rsidR="005F1F83" w:rsidRPr="0086566C" w:rsidRDefault="00866872" w:rsidP="00914D4E">
      <w:pPr>
        <w:pStyle w:val="a4"/>
        <w:numPr>
          <w:ilvl w:val="0"/>
          <w:numId w:val="122"/>
        </w:numPr>
        <w:ind w:left="851" w:hanging="284"/>
      </w:pPr>
      <w:r w:rsidRPr="0086566C">
        <w:t>Правонарушения, совершенные учащимися в учебное время</w:t>
      </w:r>
      <w:r w:rsidR="00AA1409">
        <w:t>.</w:t>
      </w:r>
    </w:p>
    <w:p w:rsidR="005F1F83" w:rsidRPr="0086566C" w:rsidRDefault="00866872" w:rsidP="00914D4E">
      <w:pPr>
        <w:pStyle w:val="a4"/>
        <w:numPr>
          <w:ilvl w:val="0"/>
          <w:numId w:val="122"/>
        </w:numPr>
        <w:ind w:left="851" w:hanging="284"/>
      </w:pPr>
      <w:r w:rsidRPr="0086566C">
        <w:t>Организация экскурсий, походов, поездок во внеурочное время</w:t>
      </w:r>
      <w:r w:rsidR="00AA1409">
        <w:t>.</w:t>
      </w:r>
    </w:p>
    <w:p w:rsidR="005F1F83" w:rsidRPr="0086566C" w:rsidRDefault="00866872" w:rsidP="00914D4E">
      <w:pPr>
        <w:pStyle w:val="a4"/>
        <w:numPr>
          <w:ilvl w:val="0"/>
          <w:numId w:val="122"/>
        </w:numPr>
        <w:ind w:left="851" w:hanging="284"/>
      </w:pPr>
      <w:r w:rsidRPr="0086566C">
        <w:t>Участие педагогических работников  в инновационной деятельности. Наличие результата (наличие готового продукта: программа, методическая разработка и т.д.).</w:t>
      </w:r>
    </w:p>
    <w:p w:rsidR="005F1F83" w:rsidRPr="0086566C" w:rsidRDefault="00866872" w:rsidP="00914D4E">
      <w:pPr>
        <w:pStyle w:val="a4"/>
        <w:numPr>
          <w:ilvl w:val="0"/>
          <w:numId w:val="122"/>
        </w:numPr>
        <w:ind w:left="851" w:hanging="284"/>
      </w:pPr>
      <w:r w:rsidRPr="0086566C">
        <w:t>Выполнение педагогическим работником общественно значимых поручений: работа в экспертных группах (жюри, экспертные советы и т.п.) различных уровней и т.д.</w:t>
      </w:r>
    </w:p>
    <w:p w:rsidR="005F1F83" w:rsidRPr="0086566C" w:rsidRDefault="00866872" w:rsidP="00914D4E">
      <w:pPr>
        <w:pStyle w:val="a4"/>
        <w:numPr>
          <w:ilvl w:val="0"/>
          <w:numId w:val="122"/>
        </w:numPr>
        <w:ind w:left="851" w:hanging="284"/>
      </w:pPr>
      <w:r w:rsidRPr="0086566C">
        <w:t xml:space="preserve">Выступление педагогических работников на мероприятиях, семинарах, конференциях районного </w:t>
      </w:r>
      <w:r w:rsidR="00AA1409">
        <w:t xml:space="preserve">и областного </w:t>
      </w:r>
      <w:r w:rsidRPr="0086566C">
        <w:t>уровней</w:t>
      </w:r>
      <w:r w:rsidR="00AA1409">
        <w:t>.</w:t>
      </w:r>
    </w:p>
    <w:p w:rsidR="005F1F83" w:rsidRPr="0086566C" w:rsidRDefault="00866872" w:rsidP="00914D4E">
      <w:pPr>
        <w:pStyle w:val="a4"/>
        <w:numPr>
          <w:ilvl w:val="0"/>
          <w:numId w:val="122"/>
        </w:numPr>
        <w:ind w:left="851" w:hanging="284"/>
      </w:pPr>
      <w:r w:rsidRPr="0086566C">
        <w:t>Участие педагогических работников в конкурсах профессионального мастерства.</w:t>
      </w:r>
    </w:p>
    <w:p w:rsidR="005F1F83" w:rsidRPr="0086566C" w:rsidRDefault="00866872" w:rsidP="00914D4E">
      <w:pPr>
        <w:pStyle w:val="a4"/>
        <w:numPr>
          <w:ilvl w:val="0"/>
          <w:numId w:val="122"/>
        </w:numPr>
        <w:ind w:left="851" w:hanging="284"/>
      </w:pPr>
      <w:r w:rsidRPr="0086566C">
        <w:t>Участие  педагогического работника учреждения в конкурсах Приоритетного национального проекта «Образование»</w:t>
      </w:r>
      <w:r w:rsidR="00AA1409">
        <w:t>.</w:t>
      </w:r>
    </w:p>
    <w:p w:rsidR="005F1F83" w:rsidRPr="0086566C" w:rsidRDefault="00866872" w:rsidP="00914D4E">
      <w:pPr>
        <w:pStyle w:val="a4"/>
        <w:numPr>
          <w:ilvl w:val="0"/>
          <w:numId w:val="122"/>
        </w:numPr>
        <w:ind w:left="851" w:hanging="284"/>
      </w:pPr>
      <w:r w:rsidRPr="0086566C">
        <w:t>Информационная обеспеченность образовательного процесса.</w:t>
      </w:r>
    </w:p>
    <w:p w:rsidR="005F1F83" w:rsidRPr="0086566C" w:rsidRDefault="00866872" w:rsidP="00914D4E">
      <w:pPr>
        <w:pStyle w:val="a4"/>
        <w:numPr>
          <w:ilvl w:val="0"/>
          <w:numId w:val="122"/>
        </w:numPr>
        <w:ind w:left="851" w:hanging="284"/>
      </w:pPr>
      <w:r w:rsidRPr="0086566C">
        <w:t>Выполнение требований действующего законодательства. Отсутствие подтвердившихся жалоб граждан.</w:t>
      </w:r>
    </w:p>
    <w:p w:rsidR="005F1F83" w:rsidRPr="0086566C" w:rsidRDefault="00866872" w:rsidP="00306FE5">
      <w:pPr>
        <w:spacing w:line="240" w:lineRule="auto"/>
        <w:ind w:left="345" w:right="4"/>
        <w:rPr>
          <w:color w:val="auto"/>
          <w:szCs w:val="24"/>
        </w:rPr>
      </w:pPr>
      <w:r w:rsidRPr="0086566C">
        <w:rPr>
          <w:color w:val="auto"/>
          <w:szCs w:val="24"/>
        </w:rPr>
        <w:t xml:space="preserve">В целях повышения качества образовательной деятельности в </w:t>
      </w:r>
      <w:r w:rsidR="001A192C">
        <w:rPr>
          <w:color w:val="auto"/>
          <w:szCs w:val="24"/>
        </w:rPr>
        <w:t>учреждении</w:t>
      </w:r>
      <w:r w:rsidRPr="0086566C">
        <w:rPr>
          <w:color w:val="auto"/>
          <w:szCs w:val="24"/>
        </w:rPr>
        <w:t xml:space="preserve">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w:t>
      </w:r>
      <w:r w:rsidR="001A192C">
        <w:rPr>
          <w:color w:val="auto"/>
          <w:szCs w:val="24"/>
        </w:rPr>
        <w:t>учреждения</w:t>
      </w:r>
      <w:r w:rsidRPr="0086566C">
        <w:rPr>
          <w:color w:val="auto"/>
          <w:szCs w:val="24"/>
        </w:rPr>
        <w:t xml:space="preserve"> и требованиями действующего законодательства.</w:t>
      </w:r>
    </w:p>
    <w:p w:rsidR="005F1F83" w:rsidRPr="0086566C" w:rsidRDefault="00866872" w:rsidP="00306FE5">
      <w:pPr>
        <w:spacing w:after="129" w:line="240" w:lineRule="auto"/>
        <w:ind w:left="1068" w:right="4" w:firstLine="0"/>
        <w:rPr>
          <w:color w:val="auto"/>
          <w:szCs w:val="24"/>
        </w:rPr>
      </w:pPr>
      <w:r w:rsidRPr="0086566C">
        <w:rPr>
          <w:color w:val="auto"/>
          <w:szCs w:val="24"/>
        </w:rPr>
        <w:t>Основные принципы кадровой политики направлены:</w:t>
      </w:r>
    </w:p>
    <w:p w:rsidR="005F1F83" w:rsidRPr="0086566C" w:rsidRDefault="00866872" w:rsidP="00914D4E">
      <w:pPr>
        <w:pStyle w:val="a4"/>
        <w:numPr>
          <w:ilvl w:val="0"/>
          <w:numId w:val="123"/>
        </w:numPr>
        <w:ind w:left="851" w:hanging="284"/>
      </w:pPr>
      <w:r w:rsidRPr="0086566C">
        <w:t>на сохранение, укрепление и развитие кадрового потенциала;</w:t>
      </w:r>
    </w:p>
    <w:p w:rsidR="001A192C" w:rsidRDefault="00866872" w:rsidP="00914D4E">
      <w:pPr>
        <w:pStyle w:val="a4"/>
        <w:numPr>
          <w:ilvl w:val="0"/>
          <w:numId w:val="123"/>
        </w:numPr>
        <w:ind w:left="851" w:hanging="284"/>
      </w:pPr>
      <w:r w:rsidRPr="0086566C">
        <w:t>создание квалифицированного коллектива, способного работать в современных условиях;</w:t>
      </w:r>
    </w:p>
    <w:p w:rsidR="005F1F83" w:rsidRPr="0086566C" w:rsidRDefault="00866872" w:rsidP="00914D4E">
      <w:pPr>
        <w:pStyle w:val="a4"/>
        <w:numPr>
          <w:ilvl w:val="0"/>
          <w:numId w:val="123"/>
        </w:numPr>
        <w:ind w:left="851" w:hanging="284"/>
      </w:pPr>
      <w:r w:rsidRPr="0086566C">
        <w:t>повышения уровня квалификации персонала.</w:t>
      </w:r>
    </w:p>
    <w:p w:rsidR="001A192C" w:rsidRDefault="001A192C" w:rsidP="001A192C">
      <w:pPr>
        <w:pStyle w:val="a4"/>
      </w:pPr>
    </w:p>
    <w:p w:rsidR="005F1F83" w:rsidRPr="0086566C" w:rsidRDefault="00866872" w:rsidP="001A192C">
      <w:pPr>
        <w:pStyle w:val="a4"/>
      </w:pPr>
      <w:r w:rsidRPr="0086566C">
        <w:t>Оценивая кадровое обеспечение, являющееся одним из условий, которое определяет качество подготовки обучающихся, необходимо констатировать следующее:</w:t>
      </w:r>
    </w:p>
    <w:p w:rsidR="005F1F83" w:rsidRPr="0086566C" w:rsidRDefault="00866872" w:rsidP="00914D4E">
      <w:pPr>
        <w:pStyle w:val="a4"/>
        <w:numPr>
          <w:ilvl w:val="0"/>
          <w:numId w:val="123"/>
        </w:numPr>
        <w:ind w:left="851" w:hanging="284"/>
      </w:pPr>
      <w:r w:rsidRPr="0086566C">
        <w:t xml:space="preserve">образовательная деятельность в </w:t>
      </w:r>
      <w:r w:rsidR="001A192C">
        <w:t>учреждении</w:t>
      </w:r>
      <w:r w:rsidRPr="0086566C">
        <w:t xml:space="preserve"> обеспечена квалифицированным профессиональным педагогическим составом;</w:t>
      </w:r>
    </w:p>
    <w:p w:rsidR="005F1F83" w:rsidRPr="0086566C" w:rsidRDefault="00866872" w:rsidP="00914D4E">
      <w:pPr>
        <w:pStyle w:val="a4"/>
        <w:numPr>
          <w:ilvl w:val="0"/>
          <w:numId w:val="123"/>
        </w:numPr>
        <w:ind w:left="851" w:hanging="284"/>
      </w:pPr>
      <w:r w:rsidRPr="0086566C">
        <w:t xml:space="preserve">кадровый потенциал </w:t>
      </w:r>
      <w:r w:rsidR="001A192C">
        <w:t>учреждени</w:t>
      </w:r>
      <w:r w:rsidRPr="0086566C">
        <w:t>я динамично развивается на основе целенаправленной работы по повышению квалификации педагогов.</w:t>
      </w:r>
    </w:p>
    <w:p w:rsidR="005F1F83" w:rsidRPr="00D36830" w:rsidRDefault="00866872" w:rsidP="00306FE5">
      <w:pPr>
        <w:spacing w:after="479" w:line="240" w:lineRule="auto"/>
        <w:ind w:left="345" w:right="4" w:firstLine="358"/>
        <w:rPr>
          <w:color w:val="auto"/>
          <w:szCs w:val="24"/>
        </w:rPr>
      </w:pPr>
      <w:r w:rsidRPr="00D36830">
        <w:rPr>
          <w:color w:val="auto"/>
          <w:szCs w:val="24"/>
        </w:rPr>
        <w:t>Средний возраст педагогического коллектива составляет 4</w:t>
      </w:r>
      <w:r w:rsidR="00D36830" w:rsidRPr="00D36830">
        <w:rPr>
          <w:color w:val="auto"/>
          <w:szCs w:val="24"/>
        </w:rPr>
        <w:t>5</w:t>
      </w:r>
      <w:r w:rsidRPr="00D36830">
        <w:rPr>
          <w:color w:val="auto"/>
          <w:szCs w:val="24"/>
        </w:rPr>
        <w:t xml:space="preserve"> лет, что свидетельствует о том, что коллектив находится в эффективной фазе своего развития: </w:t>
      </w:r>
      <w:r w:rsidR="00D36830" w:rsidRPr="00D36830">
        <w:rPr>
          <w:color w:val="auto"/>
          <w:szCs w:val="24"/>
        </w:rPr>
        <w:t>3</w:t>
      </w:r>
      <w:r w:rsidRPr="00D36830">
        <w:rPr>
          <w:color w:val="auto"/>
          <w:szCs w:val="24"/>
        </w:rPr>
        <w:t xml:space="preserve"> педагогических работ</w:t>
      </w:r>
      <w:r w:rsidR="002463EE" w:rsidRPr="00D36830">
        <w:rPr>
          <w:color w:val="auto"/>
          <w:szCs w:val="24"/>
        </w:rPr>
        <w:t xml:space="preserve">ника имеют возраст до 30 лет, </w:t>
      </w:r>
      <w:r w:rsidR="00D36830" w:rsidRPr="00D36830">
        <w:rPr>
          <w:color w:val="auto"/>
          <w:szCs w:val="24"/>
        </w:rPr>
        <w:t>12</w:t>
      </w:r>
      <w:r w:rsidRPr="00D36830">
        <w:rPr>
          <w:color w:val="auto"/>
          <w:szCs w:val="24"/>
        </w:rPr>
        <w:t xml:space="preserve"> педагог</w:t>
      </w:r>
      <w:r w:rsidR="002463EE" w:rsidRPr="00D36830">
        <w:rPr>
          <w:color w:val="auto"/>
          <w:szCs w:val="24"/>
        </w:rPr>
        <w:t>ов</w:t>
      </w:r>
      <w:r w:rsidRPr="00D36830">
        <w:rPr>
          <w:color w:val="auto"/>
          <w:szCs w:val="24"/>
        </w:rPr>
        <w:t xml:space="preserve"> в возрасте от 30 до 5</w:t>
      </w:r>
      <w:r w:rsidR="00D36830" w:rsidRPr="00D36830">
        <w:rPr>
          <w:color w:val="auto"/>
          <w:szCs w:val="24"/>
        </w:rPr>
        <w:t>0</w:t>
      </w:r>
      <w:r w:rsidRPr="00D36830">
        <w:rPr>
          <w:color w:val="auto"/>
          <w:szCs w:val="24"/>
        </w:rPr>
        <w:t xml:space="preserve"> лет</w:t>
      </w:r>
      <w:r w:rsidR="00D36830" w:rsidRPr="00D36830">
        <w:rPr>
          <w:color w:val="auto"/>
          <w:szCs w:val="24"/>
        </w:rPr>
        <w:t xml:space="preserve"> и 3</w:t>
      </w:r>
      <w:r w:rsidR="00D36830">
        <w:rPr>
          <w:color w:val="auto"/>
          <w:szCs w:val="24"/>
        </w:rPr>
        <w:t xml:space="preserve">  </w:t>
      </w:r>
      <w:r w:rsidR="00D36830" w:rsidRPr="00D36830">
        <w:rPr>
          <w:color w:val="auto"/>
          <w:szCs w:val="24"/>
        </w:rPr>
        <w:t xml:space="preserve">педагога старше </w:t>
      </w:r>
      <w:r w:rsidR="00D36830">
        <w:rPr>
          <w:color w:val="auto"/>
          <w:szCs w:val="24"/>
        </w:rPr>
        <w:t>6</w:t>
      </w:r>
      <w:r w:rsidR="00D36830" w:rsidRPr="00D36830">
        <w:rPr>
          <w:color w:val="auto"/>
          <w:szCs w:val="24"/>
        </w:rPr>
        <w:t>0 лет</w:t>
      </w:r>
      <w:r w:rsidRPr="00D36830">
        <w:rPr>
          <w:color w:val="auto"/>
          <w:szCs w:val="24"/>
        </w:rPr>
        <w:t>.</w:t>
      </w:r>
    </w:p>
    <w:p w:rsidR="005F1F83" w:rsidRPr="0086566C" w:rsidRDefault="00866872" w:rsidP="00306FE5">
      <w:pPr>
        <w:spacing w:after="3" w:line="240" w:lineRule="auto"/>
        <w:ind w:left="345" w:firstLine="698"/>
        <w:rPr>
          <w:color w:val="auto"/>
          <w:szCs w:val="24"/>
        </w:rPr>
      </w:pPr>
      <w:r w:rsidRPr="0086566C">
        <w:rPr>
          <w:b/>
          <w:color w:val="auto"/>
          <w:szCs w:val="24"/>
        </w:rPr>
        <w:t xml:space="preserve">Описание уровня квалификации педагогических, руководящих и иных работников </w:t>
      </w:r>
      <w:r w:rsidR="001A192C">
        <w:rPr>
          <w:b/>
          <w:color w:val="auto"/>
          <w:szCs w:val="24"/>
        </w:rPr>
        <w:t>учреждения</w:t>
      </w:r>
      <w:r w:rsidRPr="0086566C">
        <w:rPr>
          <w:b/>
          <w:color w:val="auto"/>
          <w:szCs w:val="24"/>
        </w:rPr>
        <w:t>, осуществляюще</w:t>
      </w:r>
      <w:r w:rsidR="001A192C">
        <w:rPr>
          <w:b/>
          <w:color w:val="auto"/>
          <w:szCs w:val="24"/>
        </w:rPr>
        <w:t>го</w:t>
      </w:r>
      <w:r w:rsidRPr="0086566C">
        <w:rPr>
          <w:b/>
          <w:color w:val="auto"/>
          <w:szCs w:val="24"/>
        </w:rPr>
        <w:t xml:space="preserve"> образовательную деятельность</w:t>
      </w:r>
    </w:p>
    <w:p w:rsidR="005F1F83" w:rsidRPr="0086566C" w:rsidRDefault="00866872" w:rsidP="00306FE5">
      <w:pPr>
        <w:spacing w:line="240" w:lineRule="auto"/>
        <w:ind w:left="345" w:right="4"/>
        <w:rPr>
          <w:color w:val="auto"/>
          <w:szCs w:val="24"/>
        </w:rPr>
      </w:pPr>
      <w:r w:rsidRPr="0086566C">
        <w:rPr>
          <w:color w:val="auto"/>
          <w:szCs w:val="24"/>
        </w:rPr>
        <w:t xml:space="preserve">Уровень квалификации работников </w:t>
      </w:r>
      <w:r w:rsidR="001A192C">
        <w:t>учреждени</w:t>
      </w:r>
      <w:r w:rsidRPr="0086566C">
        <w:rPr>
          <w:color w:val="auto"/>
          <w:szCs w:val="24"/>
        </w:rPr>
        <w:t>я для каждой занимаемой должности соответствует квалификационным характеристикам ЕКС и требованиям профессионального стандарта (при наличии) по соответствующей должности.</w:t>
      </w:r>
    </w:p>
    <w:p w:rsidR="005F1F83" w:rsidRPr="0086566C" w:rsidRDefault="00866872" w:rsidP="00306FE5">
      <w:pPr>
        <w:spacing w:line="240" w:lineRule="auto"/>
        <w:ind w:left="345" w:right="4"/>
        <w:rPr>
          <w:color w:val="auto"/>
          <w:szCs w:val="24"/>
        </w:rPr>
      </w:pPr>
      <w:r w:rsidRPr="0086566C">
        <w:rPr>
          <w:color w:val="auto"/>
          <w:szCs w:val="24"/>
        </w:rPr>
        <w:t xml:space="preserve">Соответствие уровня квалификации педагогических работников </w:t>
      </w:r>
      <w:r w:rsidR="001A192C">
        <w:t>учреждени</w:t>
      </w:r>
      <w:r w:rsidRPr="0086566C">
        <w:rPr>
          <w:color w:val="auto"/>
          <w:szCs w:val="24"/>
        </w:rPr>
        <w:t xml:space="preserve">я требованиям, предъявляемым к квалификационным категориям, а также занимаемым ими должностям, устанавливается при их аттестации. Аттестация педагогических работников </w:t>
      </w:r>
      <w:r w:rsidR="001A192C">
        <w:t>учреждени</w:t>
      </w:r>
      <w:r w:rsidRPr="0086566C">
        <w:rPr>
          <w:color w:val="auto"/>
          <w:szCs w:val="24"/>
        </w:rPr>
        <w:t>я проводится с целью присвоения или подтверждения квалификационной категории, а также для установления соответствия занимаемой должности.</w:t>
      </w:r>
    </w:p>
    <w:p w:rsidR="005F1F83" w:rsidRPr="0086566C" w:rsidRDefault="00866872" w:rsidP="00306FE5">
      <w:pPr>
        <w:spacing w:after="115" w:line="240" w:lineRule="auto"/>
        <w:ind w:left="1068" w:right="4" w:firstLine="0"/>
        <w:rPr>
          <w:color w:val="auto"/>
          <w:szCs w:val="24"/>
        </w:rPr>
      </w:pPr>
      <w:r w:rsidRPr="0086566C">
        <w:rPr>
          <w:color w:val="auto"/>
          <w:szCs w:val="24"/>
        </w:rPr>
        <w:t>Квалификация педагогических работников отражает:</w:t>
      </w:r>
    </w:p>
    <w:p w:rsidR="005F1F83" w:rsidRPr="0086566C" w:rsidRDefault="00866872" w:rsidP="00914D4E">
      <w:pPr>
        <w:pStyle w:val="a4"/>
        <w:numPr>
          <w:ilvl w:val="0"/>
          <w:numId w:val="124"/>
        </w:numPr>
        <w:ind w:left="851" w:hanging="284"/>
      </w:pPr>
      <w:r w:rsidRPr="0086566C">
        <w:t>компетентность в соответствующих предметных областях знания и методах обучения;</w:t>
      </w:r>
    </w:p>
    <w:p w:rsidR="005F1F83" w:rsidRPr="0086566C" w:rsidRDefault="00866872" w:rsidP="00914D4E">
      <w:pPr>
        <w:pStyle w:val="a4"/>
        <w:numPr>
          <w:ilvl w:val="0"/>
          <w:numId w:val="124"/>
        </w:numPr>
        <w:ind w:left="851" w:hanging="284"/>
      </w:pPr>
      <w:proofErr w:type="spellStart"/>
      <w:r w:rsidRPr="0086566C">
        <w:t>сформированность</w:t>
      </w:r>
      <w:proofErr w:type="spellEnd"/>
      <w:r w:rsidRPr="0086566C">
        <w:t xml:space="preserve"> гуманистической позиции, позитивной направленности на педагогическую деятельность;</w:t>
      </w:r>
    </w:p>
    <w:p w:rsidR="001A192C" w:rsidRDefault="00866872" w:rsidP="00914D4E">
      <w:pPr>
        <w:pStyle w:val="a4"/>
        <w:numPr>
          <w:ilvl w:val="0"/>
          <w:numId w:val="124"/>
        </w:numPr>
        <w:ind w:left="851" w:hanging="284"/>
      </w:pPr>
      <w:r w:rsidRPr="0086566C">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5F1F83" w:rsidRPr="0086566C" w:rsidRDefault="00866872" w:rsidP="00914D4E">
      <w:pPr>
        <w:pStyle w:val="a4"/>
        <w:numPr>
          <w:ilvl w:val="0"/>
          <w:numId w:val="124"/>
        </w:numPr>
        <w:ind w:left="851" w:hanging="284"/>
      </w:pPr>
      <w:proofErr w:type="spellStart"/>
      <w:r w:rsidRPr="0086566C">
        <w:t>самоорганизованность</w:t>
      </w:r>
      <w:proofErr w:type="spellEnd"/>
      <w:r w:rsidRPr="0086566C">
        <w:t>, эмоциональную устойчивость.</w:t>
      </w:r>
    </w:p>
    <w:p w:rsidR="005F1F83" w:rsidRPr="0086566C" w:rsidRDefault="00A55F5A" w:rsidP="00306FE5">
      <w:pPr>
        <w:spacing w:line="240" w:lineRule="auto"/>
        <w:ind w:left="345" w:right="4"/>
        <w:rPr>
          <w:color w:val="auto"/>
          <w:szCs w:val="24"/>
        </w:rPr>
      </w:pPr>
      <w:r>
        <w:rPr>
          <w:color w:val="auto"/>
          <w:szCs w:val="24"/>
        </w:rPr>
        <w:t>Учреждение</w:t>
      </w:r>
      <w:r w:rsidR="00866872" w:rsidRPr="0086566C">
        <w:rPr>
          <w:color w:val="auto"/>
          <w:szCs w:val="24"/>
        </w:rPr>
        <w:t xml:space="preserve"> постоянно работает над тем, чтобы у педагогического работника, реализующего основную образовательную программу, формировались основные компетенции, необходимые для реализации требований ФГОС СОО и успешного достижения </w:t>
      </w:r>
      <w:proofErr w:type="gramStart"/>
      <w:r w:rsidR="00866872" w:rsidRPr="0086566C">
        <w:rPr>
          <w:color w:val="auto"/>
          <w:szCs w:val="24"/>
        </w:rPr>
        <w:t>обучающимися</w:t>
      </w:r>
      <w:proofErr w:type="gramEnd"/>
      <w:r w:rsidR="00866872" w:rsidRPr="0086566C">
        <w:rPr>
          <w:color w:val="auto"/>
          <w:szCs w:val="24"/>
        </w:rPr>
        <w:t xml:space="preserve"> планируемых результатов освоения основной образовательной программы, в том числе умения:</w:t>
      </w:r>
    </w:p>
    <w:p w:rsidR="005F1F83" w:rsidRPr="0086566C" w:rsidRDefault="00866872" w:rsidP="00914D4E">
      <w:pPr>
        <w:pStyle w:val="a4"/>
        <w:numPr>
          <w:ilvl w:val="0"/>
          <w:numId w:val="117"/>
        </w:numPr>
        <w:ind w:left="709" w:hanging="425"/>
      </w:pPr>
      <w:r w:rsidRPr="0086566C">
        <w:lastRenderedPageBreak/>
        <w:t xml:space="preserve">обеспечивать условия для успешной деятельности, позитивной мотивации, а также </w:t>
      </w:r>
      <w:proofErr w:type="spellStart"/>
      <w:r w:rsidRPr="0086566C">
        <w:t>самомотивирования</w:t>
      </w:r>
      <w:proofErr w:type="spellEnd"/>
      <w:r w:rsidRPr="0086566C">
        <w:t xml:space="preserve"> </w:t>
      </w:r>
      <w:proofErr w:type="gramStart"/>
      <w:r w:rsidRPr="0086566C">
        <w:t>обучающихся</w:t>
      </w:r>
      <w:proofErr w:type="gramEnd"/>
      <w:r w:rsidRPr="0086566C">
        <w:t>;</w:t>
      </w:r>
    </w:p>
    <w:p w:rsidR="005F1F83" w:rsidRPr="0086566C" w:rsidRDefault="00866872" w:rsidP="00914D4E">
      <w:pPr>
        <w:pStyle w:val="a4"/>
        <w:numPr>
          <w:ilvl w:val="0"/>
          <w:numId w:val="117"/>
        </w:numPr>
        <w:ind w:left="709" w:hanging="425"/>
      </w:pPr>
      <w:r w:rsidRPr="0086566C">
        <w:t>осуществлять самостоятельный поиск и анализ информации с помощью современных информационно-поисковых технологий;</w:t>
      </w:r>
    </w:p>
    <w:p w:rsidR="005F1F83" w:rsidRPr="0086566C" w:rsidRDefault="00866872" w:rsidP="00914D4E">
      <w:pPr>
        <w:pStyle w:val="a4"/>
        <w:numPr>
          <w:ilvl w:val="0"/>
          <w:numId w:val="117"/>
        </w:numPr>
        <w:ind w:left="709" w:hanging="425"/>
      </w:pPr>
      <w:r w:rsidRPr="0086566C">
        <w:t>разрабатывать программы учебных предметов, курсов, методические и дидактические материалы;</w:t>
      </w:r>
    </w:p>
    <w:p w:rsidR="005F1F83" w:rsidRPr="0086566C" w:rsidRDefault="00866872" w:rsidP="00914D4E">
      <w:pPr>
        <w:pStyle w:val="a4"/>
        <w:numPr>
          <w:ilvl w:val="0"/>
          <w:numId w:val="117"/>
        </w:numPr>
        <w:ind w:left="709" w:hanging="425"/>
      </w:pPr>
      <w:r w:rsidRPr="0086566C">
        <w:t xml:space="preserve">выбирать учебники и учебно-методическую литературу, рекомендовать </w:t>
      </w:r>
      <w:proofErr w:type="gramStart"/>
      <w:r w:rsidRPr="0086566C">
        <w:t>обучающимся</w:t>
      </w:r>
      <w:proofErr w:type="gramEnd"/>
      <w:r w:rsidRPr="0086566C">
        <w:t xml:space="preserve"> дополнительные источники информации, в том числе </w:t>
      </w:r>
      <w:proofErr w:type="spellStart"/>
      <w:r w:rsidRPr="0086566C">
        <w:t>интернет-ресурсы</w:t>
      </w:r>
      <w:proofErr w:type="spellEnd"/>
      <w:r w:rsidRPr="0086566C">
        <w:t>;</w:t>
      </w:r>
    </w:p>
    <w:p w:rsidR="005F1F83" w:rsidRPr="0086566C" w:rsidRDefault="00866872" w:rsidP="00914D4E">
      <w:pPr>
        <w:pStyle w:val="a4"/>
        <w:numPr>
          <w:ilvl w:val="0"/>
          <w:numId w:val="117"/>
        </w:numPr>
        <w:ind w:left="709" w:hanging="425"/>
      </w:pPr>
      <w:r w:rsidRPr="0086566C">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w:t>
      </w:r>
      <w:r w:rsidR="00F2190E">
        <w:t xml:space="preserve"> </w:t>
      </w:r>
      <w:r w:rsidRPr="0086566C">
        <w:t>ограниченными возможностями здоровья и детей-инвалидов);</w:t>
      </w:r>
    </w:p>
    <w:p w:rsidR="005F1F83" w:rsidRPr="0086566C" w:rsidRDefault="00866872" w:rsidP="00914D4E">
      <w:pPr>
        <w:pStyle w:val="a4"/>
        <w:numPr>
          <w:ilvl w:val="0"/>
          <w:numId w:val="117"/>
        </w:numPr>
        <w:ind w:left="709" w:hanging="425"/>
      </w:pPr>
      <w:r w:rsidRPr="0086566C">
        <w:t xml:space="preserve">организовывать и сопровождать учебно-исследовательскую и проектную деятельность </w:t>
      </w:r>
      <w:proofErr w:type="gramStart"/>
      <w:r w:rsidRPr="0086566C">
        <w:t>обучающихся</w:t>
      </w:r>
      <w:proofErr w:type="gramEnd"/>
      <w:r w:rsidRPr="0086566C">
        <w:t>, выполнение ими индивидуального проекта;</w:t>
      </w:r>
    </w:p>
    <w:p w:rsidR="005F1F83" w:rsidRPr="0086566C" w:rsidRDefault="00866872" w:rsidP="00914D4E">
      <w:pPr>
        <w:pStyle w:val="a4"/>
        <w:numPr>
          <w:ilvl w:val="0"/>
          <w:numId w:val="117"/>
        </w:numPr>
        <w:ind w:left="709" w:hanging="425"/>
      </w:pPr>
      <w:r w:rsidRPr="0086566C">
        <w:t xml:space="preserve">оценивать деятельность </w:t>
      </w:r>
      <w:proofErr w:type="gramStart"/>
      <w:r w:rsidRPr="0086566C">
        <w:t>обучающихся</w:t>
      </w:r>
      <w:proofErr w:type="gramEnd"/>
      <w:r w:rsidRPr="0086566C">
        <w:t xml:space="preserve"> в соответствии с требованиями ФГОС СОО, включая: проведение стартовой и промежуточной диагностики, </w:t>
      </w:r>
      <w:proofErr w:type="spellStart"/>
      <w:r w:rsidRPr="0086566C">
        <w:t>внутри</w:t>
      </w:r>
      <w:r w:rsidR="00A55F5A">
        <w:t>школьн</w:t>
      </w:r>
      <w:r w:rsidRPr="0086566C">
        <w:t>ого</w:t>
      </w:r>
      <w:proofErr w:type="spellEnd"/>
      <w:r w:rsidRPr="0086566C">
        <w:t xml:space="preserve"> мониторинга, осуществление комплексной оценки способности обучающихся решать</w:t>
      </w:r>
    </w:p>
    <w:p w:rsidR="005F1F83" w:rsidRPr="0086566C" w:rsidRDefault="00866872" w:rsidP="00914D4E">
      <w:pPr>
        <w:pStyle w:val="a4"/>
        <w:numPr>
          <w:ilvl w:val="0"/>
          <w:numId w:val="125"/>
        </w:numPr>
      </w:pPr>
      <w:r w:rsidRPr="0086566C">
        <w:t>учебно-практические и учебно-познавательные задачи;</w:t>
      </w:r>
    </w:p>
    <w:p w:rsidR="005F1F83" w:rsidRPr="0086566C" w:rsidRDefault="00866872" w:rsidP="00914D4E">
      <w:pPr>
        <w:pStyle w:val="a4"/>
        <w:numPr>
          <w:ilvl w:val="0"/>
          <w:numId w:val="125"/>
        </w:numPr>
      </w:pPr>
      <w:r w:rsidRPr="0086566C">
        <w:t>интерпретировать результаты достижений обучающихся;</w:t>
      </w:r>
    </w:p>
    <w:p w:rsidR="005F1F83" w:rsidRPr="0086566C" w:rsidRDefault="00866872" w:rsidP="00914D4E">
      <w:pPr>
        <w:pStyle w:val="a4"/>
        <w:numPr>
          <w:ilvl w:val="0"/>
          <w:numId w:val="125"/>
        </w:numPr>
      </w:pPr>
      <w:r w:rsidRPr="0086566C">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F1F83" w:rsidRPr="0086566C" w:rsidRDefault="00866872" w:rsidP="00306FE5">
      <w:pPr>
        <w:spacing w:after="3" w:line="240" w:lineRule="auto"/>
        <w:ind w:left="345" w:firstLine="698"/>
        <w:rPr>
          <w:color w:val="auto"/>
          <w:szCs w:val="24"/>
        </w:rPr>
      </w:pPr>
      <w:r w:rsidRPr="0086566C">
        <w:rPr>
          <w:b/>
          <w:color w:val="auto"/>
          <w:szCs w:val="24"/>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w:t>
      </w:r>
      <w:r w:rsidR="00F2190E" w:rsidRPr="00F2190E">
        <w:rPr>
          <w:b/>
        </w:rPr>
        <w:t>учреждени</w:t>
      </w:r>
      <w:r w:rsidRPr="0086566C">
        <w:rPr>
          <w:b/>
          <w:color w:val="auto"/>
          <w:szCs w:val="24"/>
        </w:rPr>
        <w:t>я</w:t>
      </w:r>
    </w:p>
    <w:p w:rsidR="005F1F83" w:rsidRPr="0086566C" w:rsidRDefault="00866872" w:rsidP="00306FE5">
      <w:pPr>
        <w:spacing w:line="240" w:lineRule="auto"/>
        <w:ind w:left="345" w:right="4"/>
        <w:rPr>
          <w:color w:val="auto"/>
          <w:szCs w:val="24"/>
        </w:rPr>
      </w:pPr>
      <w:r w:rsidRPr="0086566C">
        <w:rPr>
          <w:color w:val="auto"/>
          <w:szCs w:val="24"/>
        </w:rPr>
        <w:t xml:space="preserve">Основным условием формирования и наращивания необходимого и достаточного кадрового потенциала </w:t>
      </w:r>
      <w:r w:rsidR="00B53A7E">
        <w:t>учреждени</w:t>
      </w:r>
      <w:r w:rsidRPr="0086566C">
        <w:rPr>
          <w:color w:val="auto"/>
          <w:szCs w:val="24"/>
        </w:rPr>
        <w:t>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F1F83" w:rsidRPr="0086566C" w:rsidRDefault="00866872" w:rsidP="00306FE5">
      <w:pPr>
        <w:spacing w:line="240" w:lineRule="auto"/>
        <w:ind w:left="345" w:right="4"/>
        <w:rPr>
          <w:color w:val="auto"/>
          <w:szCs w:val="24"/>
        </w:rPr>
      </w:pPr>
      <w:r w:rsidRPr="0086566C">
        <w:rPr>
          <w:color w:val="auto"/>
          <w:szCs w:val="24"/>
        </w:rPr>
        <w:t xml:space="preserve">Непрерывность профессионального развития работников </w:t>
      </w:r>
      <w:r w:rsidR="00B53A7E">
        <w:t>учреждени</w:t>
      </w:r>
      <w:r w:rsidRPr="0086566C">
        <w:rPr>
          <w:color w:val="auto"/>
          <w:szCs w:val="24"/>
        </w:rPr>
        <w:t>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5F1F83" w:rsidRPr="0086566C" w:rsidRDefault="00866872" w:rsidP="00306FE5">
      <w:pPr>
        <w:spacing w:after="26" w:line="240" w:lineRule="auto"/>
        <w:ind w:left="345" w:right="4"/>
        <w:rPr>
          <w:color w:val="auto"/>
          <w:szCs w:val="24"/>
        </w:rPr>
      </w:pPr>
      <w:proofErr w:type="gramStart"/>
      <w:r w:rsidRPr="0086566C">
        <w:rPr>
          <w:color w:val="auto"/>
          <w:szCs w:val="24"/>
        </w:rPr>
        <w:t xml:space="preserve">В </w:t>
      </w:r>
      <w:r w:rsidR="00A55F5A">
        <w:rPr>
          <w:color w:val="auto"/>
          <w:szCs w:val="24"/>
        </w:rPr>
        <w:t>учреждении</w:t>
      </w:r>
      <w:r w:rsidRPr="0086566C">
        <w:rPr>
          <w:color w:val="auto"/>
          <w:szCs w:val="24"/>
        </w:rPr>
        <w:t xml:space="preserve"> составлены перспективный план повышения квалификации и переподготовки педагогических кадров,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выявления уровня квалификационной категориям в соответствии с приказом </w:t>
      </w:r>
      <w:proofErr w:type="spellStart"/>
      <w:r w:rsidRPr="0086566C">
        <w:rPr>
          <w:color w:val="auto"/>
          <w:szCs w:val="24"/>
        </w:rPr>
        <w:t>Минобрнауки</w:t>
      </w:r>
      <w:proofErr w:type="spellEnd"/>
      <w:r w:rsidRPr="0086566C">
        <w:rPr>
          <w:color w:val="auto"/>
          <w:szCs w:val="24"/>
        </w:rPr>
        <w:t xml:space="preserve">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w:t>
      </w:r>
      <w:proofErr w:type="gramEnd"/>
      <w:r w:rsidRPr="0086566C">
        <w:rPr>
          <w:color w:val="auto"/>
          <w:szCs w:val="24"/>
        </w:rPr>
        <w:t xml:space="preserve"> оценки уровня квалификации педагогических работников</w:t>
      </w:r>
      <w:r w:rsidRPr="0086566C">
        <w:rPr>
          <w:color w:val="auto"/>
          <w:szCs w:val="24"/>
          <w:vertAlign w:val="superscript"/>
        </w:rPr>
        <w:footnoteReference w:id="5"/>
      </w:r>
      <w:r w:rsidRPr="0086566C">
        <w:rPr>
          <w:color w:val="auto"/>
          <w:szCs w:val="24"/>
        </w:rPr>
        <w:t>.</w:t>
      </w:r>
    </w:p>
    <w:p w:rsidR="005F1F83" w:rsidRPr="0086566C" w:rsidRDefault="00866872" w:rsidP="00306FE5">
      <w:pPr>
        <w:spacing w:line="240" w:lineRule="auto"/>
        <w:ind w:left="345" w:right="4"/>
        <w:rPr>
          <w:color w:val="auto"/>
          <w:szCs w:val="24"/>
        </w:rPr>
      </w:pPr>
      <w:r w:rsidRPr="0086566C">
        <w:rPr>
          <w:color w:val="auto"/>
          <w:szCs w:val="24"/>
        </w:rPr>
        <w:t>При этом предусматривается использование различных образовательных организаций, имеющи</w:t>
      </w:r>
      <w:r w:rsidR="00B53A7E">
        <w:rPr>
          <w:color w:val="auto"/>
          <w:szCs w:val="24"/>
        </w:rPr>
        <w:t>х</w:t>
      </w:r>
      <w:r w:rsidRPr="0086566C">
        <w:rPr>
          <w:color w:val="auto"/>
          <w:szCs w:val="24"/>
        </w:rPr>
        <w:t xml:space="preserve"> соответствующую лицензию.</w:t>
      </w:r>
    </w:p>
    <w:p w:rsidR="005F1F83" w:rsidRPr="0086566C" w:rsidRDefault="00866872" w:rsidP="00306FE5">
      <w:pPr>
        <w:spacing w:after="115" w:line="240" w:lineRule="auto"/>
        <w:ind w:left="1068" w:right="4" w:firstLine="0"/>
        <w:rPr>
          <w:color w:val="auto"/>
          <w:szCs w:val="24"/>
        </w:rPr>
      </w:pPr>
      <w:r w:rsidRPr="0086566C">
        <w:rPr>
          <w:color w:val="auto"/>
          <w:szCs w:val="24"/>
        </w:rPr>
        <w:t xml:space="preserve">Формами повышения квалификации, принятыми в </w:t>
      </w:r>
      <w:r w:rsidR="00B53A7E">
        <w:t>учреждении</w:t>
      </w:r>
      <w:r w:rsidRPr="0086566C">
        <w:rPr>
          <w:color w:val="auto"/>
          <w:szCs w:val="24"/>
        </w:rPr>
        <w:t>, являются:</w:t>
      </w:r>
    </w:p>
    <w:p w:rsidR="005F1F83" w:rsidRPr="0086566C" w:rsidRDefault="00866872" w:rsidP="00EE0D74">
      <w:pPr>
        <w:numPr>
          <w:ilvl w:val="0"/>
          <w:numId w:val="5"/>
        </w:numPr>
        <w:spacing w:line="240" w:lineRule="auto"/>
        <w:ind w:right="4" w:hanging="425"/>
        <w:rPr>
          <w:color w:val="auto"/>
          <w:szCs w:val="24"/>
        </w:rPr>
      </w:pPr>
      <w:r w:rsidRPr="0086566C">
        <w:rPr>
          <w:color w:val="auto"/>
          <w:szCs w:val="24"/>
        </w:rPr>
        <w:t>послевузовское обучение на курсах повышения квалификации;</w:t>
      </w:r>
    </w:p>
    <w:p w:rsidR="005F1F83" w:rsidRPr="0086566C" w:rsidRDefault="00866872" w:rsidP="00EE0D74">
      <w:pPr>
        <w:numPr>
          <w:ilvl w:val="0"/>
          <w:numId w:val="5"/>
        </w:numPr>
        <w:spacing w:line="240" w:lineRule="auto"/>
        <w:ind w:right="4" w:hanging="425"/>
        <w:rPr>
          <w:color w:val="auto"/>
          <w:szCs w:val="24"/>
        </w:rPr>
      </w:pPr>
      <w:r w:rsidRPr="0086566C">
        <w:rPr>
          <w:color w:val="auto"/>
          <w:szCs w:val="24"/>
        </w:rPr>
        <w:t>участие в конференциях, обучающих семинарах и мастер-классах по отдельным направлениям реализации основной образовательной программы;</w:t>
      </w:r>
    </w:p>
    <w:p w:rsidR="00B53A7E" w:rsidRDefault="00B53A7E" w:rsidP="00EE0D74">
      <w:pPr>
        <w:numPr>
          <w:ilvl w:val="0"/>
          <w:numId w:val="5"/>
        </w:numPr>
        <w:spacing w:line="240" w:lineRule="auto"/>
        <w:ind w:right="4" w:hanging="425"/>
        <w:rPr>
          <w:color w:val="auto"/>
          <w:szCs w:val="24"/>
        </w:rPr>
      </w:pPr>
      <w:r>
        <w:rPr>
          <w:color w:val="auto"/>
          <w:szCs w:val="24"/>
        </w:rPr>
        <w:t>дистанционное образование;</w:t>
      </w:r>
    </w:p>
    <w:p w:rsidR="00B53A7E" w:rsidRDefault="00866872" w:rsidP="00EE0D74">
      <w:pPr>
        <w:numPr>
          <w:ilvl w:val="0"/>
          <w:numId w:val="5"/>
        </w:numPr>
        <w:spacing w:line="240" w:lineRule="auto"/>
        <w:ind w:right="4" w:hanging="425"/>
        <w:rPr>
          <w:color w:val="auto"/>
          <w:szCs w:val="24"/>
        </w:rPr>
      </w:pPr>
      <w:r w:rsidRPr="0086566C">
        <w:rPr>
          <w:color w:val="auto"/>
          <w:szCs w:val="24"/>
        </w:rPr>
        <w:t>участие в раз</w:t>
      </w:r>
      <w:r w:rsidR="00B53A7E">
        <w:rPr>
          <w:color w:val="auto"/>
          <w:szCs w:val="24"/>
        </w:rPr>
        <w:t>личных педагогических проектах;</w:t>
      </w:r>
    </w:p>
    <w:p w:rsidR="005F1F83" w:rsidRPr="0086566C" w:rsidRDefault="00866872" w:rsidP="00EE0D74">
      <w:pPr>
        <w:numPr>
          <w:ilvl w:val="0"/>
          <w:numId w:val="5"/>
        </w:numPr>
        <w:spacing w:line="240" w:lineRule="auto"/>
        <w:ind w:right="4" w:hanging="425"/>
        <w:rPr>
          <w:color w:val="auto"/>
          <w:szCs w:val="24"/>
        </w:rPr>
      </w:pPr>
      <w:r w:rsidRPr="0086566C">
        <w:rPr>
          <w:color w:val="auto"/>
          <w:szCs w:val="24"/>
        </w:rPr>
        <w:t>создание и публикация методических материалов;</w:t>
      </w:r>
    </w:p>
    <w:p w:rsidR="005F1F83" w:rsidRPr="0086566C" w:rsidRDefault="00866872" w:rsidP="00EE0D74">
      <w:pPr>
        <w:numPr>
          <w:ilvl w:val="0"/>
          <w:numId w:val="5"/>
        </w:numPr>
        <w:spacing w:after="115" w:line="240" w:lineRule="auto"/>
        <w:ind w:right="4" w:hanging="425"/>
        <w:rPr>
          <w:color w:val="auto"/>
          <w:szCs w:val="24"/>
        </w:rPr>
      </w:pPr>
      <w:r w:rsidRPr="0086566C">
        <w:rPr>
          <w:color w:val="auto"/>
          <w:szCs w:val="24"/>
        </w:rPr>
        <w:t xml:space="preserve">участие педагогов </w:t>
      </w:r>
      <w:r w:rsidR="00B53A7E">
        <w:t>учреждени</w:t>
      </w:r>
      <w:r w:rsidRPr="0086566C">
        <w:rPr>
          <w:color w:val="auto"/>
          <w:szCs w:val="24"/>
        </w:rPr>
        <w:t>я в профессиональных конкурсах всех уровней.</w:t>
      </w:r>
    </w:p>
    <w:p w:rsidR="005F1F83" w:rsidRPr="0086566C" w:rsidRDefault="00866872" w:rsidP="00306FE5">
      <w:pPr>
        <w:spacing w:line="240" w:lineRule="auto"/>
        <w:ind w:left="345" w:right="4"/>
        <w:rPr>
          <w:color w:val="auto"/>
          <w:szCs w:val="24"/>
        </w:rPr>
      </w:pPr>
      <w:r w:rsidRPr="0086566C">
        <w:rPr>
          <w:color w:val="auto"/>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F1F83" w:rsidRPr="0086566C" w:rsidRDefault="00866872" w:rsidP="00306FE5">
      <w:pPr>
        <w:spacing w:line="240" w:lineRule="auto"/>
        <w:ind w:left="345" w:right="4"/>
        <w:rPr>
          <w:color w:val="auto"/>
          <w:szCs w:val="24"/>
        </w:rPr>
      </w:pPr>
      <w:r w:rsidRPr="0086566C">
        <w:rPr>
          <w:color w:val="auto"/>
          <w:szCs w:val="24"/>
        </w:rPr>
        <w:t xml:space="preserve">Ожидаемый результат повышения квалификации – профессиональная готовность работников </w:t>
      </w:r>
      <w:r w:rsidR="007C0247">
        <w:t>учреждени</w:t>
      </w:r>
      <w:r w:rsidRPr="0086566C">
        <w:rPr>
          <w:color w:val="auto"/>
          <w:szCs w:val="24"/>
        </w:rPr>
        <w:t>я к реализации ФГОС СОО:</w:t>
      </w:r>
    </w:p>
    <w:p w:rsidR="005F1F83" w:rsidRPr="0086566C" w:rsidRDefault="00866872" w:rsidP="00EE0D74">
      <w:pPr>
        <w:numPr>
          <w:ilvl w:val="0"/>
          <w:numId w:val="5"/>
        </w:numPr>
        <w:spacing w:line="240" w:lineRule="auto"/>
        <w:ind w:right="4" w:hanging="425"/>
        <w:rPr>
          <w:color w:val="auto"/>
          <w:szCs w:val="24"/>
        </w:rPr>
      </w:pPr>
      <w:r w:rsidRPr="0086566C">
        <w:rPr>
          <w:color w:val="auto"/>
          <w:szCs w:val="24"/>
        </w:rPr>
        <w:lastRenderedPageBreak/>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F1F83" w:rsidRPr="0086566C" w:rsidRDefault="00866872" w:rsidP="00EE0D74">
      <w:pPr>
        <w:numPr>
          <w:ilvl w:val="0"/>
          <w:numId w:val="5"/>
        </w:numPr>
        <w:spacing w:line="240" w:lineRule="auto"/>
        <w:ind w:right="4" w:hanging="425"/>
        <w:rPr>
          <w:color w:val="auto"/>
          <w:szCs w:val="24"/>
        </w:rPr>
      </w:pPr>
      <w:r w:rsidRPr="0086566C">
        <w:rPr>
          <w:color w:val="auto"/>
          <w:szCs w:val="24"/>
        </w:rPr>
        <w:t>овладение учебно-методическими и информационно-методическими ресурсами, необходимыми для успешного решения задач ФГОС СОО.</w:t>
      </w:r>
    </w:p>
    <w:p w:rsidR="005F1F83" w:rsidRPr="0086566C" w:rsidRDefault="00866872" w:rsidP="00306FE5">
      <w:pPr>
        <w:spacing w:line="240" w:lineRule="auto"/>
        <w:ind w:left="345" w:right="4"/>
        <w:rPr>
          <w:color w:val="auto"/>
          <w:szCs w:val="24"/>
        </w:rPr>
      </w:pPr>
      <w:r w:rsidRPr="0086566C">
        <w:rPr>
          <w:color w:val="auto"/>
          <w:szCs w:val="24"/>
        </w:rPr>
        <w:t xml:space="preserve">Одним из условий готовности </w:t>
      </w:r>
      <w:r w:rsidR="00A55F5A">
        <w:rPr>
          <w:color w:val="auto"/>
          <w:szCs w:val="24"/>
        </w:rPr>
        <w:t>учреждени</w:t>
      </w:r>
      <w:r w:rsidR="00A55F5A" w:rsidRPr="0086566C">
        <w:rPr>
          <w:color w:val="auto"/>
          <w:szCs w:val="24"/>
        </w:rPr>
        <w:t>я</w:t>
      </w:r>
      <w:r w:rsidRPr="0086566C">
        <w:rPr>
          <w:color w:val="auto"/>
          <w:szCs w:val="24"/>
        </w:rPr>
        <w:t xml:space="preserve">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Методическая работа более детально планируется на учебный год</w:t>
      </w:r>
      <w:r w:rsidR="007C0247">
        <w:rPr>
          <w:color w:val="auto"/>
          <w:szCs w:val="24"/>
        </w:rPr>
        <w:t xml:space="preserve">, принимается решением </w:t>
      </w:r>
      <w:r w:rsidRPr="0086566C">
        <w:rPr>
          <w:color w:val="auto"/>
          <w:szCs w:val="24"/>
        </w:rPr>
        <w:t xml:space="preserve"> </w:t>
      </w:r>
      <w:r w:rsidR="007C0247" w:rsidRPr="0086566C">
        <w:rPr>
          <w:color w:val="auto"/>
          <w:szCs w:val="24"/>
        </w:rPr>
        <w:t>Педагогическ</w:t>
      </w:r>
      <w:r w:rsidR="007C0247">
        <w:rPr>
          <w:color w:val="auto"/>
          <w:szCs w:val="24"/>
        </w:rPr>
        <w:t>ого</w:t>
      </w:r>
      <w:r w:rsidR="007C0247" w:rsidRPr="0086566C">
        <w:rPr>
          <w:color w:val="auto"/>
          <w:szCs w:val="24"/>
        </w:rPr>
        <w:t xml:space="preserve"> совет</w:t>
      </w:r>
      <w:r w:rsidR="007C0247">
        <w:rPr>
          <w:color w:val="auto"/>
          <w:szCs w:val="24"/>
        </w:rPr>
        <w:t>а</w:t>
      </w:r>
      <w:r w:rsidR="007C0247" w:rsidRPr="0086566C">
        <w:rPr>
          <w:color w:val="auto"/>
          <w:szCs w:val="24"/>
        </w:rPr>
        <w:t xml:space="preserve"> </w:t>
      </w:r>
      <w:r w:rsidR="007C0247">
        <w:rPr>
          <w:color w:val="auto"/>
          <w:szCs w:val="24"/>
        </w:rPr>
        <w:t>учреждени</w:t>
      </w:r>
      <w:r w:rsidR="007C0247" w:rsidRPr="0086566C">
        <w:rPr>
          <w:color w:val="auto"/>
          <w:szCs w:val="24"/>
        </w:rPr>
        <w:t xml:space="preserve">я </w:t>
      </w:r>
      <w:r w:rsidRPr="0086566C">
        <w:rPr>
          <w:color w:val="auto"/>
          <w:szCs w:val="24"/>
        </w:rPr>
        <w:t>и утверждается</w:t>
      </w:r>
      <w:r w:rsidR="007C0247">
        <w:rPr>
          <w:color w:val="auto"/>
          <w:szCs w:val="24"/>
        </w:rPr>
        <w:t xml:space="preserve"> директором</w:t>
      </w:r>
      <w:r w:rsidRPr="0086566C">
        <w:rPr>
          <w:color w:val="auto"/>
          <w:szCs w:val="24"/>
        </w:rPr>
        <w:t>.</w:t>
      </w:r>
    </w:p>
    <w:p w:rsidR="005F1F83" w:rsidRPr="0086566C" w:rsidRDefault="00866872" w:rsidP="00306FE5">
      <w:pPr>
        <w:spacing w:after="115" w:line="240" w:lineRule="auto"/>
        <w:ind w:left="1068" w:right="4" w:firstLine="0"/>
        <w:rPr>
          <w:color w:val="auto"/>
          <w:szCs w:val="24"/>
        </w:rPr>
      </w:pPr>
      <w:r w:rsidRPr="0086566C">
        <w:rPr>
          <w:color w:val="auto"/>
          <w:szCs w:val="24"/>
        </w:rPr>
        <w:t>При этом используются мероприятия:</w:t>
      </w:r>
    </w:p>
    <w:p w:rsidR="005F1F83" w:rsidRPr="0086566C" w:rsidRDefault="00866872" w:rsidP="00914D4E">
      <w:pPr>
        <w:pStyle w:val="a4"/>
        <w:numPr>
          <w:ilvl w:val="0"/>
          <w:numId w:val="126"/>
        </w:numPr>
        <w:ind w:left="851" w:hanging="284"/>
      </w:pPr>
      <w:r w:rsidRPr="0086566C">
        <w:t>семинары, посвященные содержанию и ключевым особенностям ФГОС СОО;</w:t>
      </w:r>
    </w:p>
    <w:p w:rsidR="005F1F83" w:rsidRPr="0086566C" w:rsidRDefault="00866872" w:rsidP="00914D4E">
      <w:pPr>
        <w:pStyle w:val="a4"/>
        <w:numPr>
          <w:ilvl w:val="0"/>
          <w:numId w:val="126"/>
        </w:numPr>
        <w:ind w:left="851" w:hanging="284"/>
      </w:pPr>
      <w:r w:rsidRPr="0086566C">
        <w:t>тренинги для педагогов с целью выявления и соотнесения собственной профессиональной позиции с целями и задачами ФГОС СОО;</w:t>
      </w:r>
    </w:p>
    <w:p w:rsidR="005F1F83" w:rsidRPr="0086566C" w:rsidRDefault="00866872" w:rsidP="00914D4E">
      <w:pPr>
        <w:pStyle w:val="a4"/>
        <w:numPr>
          <w:ilvl w:val="0"/>
          <w:numId w:val="126"/>
        </w:numPr>
        <w:ind w:left="851" w:hanging="284"/>
      </w:pPr>
      <w:r w:rsidRPr="0086566C">
        <w:t>заседания методических объединений</w:t>
      </w:r>
      <w:proofErr w:type="gramStart"/>
      <w:r w:rsidRPr="0086566C">
        <w:t xml:space="preserve"> </w:t>
      </w:r>
      <w:r w:rsidR="00D36830">
        <w:t>,</w:t>
      </w:r>
      <w:proofErr w:type="spellStart"/>
      <w:proofErr w:type="gramEnd"/>
      <w:r w:rsidR="00D36830">
        <w:t>коучей</w:t>
      </w:r>
      <w:proofErr w:type="spellEnd"/>
      <w:r w:rsidR="00D36830">
        <w:t xml:space="preserve"> </w:t>
      </w:r>
      <w:r w:rsidRPr="0086566C">
        <w:t>по проблемам введения ФГОС СОО;</w:t>
      </w:r>
    </w:p>
    <w:p w:rsidR="005F1F83" w:rsidRPr="0086566C" w:rsidRDefault="00866872" w:rsidP="00914D4E">
      <w:pPr>
        <w:pStyle w:val="a4"/>
        <w:numPr>
          <w:ilvl w:val="0"/>
          <w:numId w:val="126"/>
        </w:numPr>
        <w:ind w:left="851" w:hanging="284"/>
      </w:pPr>
      <w:r w:rsidRPr="0086566C">
        <w:t xml:space="preserve">конференции участников образовательных отношений и социальных партнеров </w:t>
      </w:r>
      <w:r w:rsidR="007C0247">
        <w:rPr>
          <w:color w:val="auto"/>
          <w:szCs w:val="24"/>
        </w:rPr>
        <w:t>учреждени</w:t>
      </w:r>
      <w:r w:rsidRPr="0086566C">
        <w:t>я по итогам разработки основной образовательной программы, ее отдельных разделов, проблемам апробации и введения ФГОС СОО;</w:t>
      </w:r>
    </w:p>
    <w:p w:rsidR="005F1F83" w:rsidRPr="0086566C" w:rsidRDefault="00866872" w:rsidP="00914D4E">
      <w:pPr>
        <w:pStyle w:val="a4"/>
        <w:numPr>
          <w:ilvl w:val="0"/>
          <w:numId w:val="126"/>
        </w:numPr>
        <w:ind w:left="851" w:hanging="284"/>
      </w:pPr>
      <w:r w:rsidRPr="0086566C">
        <w:t>участие педагогов</w:t>
      </w:r>
      <w:r w:rsidR="00D36830">
        <w:t xml:space="preserve"> в инновационной деятельности,</w:t>
      </w:r>
      <w:r w:rsidRPr="0086566C">
        <w:t xml:space="preserve"> в разработке разделов и компонентов основной образовательной программы;</w:t>
      </w:r>
    </w:p>
    <w:p w:rsidR="005F1F83" w:rsidRPr="0086566C" w:rsidRDefault="00866872" w:rsidP="00914D4E">
      <w:pPr>
        <w:pStyle w:val="a4"/>
        <w:numPr>
          <w:ilvl w:val="0"/>
          <w:numId w:val="126"/>
        </w:numPr>
        <w:ind w:left="851" w:hanging="284"/>
      </w:pPr>
      <w:r w:rsidRPr="0086566C">
        <w:t>участие педагогов в разработке и апробации оценки эффективности работы в условиях внедрения ФГОС СОО и новой системы оплаты труда;</w:t>
      </w:r>
    </w:p>
    <w:p w:rsidR="005F1F83" w:rsidRPr="0086566C" w:rsidRDefault="00866872" w:rsidP="00914D4E">
      <w:pPr>
        <w:pStyle w:val="a4"/>
        <w:numPr>
          <w:ilvl w:val="0"/>
          <w:numId w:val="126"/>
        </w:numPr>
        <w:ind w:left="851" w:hanging="284"/>
      </w:pPr>
      <w:r w:rsidRPr="0086566C">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F1F83" w:rsidRPr="0086566C" w:rsidRDefault="00866872" w:rsidP="00306FE5">
      <w:pPr>
        <w:spacing w:line="240" w:lineRule="auto"/>
        <w:ind w:left="345" w:right="4"/>
        <w:rPr>
          <w:color w:val="auto"/>
          <w:szCs w:val="24"/>
        </w:rPr>
      </w:pPr>
      <w:r w:rsidRPr="0086566C">
        <w:rPr>
          <w:color w:val="auto"/>
          <w:szCs w:val="24"/>
        </w:rPr>
        <w:t xml:space="preserve">Подведение итогов и обсуждение результатов мероприятий </w:t>
      </w:r>
      <w:proofErr w:type="gramStart"/>
      <w:r w:rsidRPr="0086566C">
        <w:rPr>
          <w:color w:val="auto"/>
          <w:szCs w:val="24"/>
        </w:rPr>
        <w:t>могут</w:t>
      </w:r>
      <w:proofErr w:type="gramEnd"/>
      <w:r w:rsidRPr="0086566C">
        <w:rPr>
          <w:color w:val="auto"/>
          <w:szCs w:val="24"/>
        </w:rPr>
        <w:t xml:space="preserve"> осуществляют в разных формах: совещания при директоре, заседания Педагогического совета и методических объединений, решения Педагогического совета, презентации, приказы, инструкции, рекомендации и т. д.</w:t>
      </w:r>
    </w:p>
    <w:p w:rsidR="005F1F83" w:rsidRPr="0086566C" w:rsidRDefault="007C0247" w:rsidP="00306FE5">
      <w:pPr>
        <w:spacing w:line="240" w:lineRule="auto"/>
        <w:ind w:left="345" w:right="4" w:firstLine="540"/>
        <w:rPr>
          <w:color w:val="auto"/>
          <w:szCs w:val="24"/>
        </w:rPr>
      </w:pPr>
      <w:r>
        <w:rPr>
          <w:color w:val="auto"/>
          <w:szCs w:val="24"/>
        </w:rPr>
        <w:t xml:space="preserve">За последние 3 года 100 </w:t>
      </w:r>
      <w:r w:rsidR="00866872" w:rsidRPr="0086566C">
        <w:rPr>
          <w:color w:val="auto"/>
          <w:szCs w:val="24"/>
        </w:rPr>
        <w:t>% учителей прошли курсы повышения квалификации по различным направл</w:t>
      </w:r>
      <w:r>
        <w:rPr>
          <w:color w:val="auto"/>
          <w:szCs w:val="24"/>
        </w:rPr>
        <w:t>ениям образовательного процесса</w:t>
      </w:r>
      <w:r w:rsidR="00866872" w:rsidRPr="0086566C">
        <w:rPr>
          <w:color w:val="auto"/>
          <w:szCs w:val="24"/>
        </w:rPr>
        <w:t>.</w:t>
      </w:r>
    </w:p>
    <w:p w:rsidR="005F1F83" w:rsidRPr="0086566C" w:rsidRDefault="00866872" w:rsidP="00306FE5">
      <w:pPr>
        <w:spacing w:after="3" w:line="240" w:lineRule="auto"/>
        <w:ind w:left="345" w:firstLine="698"/>
        <w:rPr>
          <w:color w:val="auto"/>
          <w:szCs w:val="24"/>
        </w:rPr>
      </w:pPr>
      <w:r w:rsidRPr="0086566C">
        <w:rPr>
          <w:b/>
          <w:color w:val="auto"/>
          <w:szCs w:val="24"/>
        </w:rPr>
        <w:t>3.3.2. Психолого-педагогические условия реализации основной образовательной программы</w:t>
      </w:r>
    </w:p>
    <w:p w:rsidR="005F1F83" w:rsidRPr="0086566C" w:rsidRDefault="00866872" w:rsidP="00306FE5">
      <w:pPr>
        <w:spacing w:after="3" w:line="240" w:lineRule="auto"/>
        <w:ind w:left="345" w:firstLine="698"/>
        <w:rPr>
          <w:color w:val="auto"/>
          <w:szCs w:val="24"/>
        </w:rPr>
      </w:pPr>
      <w:r w:rsidRPr="0086566C">
        <w:rPr>
          <w:b/>
          <w:color w:val="auto"/>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5F1F83" w:rsidRPr="0086566C" w:rsidRDefault="00866872" w:rsidP="00306FE5">
      <w:pPr>
        <w:spacing w:after="412" w:line="240" w:lineRule="auto"/>
        <w:ind w:left="345" w:right="4"/>
        <w:rPr>
          <w:color w:val="auto"/>
          <w:szCs w:val="24"/>
        </w:rPr>
      </w:pPr>
      <w:r w:rsidRPr="0086566C">
        <w:rPr>
          <w:color w:val="auto"/>
          <w:szCs w:val="24"/>
        </w:rPr>
        <w:t>С целью обеспечения преемственности в формах организации деятельности обучающихся как в урочной, так и во внеурочной работе осуществляется сочетание форм, использовавшихся на предыдущих уровнях обучения, с новыми формами. На уровне среднего общего образования используются такие формы, как учебное групповое сотрудничество, проектно-исследовательская деятельность, игра, дискуссии, тренинги, практики, конференции с расширением возможностей обучающихся осуществлять выбор характера самостоятельной работы.</w:t>
      </w:r>
    </w:p>
    <w:p w:rsidR="005F1F83" w:rsidRPr="0086566C" w:rsidRDefault="00866872" w:rsidP="00306FE5">
      <w:pPr>
        <w:spacing w:after="108" w:line="240" w:lineRule="auto"/>
        <w:ind w:left="1068" w:firstLine="0"/>
        <w:rPr>
          <w:color w:val="auto"/>
          <w:szCs w:val="24"/>
        </w:rPr>
      </w:pPr>
      <w:r w:rsidRPr="0086566C">
        <w:rPr>
          <w:b/>
          <w:color w:val="auto"/>
          <w:szCs w:val="24"/>
        </w:rPr>
        <w:t xml:space="preserve">Учет специфики возрастного психофизического развития </w:t>
      </w:r>
      <w:proofErr w:type="gramStart"/>
      <w:r w:rsidRPr="0086566C">
        <w:rPr>
          <w:b/>
          <w:color w:val="auto"/>
          <w:szCs w:val="24"/>
        </w:rPr>
        <w:t>обучающихся</w:t>
      </w:r>
      <w:proofErr w:type="gramEnd"/>
    </w:p>
    <w:p w:rsidR="005F1F83" w:rsidRPr="0086566C" w:rsidRDefault="00866872" w:rsidP="00306FE5">
      <w:pPr>
        <w:spacing w:line="240" w:lineRule="auto"/>
        <w:ind w:left="345" w:right="4"/>
        <w:rPr>
          <w:color w:val="auto"/>
          <w:szCs w:val="24"/>
        </w:rPr>
      </w:pPr>
      <w:r w:rsidRPr="0086566C">
        <w:rPr>
          <w:color w:val="auto"/>
          <w:szCs w:val="24"/>
        </w:rPr>
        <w:t>Обеспечение преемственности осуществляется с учетом возрастных психофизических особенностей обучающихся на уровне среднего общего образования, когда меняется мотивация и учеба приобретает профессионально-ориентированный характер.</w:t>
      </w:r>
    </w:p>
    <w:p w:rsidR="005F1F83" w:rsidRPr="0086566C" w:rsidRDefault="00866872" w:rsidP="00306FE5">
      <w:pPr>
        <w:spacing w:after="412" w:line="240" w:lineRule="auto"/>
        <w:ind w:left="345" w:right="4"/>
        <w:rPr>
          <w:color w:val="auto"/>
          <w:szCs w:val="24"/>
        </w:rPr>
      </w:pPr>
      <w:r w:rsidRPr="0086566C">
        <w:rPr>
          <w:color w:val="auto"/>
          <w:szCs w:val="24"/>
        </w:rPr>
        <w:t xml:space="preserve">В </w:t>
      </w:r>
      <w:r w:rsidR="00B80EE6">
        <w:rPr>
          <w:color w:val="auto"/>
          <w:szCs w:val="24"/>
        </w:rPr>
        <w:t>учреждении</w:t>
      </w:r>
      <w:r w:rsidRPr="0086566C">
        <w:rPr>
          <w:color w:val="auto"/>
          <w:szCs w:val="24"/>
        </w:rPr>
        <w:t xml:space="preserve"> проводится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86566C">
        <w:rPr>
          <w:color w:val="auto"/>
          <w:szCs w:val="24"/>
        </w:rPr>
        <w:t>обучающимся</w:t>
      </w:r>
      <w:proofErr w:type="gramEnd"/>
      <w:r w:rsidRPr="0086566C">
        <w:rPr>
          <w:color w:val="auto"/>
          <w:szCs w:val="24"/>
        </w:rPr>
        <w:t>, испытывающим разного рода трудности.</w:t>
      </w:r>
    </w:p>
    <w:p w:rsidR="005F1F83" w:rsidRPr="0086566C" w:rsidRDefault="00866872" w:rsidP="00306FE5">
      <w:pPr>
        <w:spacing w:after="3" w:line="240" w:lineRule="auto"/>
        <w:ind w:left="345" w:firstLine="698"/>
        <w:rPr>
          <w:color w:val="auto"/>
          <w:szCs w:val="24"/>
        </w:rPr>
      </w:pPr>
      <w:r w:rsidRPr="0086566C">
        <w:rPr>
          <w:b/>
          <w:color w:val="auto"/>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5F1F83" w:rsidRPr="0086566C" w:rsidRDefault="00866872" w:rsidP="00306FE5">
      <w:pPr>
        <w:spacing w:line="240" w:lineRule="auto"/>
        <w:ind w:left="345" w:right="4"/>
        <w:rPr>
          <w:color w:val="auto"/>
          <w:szCs w:val="24"/>
        </w:rPr>
      </w:pPr>
      <w:r w:rsidRPr="0086566C">
        <w:rPr>
          <w:color w:val="auto"/>
          <w:szCs w:val="24"/>
        </w:rPr>
        <w:t>С целью обеспечения поддержки обучающихся проводится работа по формированию психологической компетентности их родителей (законных представителей).</w:t>
      </w:r>
    </w:p>
    <w:p w:rsidR="005F1F83" w:rsidRPr="0086566C" w:rsidRDefault="00866872" w:rsidP="00306FE5">
      <w:pPr>
        <w:spacing w:after="112" w:line="240" w:lineRule="auto"/>
        <w:ind w:left="1068" w:right="4" w:firstLine="0"/>
        <w:rPr>
          <w:color w:val="auto"/>
          <w:szCs w:val="24"/>
        </w:rPr>
      </w:pPr>
      <w:r w:rsidRPr="0086566C">
        <w:rPr>
          <w:color w:val="auto"/>
          <w:szCs w:val="24"/>
        </w:rPr>
        <w:lastRenderedPageBreak/>
        <w:t xml:space="preserve">Работа с родителями (законными представителями) осуществляется </w:t>
      </w:r>
      <w:proofErr w:type="gramStart"/>
      <w:r w:rsidRPr="0086566C">
        <w:rPr>
          <w:color w:val="auto"/>
          <w:szCs w:val="24"/>
        </w:rPr>
        <w:t>через</w:t>
      </w:r>
      <w:proofErr w:type="gramEnd"/>
      <w:r w:rsidRPr="0086566C">
        <w:rPr>
          <w:color w:val="auto"/>
          <w:szCs w:val="24"/>
        </w:rPr>
        <w:t>:</w:t>
      </w:r>
    </w:p>
    <w:p w:rsidR="005F1F83" w:rsidRPr="0086566C" w:rsidRDefault="00866872" w:rsidP="00914D4E">
      <w:pPr>
        <w:pStyle w:val="a4"/>
        <w:numPr>
          <w:ilvl w:val="0"/>
          <w:numId w:val="127"/>
        </w:numPr>
        <w:ind w:left="851" w:hanging="284"/>
      </w:pPr>
      <w:r w:rsidRPr="0086566C">
        <w:t>тематические родительские собрания;</w:t>
      </w:r>
    </w:p>
    <w:p w:rsidR="005F1F83" w:rsidRPr="0086566C" w:rsidRDefault="00866872" w:rsidP="00914D4E">
      <w:pPr>
        <w:pStyle w:val="a4"/>
        <w:numPr>
          <w:ilvl w:val="0"/>
          <w:numId w:val="127"/>
        </w:numPr>
        <w:ind w:left="851" w:hanging="284"/>
      </w:pPr>
      <w:r w:rsidRPr="0086566C">
        <w:t>консультации педагогов;</w:t>
      </w:r>
    </w:p>
    <w:p w:rsidR="005F1F83" w:rsidRPr="0086566C" w:rsidRDefault="00866872" w:rsidP="00914D4E">
      <w:pPr>
        <w:pStyle w:val="a4"/>
        <w:numPr>
          <w:ilvl w:val="0"/>
          <w:numId w:val="127"/>
        </w:numPr>
        <w:ind w:left="851" w:hanging="284"/>
      </w:pPr>
      <w:r w:rsidRPr="0086566C">
        <w:t xml:space="preserve">консультации специалистов Центра психолого – медико – </w:t>
      </w:r>
      <w:r w:rsidR="00A55F5A">
        <w:t>педагогической</w:t>
      </w:r>
      <w:r w:rsidRPr="0086566C">
        <w:t xml:space="preserve"> помощи </w:t>
      </w:r>
      <w:r w:rsidR="00A55F5A">
        <w:t>г. Ярославля</w:t>
      </w:r>
      <w:r w:rsidRPr="0086566C">
        <w:t>;</w:t>
      </w:r>
    </w:p>
    <w:p w:rsidR="005F1F83" w:rsidRPr="0086566C" w:rsidRDefault="00866872" w:rsidP="00914D4E">
      <w:pPr>
        <w:pStyle w:val="a4"/>
        <w:numPr>
          <w:ilvl w:val="0"/>
          <w:numId w:val="127"/>
        </w:numPr>
        <w:ind w:left="851" w:hanging="284"/>
      </w:pPr>
      <w:r w:rsidRPr="0086566C">
        <w:t>круглые столы;</w:t>
      </w:r>
    </w:p>
    <w:p w:rsidR="005F1F83" w:rsidRDefault="00866872" w:rsidP="00914D4E">
      <w:pPr>
        <w:pStyle w:val="a4"/>
        <w:numPr>
          <w:ilvl w:val="0"/>
          <w:numId w:val="127"/>
        </w:numPr>
        <w:ind w:left="851" w:hanging="284"/>
      </w:pPr>
      <w:r w:rsidRPr="0086566C">
        <w:t>посещение внеурочных мероприятий.</w:t>
      </w:r>
    </w:p>
    <w:p w:rsidR="00D36830" w:rsidRPr="0086566C" w:rsidRDefault="00D36830" w:rsidP="00914D4E">
      <w:pPr>
        <w:pStyle w:val="a4"/>
        <w:numPr>
          <w:ilvl w:val="0"/>
          <w:numId w:val="127"/>
        </w:numPr>
        <w:ind w:left="851" w:hanging="284"/>
      </w:pPr>
      <w:r>
        <w:t>консультаций психолого-педагогического консилиума</w:t>
      </w:r>
    </w:p>
    <w:p w:rsidR="005F1F83" w:rsidRPr="0086566C" w:rsidRDefault="00866872" w:rsidP="00306FE5">
      <w:pPr>
        <w:spacing w:after="412" w:line="240" w:lineRule="auto"/>
        <w:ind w:left="345" w:right="4"/>
        <w:rPr>
          <w:color w:val="auto"/>
          <w:szCs w:val="24"/>
        </w:rPr>
      </w:pPr>
      <w:r w:rsidRPr="0086566C">
        <w:rPr>
          <w:color w:val="auto"/>
          <w:szCs w:val="24"/>
        </w:rPr>
        <w:t>Психологическая компетентность родителей (законных представителей) формируется также с использованием дистанционных форм.</w:t>
      </w:r>
    </w:p>
    <w:p w:rsidR="005F1F83" w:rsidRPr="002463EE" w:rsidRDefault="00B80EE6" w:rsidP="00306FE5">
      <w:pPr>
        <w:spacing w:after="3" w:line="240" w:lineRule="auto"/>
        <w:ind w:left="345" w:firstLine="698"/>
        <w:rPr>
          <w:color w:val="auto"/>
          <w:szCs w:val="24"/>
        </w:rPr>
      </w:pPr>
      <w:r w:rsidRPr="002463EE">
        <w:rPr>
          <w:b/>
          <w:color w:val="auto"/>
          <w:szCs w:val="24"/>
        </w:rPr>
        <w:t xml:space="preserve">Вариативность </w:t>
      </w:r>
      <w:r w:rsidRPr="002463EE">
        <w:rPr>
          <w:b/>
          <w:color w:val="auto"/>
          <w:szCs w:val="24"/>
        </w:rPr>
        <w:tab/>
        <w:t xml:space="preserve">направлений </w:t>
      </w:r>
      <w:r w:rsidR="00866872" w:rsidRPr="002463EE">
        <w:rPr>
          <w:b/>
          <w:color w:val="auto"/>
          <w:szCs w:val="24"/>
        </w:rPr>
        <w:t>психолого</w:t>
      </w:r>
      <w:r w:rsidRPr="002463EE">
        <w:rPr>
          <w:b/>
          <w:color w:val="auto"/>
          <w:szCs w:val="24"/>
        </w:rPr>
        <w:t xml:space="preserve">-педагогического </w:t>
      </w:r>
      <w:r w:rsidR="00866872" w:rsidRPr="002463EE">
        <w:rPr>
          <w:b/>
          <w:color w:val="auto"/>
          <w:szCs w:val="24"/>
        </w:rPr>
        <w:t>сопровождения участников образовательных отношений</w:t>
      </w:r>
    </w:p>
    <w:p w:rsidR="005F1F83" w:rsidRPr="0086566C" w:rsidRDefault="00866872" w:rsidP="00306FE5">
      <w:pPr>
        <w:spacing w:line="240" w:lineRule="auto"/>
        <w:ind w:left="345" w:right="4"/>
        <w:rPr>
          <w:color w:val="auto"/>
          <w:szCs w:val="24"/>
        </w:rPr>
      </w:pPr>
      <w:r w:rsidRPr="0086566C">
        <w:rPr>
          <w:color w:val="auto"/>
          <w:szCs w:val="24"/>
        </w:rPr>
        <w:t xml:space="preserve">К основным направлениям психолого-педагогического сопровождения </w:t>
      </w:r>
      <w:proofErr w:type="gramStart"/>
      <w:r w:rsidRPr="0086566C">
        <w:rPr>
          <w:color w:val="auto"/>
          <w:szCs w:val="24"/>
        </w:rPr>
        <w:t>обучающихся</w:t>
      </w:r>
      <w:proofErr w:type="gramEnd"/>
      <w:r w:rsidRPr="0086566C">
        <w:rPr>
          <w:color w:val="auto"/>
          <w:szCs w:val="24"/>
        </w:rPr>
        <w:t xml:space="preserve"> можно отнести:</w:t>
      </w:r>
    </w:p>
    <w:p w:rsidR="005F1F83" w:rsidRPr="0086566C" w:rsidRDefault="00866872" w:rsidP="00914D4E">
      <w:pPr>
        <w:pStyle w:val="a4"/>
        <w:numPr>
          <w:ilvl w:val="0"/>
          <w:numId w:val="118"/>
        </w:numPr>
        <w:ind w:left="851" w:hanging="567"/>
      </w:pPr>
      <w:r w:rsidRPr="0086566C">
        <w:t xml:space="preserve">сохранение и укрепление психического здоровья </w:t>
      </w:r>
      <w:proofErr w:type="gramStart"/>
      <w:r w:rsidRPr="0086566C">
        <w:t>обучающихся</w:t>
      </w:r>
      <w:proofErr w:type="gramEnd"/>
      <w:r w:rsidRPr="0086566C">
        <w:t>;</w:t>
      </w:r>
    </w:p>
    <w:p w:rsidR="005F1F83" w:rsidRPr="0086566C" w:rsidRDefault="00866872" w:rsidP="00914D4E">
      <w:pPr>
        <w:pStyle w:val="a4"/>
        <w:numPr>
          <w:ilvl w:val="0"/>
          <w:numId w:val="118"/>
        </w:numPr>
        <w:ind w:left="851" w:hanging="567"/>
      </w:pPr>
      <w:r w:rsidRPr="0086566C">
        <w:t>формирование ценности здоровья и безопасного образа жизни;</w:t>
      </w:r>
    </w:p>
    <w:p w:rsidR="005F1F83" w:rsidRPr="0086566C" w:rsidRDefault="00866872" w:rsidP="00914D4E">
      <w:pPr>
        <w:pStyle w:val="a4"/>
        <w:numPr>
          <w:ilvl w:val="0"/>
          <w:numId w:val="118"/>
        </w:numPr>
        <w:ind w:left="851" w:hanging="567"/>
      </w:pPr>
      <w:r w:rsidRPr="0086566C">
        <w:t>развитие экологической культуры;</w:t>
      </w:r>
    </w:p>
    <w:p w:rsidR="005F1F83" w:rsidRPr="0086566C" w:rsidRDefault="00866872" w:rsidP="00914D4E">
      <w:pPr>
        <w:pStyle w:val="a4"/>
        <w:numPr>
          <w:ilvl w:val="0"/>
          <w:numId w:val="118"/>
        </w:numPr>
        <w:ind w:left="851" w:hanging="567"/>
      </w:pPr>
      <w:r w:rsidRPr="0086566C">
        <w:t>дифференциацию и индивидуализацию обучения;</w:t>
      </w:r>
    </w:p>
    <w:p w:rsidR="005F1F83" w:rsidRPr="0086566C" w:rsidRDefault="00866872" w:rsidP="00914D4E">
      <w:pPr>
        <w:pStyle w:val="a4"/>
        <w:numPr>
          <w:ilvl w:val="0"/>
          <w:numId w:val="118"/>
        </w:numPr>
        <w:ind w:left="851" w:hanging="567"/>
      </w:pPr>
      <w:r w:rsidRPr="0086566C">
        <w:t>мониторинг возможностей и способностей обучающихся;</w:t>
      </w:r>
    </w:p>
    <w:p w:rsidR="005F1F83" w:rsidRPr="0086566C" w:rsidRDefault="00B80EE6" w:rsidP="00914D4E">
      <w:pPr>
        <w:pStyle w:val="a4"/>
        <w:numPr>
          <w:ilvl w:val="0"/>
          <w:numId w:val="118"/>
        </w:numPr>
        <w:ind w:left="851" w:hanging="567"/>
      </w:pPr>
      <w:r>
        <w:t xml:space="preserve">выявление и поддержку </w:t>
      </w:r>
      <w:proofErr w:type="gramStart"/>
      <w:r>
        <w:t>одаренных</w:t>
      </w:r>
      <w:proofErr w:type="gramEnd"/>
      <w:r>
        <w:t xml:space="preserve"> обучающихся, поддержку обучающихся с </w:t>
      </w:r>
      <w:r w:rsidR="00866872" w:rsidRPr="0086566C">
        <w:t>особыми образовательными потребностями;</w:t>
      </w:r>
    </w:p>
    <w:p w:rsidR="005F1F83" w:rsidRPr="0086566C" w:rsidRDefault="00866872" w:rsidP="00914D4E">
      <w:pPr>
        <w:pStyle w:val="a4"/>
        <w:numPr>
          <w:ilvl w:val="0"/>
          <w:numId w:val="118"/>
        </w:numPr>
        <w:ind w:left="851" w:hanging="567"/>
      </w:pPr>
      <w:r w:rsidRPr="0086566C">
        <w:t>психолого-педагогическую поддержку участников олимпиадного движения;</w:t>
      </w:r>
    </w:p>
    <w:p w:rsidR="005F1F83" w:rsidRPr="0086566C" w:rsidRDefault="00866872" w:rsidP="00914D4E">
      <w:pPr>
        <w:pStyle w:val="a4"/>
        <w:numPr>
          <w:ilvl w:val="0"/>
          <w:numId w:val="118"/>
        </w:numPr>
        <w:ind w:left="851" w:hanging="567"/>
      </w:pPr>
      <w:r w:rsidRPr="0086566C">
        <w:t>обеспечение осознанного и ответственного выбора дальнейшей профессиональной сферы деятельности;</w:t>
      </w:r>
    </w:p>
    <w:p w:rsidR="005F1F83" w:rsidRPr="0086566C" w:rsidRDefault="00866872" w:rsidP="00914D4E">
      <w:pPr>
        <w:pStyle w:val="a4"/>
        <w:numPr>
          <w:ilvl w:val="0"/>
          <w:numId w:val="118"/>
        </w:numPr>
        <w:ind w:left="851" w:hanging="567"/>
      </w:pPr>
      <w:r w:rsidRPr="0086566C">
        <w:t>формирование коммуникативных навыков в разновозрастной среде и среде сверстников;</w:t>
      </w:r>
    </w:p>
    <w:p w:rsidR="005F1F83" w:rsidRPr="0086566C" w:rsidRDefault="00866872" w:rsidP="00914D4E">
      <w:pPr>
        <w:pStyle w:val="a4"/>
        <w:numPr>
          <w:ilvl w:val="0"/>
          <w:numId w:val="118"/>
        </w:numPr>
        <w:ind w:left="851" w:hanging="567"/>
      </w:pPr>
      <w:r w:rsidRPr="0086566C">
        <w:t>поддержку объединений обучающихся, ученического самоуправления.</w:t>
      </w:r>
    </w:p>
    <w:p w:rsidR="005F1F83" w:rsidRPr="0086566C" w:rsidRDefault="00A55F5A" w:rsidP="00A55F5A">
      <w:pPr>
        <w:spacing w:after="410" w:line="240" w:lineRule="auto"/>
        <w:ind w:left="345"/>
        <w:rPr>
          <w:color w:val="auto"/>
          <w:szCs w:val="24"/>
        </w:rPr>
      </w:pPr>
      <w:r>
        <w:rPr>
          <w:color w:val="auto"/>
          <w:szCs w:val="24"/>
        </w:rPr>
        <w:t xml:space="preserve">Важной составляющей </w:t>
      </w:r>
      <w:r>
        <w:rPr>
          <w:color w:val="auto"/>
          <w:szCs w:val="24"/>
        </w:rPr>
        <w:tab/>
        <w:t xml:space="preserve">деятельности образовательных организаций </w:t>
      </w:r>
      <w:r w:rsidR="00866872" w:rsidRPr="0086566C">
        <w:rPr>
          <w:color w:val="auto"/>
          <w:szCs w:val="24"/>
        </w:rPr>
        <w:t>явл</w:t>
      </w:r>
      <w:r>
        <w:rPr>
          <w:color w:val="auto"/>
          <w:szCs w:val="24"/>
        </w:rPr>
        <w:t xml:space="preserve">яется психолого-педагогическое сопровождение </w:t>
      </w:r>
      <w:r w:rsidR="00866872" w:rsidRPr="0086566C">
        <w:rPr>
          <w:color w:val="auto"/>
          <w:szCs w:val="24"/>
        </w:rPr>
        <w:t>педагог</w:t>
      </w:r>
      <w:r>
        <w:rPr>
          <w:color w:val="auto"/>
          <w:szCs w:val="24"/>
        </w:rPr>
        <w:t xml:space="preserve">ов. Оно осуществляется с </w:t>
      </w:r>
      <w:r w:rsidR="00866872" w:rsidRPr="0086566C">
        <w:rPr>
          <w:color w:val="auto"/>
          <w:szCs w:val="24"/>
        </w:rPr>
        <w:t xml:space="preserve">целью повышения </w:t>
      </w:r>
      <w:r>
        <w:rPr>
          <w:color w:val="auto"/>
          <w:szCs w:val="24"/>
        </w:rPr>
        <w:t>п</w:t>
      </w:r>
      <w:r w:rsidR="00866872" w:rsidRPr="0086566C">
        <w:rPr>
          <w:color w:val="auto"/>
          <w:szCs w:val="24"/>
        </w:rPr>
        <w:t>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5F1F83" w:rsidRPr="0086566C" w:rsidRDefault="00866872" w:rsidP="00306FE5">
      <w:pPr>
        <w:spacing w:after="3" w:line="240" w:lineRule="auto"/>
        <w:ind w:left="345" w:firstLine="698"/>
        <w:rPr>
          <w:color w:val="auto"/>
          <w:szCs w:val="24"/>
        </w:rPr>
      </w:pPr>
      <w:r w:rsidRPr="0086566C">
        <w:rPr>
          <w:b/>
          <w:color w:val="auto"/>
          <w:szCs w:val="24"/>
        </w:rPr>
        <w:t>3.3.3. Финансовое обеспечение реализации образовательной программы среднего общего образования</w:t>
      </w:r>
    </w:p>
    <w:p w:rsidR="005F1F83" w:rsidRPr="0086566C" w:rsidRDefault="00866872" w:rsidP="00306FE5">
      <w:pPr>
        <w:spacing w:line="240" w:lineRule="auto"/>
        <w:ind w:left="345" w:right="4"/>
        <w:rPr>
          <w:color w:val="auto"/>
          <w:szCs w:val="24"/>
        </w:rPr>
      </w:pPr>
      <w:r w:rsidRPr="0086566C">
        <w:rPr>
          <w:color w:val="auto"/>
          <w:szCs w:val="24"/>
        </w:rPr>
        <w:t>Финансовое обеспечение реализации основной образовательной программы среднего общего образования включает в себя:</w:t>
      </w:r>
    </w:p>
    <w:p w:rsidR="005F1F83" w:rsidRPr="0086566C" w:rsidRDefault="00866872" w:rsidP="00EE0D74">
      <w:pPr>
        <w:numPr>
          <w:ilvl w:val="0"/>
          <w:numId w:val="6"/>
        </w:numPr>
        <w:spacing w:line="240" w:lineRule="auto"/>
        <w:ind w:right="4" w:firstLine="283"/>
        <w:rPr>
          <w:color w:val="auto"/>
          <w:szCs w:val="24"/>
        </w:rPr>
      </w:pPr>
      <w:r w:rsidRPr="0086566C">
        <w:rPr>
          <w:color w:val="auto"/>
          <w:szCs w:val="24"/>
        </w:rPr>
        <w:t>обеспечение государственных гарантий прав граждан на получение бесплатного общедоступного среднего общего образования;</w:t>
      </w:r>
    </w:p>
    <w:p w:rsidR="005F1F83" w:rsidRPr="0086566C" w:rsidRDefault="00866872" w:rsidP="00EE0D74">
      <w:pPr>
        <w:numPr>
          <w:ilvl w:val="0"/>
          <w:numId w:val="6"/>
        </w:numPr>
        <w:spacing w:line="240" w:lineRule="auto"/>
        <w:ind w:right="4" w:firstLine="283"/>
        <w:rPr>
          <w:color w:val="auto"/>
          <w:szCs w:val="24"/>
        </w:rPr>
      </w:pPr>
      <w:r w:rsidRPr="0086566C">
        <w:rPr>
          <w:color w:val="auto"/>
          <w:szCs w:val="24"/>
        </w:rPr>
        <w:t xml:space="preserve">исполнение требований ФГОС СОО </w:t>
      </w:r>
      <w:r w:rsidR="0043168C">
        <w:rPr>
          <w:color w:val="auto"/>
          <w:szCs w:val="24"/>
        </w:rPr>
        <w:t>учреждением</w:t>
      </w:r>
      <w:r w:rsidRPr="0086566C">
        <w:rPr>
          <w:color w:val="auto"/>
          <w:szCs w:val="24"/>
        </w:rPr>
        <w:t>;</w:t>
      </w:r>
    </w:p>
    <w:p w:rsidR="005F1F83" w:rsidRPr="0086566C" w:rsidRDefault="00866872" w:rsidP="00EE0D74">
      <w:pPr>
        <w:numPr>
          <w:ilvl w:val="0"/>
          <w:numId w:val="6"/>
        </w:numPr>
        <w:spacing w:line="240" w:lineRule="auto"/>
        <w:ind w:right="4" w:firstLine="283"/>
        <w:rPr>
          <w:color w:val="auto"/>
          <w:szCs w:val="24"/>
        </w:rPr>
      </w:pPr>
      <w:r w:rsidRPr="0086566C">
        <w:rPr>
          <w:color w:val="auto"/>
          <w:szCs w:val="24"/>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86566C">
        <w:rPr>
          <w:color w:val="auto"/>
          <w:szCs w:val="24"/>
        </w:rPr>
        <w:t>индивидуальных проектов</w:t>
      </w:r>
      <w:proofErr w:type="gramEnd"/>
      <w:r w:rsidRPr="0086566C">
        <w:rPr>
          <w:color w:val="auto"/>
          <w:szCs w:val="24"/>
        </w:rPr>
        <w:t xml:space="preserve"> и внеурочную деятельность.</w:t>
      </w:r>
    </w:p>
    <w:p w:rsidR="005F1F83" w:rsidRPr="0086566C" w:rsidRDefault="00866872" w:rsidP="00306FE5">
      <w:pPr>
        <w:spacing w:after="131" w:line="240" w:lineRule="auto"/>
        <w:ind w:left="345" w:right="4"/>
        <w:rPr>
          <w:color w:val="auto"/>
          <w:szCs w:val="24"/>
        </w:rPr>
      </w:pPr>
      <w:r w:rsidRPr="0086566C">
        <w:rPr>
          <w:color w:val="auto"/>
          <w:szCs w:val="24"/>
        </w:rPr>
        <w:t xml:space="preserve">Финансовое обеспечение реализации </w:t>
      </w:r>
      <w:r w:rsidR="0043168C">
        <w:rPr>
          <w:color w:val="auto"/>
          <w:szCs w:val="24"/>
        </w:rPr>
        <w:t xml:space="preserve">ООП СОО </w:t>
      </w:r>
      <w:r w:rsidRPr="0086566C">
        <w:rPr>
          <w:color w:val="auto"/>
          <w:szCs w:val="24"/>
        </w:rPr>
        <w:t xml:space="preserve">отражает структуру и объем расходов, необходимых для реализации </w:t>
      </w:r>
      <w:r w:rsidR="0043168C">
        <w:rPr>
          <w:color w:val="auto"/>
          <w:szCs w:val="24"/>
        </w:rPr>
        <w:t>ООП СОО</w:t>
      </w:r>
      <w:r w:rsidRPr="0086566C">
        <w:rPr>
          <w:color w:val="auto"/>
          <w:szCs w:val="24"/>
        </w:rPr>
        <w:t>, а также механизм их формирования.</w:t>
      </w:r>
    </w:p>
    <w:p w:rsidR="005F1F83" w:rsidRPr="0086566C" w:rsidRDefault="00866872" w:rsidP="00306FE5">
      <w:pPr>
        <w:spacing w:after="143" w:line="240" w:lineRule="auto"/>
        <w:ind w:left="345" w:right="240"/>
        <w:jc w:val="left"/>
        <w:rPr>
          <w:color w:val="auto"/>
          <w:szCs w:val="24"/>
        </w:rPr>
      </w:pPr>
      <w:r w:rsidRPr="0086566C">
        <w:rPr>
          <w:color w:val="auto"/>
          <w:szCs w:val="24"/>
        </w:rPr>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Задание учредителя обеспечивает соответствие показателей объемов и качества предоставляемых учреждением услуг. Финансовое обеспечение задания учредителя по реализации </w:t>
      </w:r>
      <w:r w:rsidR="0043168C">
        <w:rPr>
          <w:color w:val="auto"/>
          <w:szCs w:val="24"/>
        </w:rPr>
        <w:t xml:space="preserve">ООП СОО </w:t>
      </w:r>
      <w:r w:rsidRPr="0086566C">
        <w:rPr>
          <w:color w:val="auto"/>
          <w:szCs w:val="24"/>
        </w:rPr>
        <w:t xml:space="preserve">осуществляется на основе нормативного </w:t>
      </w:r>
      <w:proofErr w:type="spellStart"/>
      <w:r w:rsidRPr="0086566C">
        <w:rPr>
          <w:color w:val="auto"/>
          <w:szCs w:val="24"/>
        </w:rPr>
        <w:t>подушевого</w:t>
      </w:r>
      <w:proofErr w:type="spellEnd"/>
      <w:r w:rsidRPr="0086566C">
        <w:rPr>
          <w:color w:val="auto"/>
          <w:szCs w:val="24"/>
        </w:rPr>
        <w:t xml:space="preserve"> финансирования (выполнения работ) с размерами направляемых на эти цели средств бюджета.</w:t>
      </w:r>
    </w:p>
    <w:p w:rsidR="005F1F83" w:rsidRPr="0086566C" w:rsidRDefault="00866872" w:rsidP="00306FE5">
      <w:pPr>
        <w:spacing w:after="146" w:line="240" w:lineRule="auto"/>
        <w:ind w:left="345" w:right="373" w:firstLine="0"/>
        <w:rPr>
          <w:color w:val="auto"/>
          <w:szCs w:val="24"/>
        </w:rPr>
      </w:pPr>
      <w:r w:rsidRPr="0086566C">
        <w:rPr>
          <w:color w:val="auto"/>
          <w:szCs w:val="24"/>
        </w:rPr>
        <w:t xml:space="preserve">Региональный расчетный </w:t>
      </w:r>
      <w:proofErr w:type="spellStart"/>
      <w:r w:rsidRPr="0086566C">
        <w:rPr>
          <w:color w:val="auto"/>
          <w:szCs w:val="24"/>
        </w:rPr>
        <w:t>подушевой</w:t>
      </w:r>
      <w:proofErr w:type="spellEnd"/>
      <w:r w:rsidRPr="0086566C">
        <w:rPr>
          <w:color w:val="auto"/>
          <w:szCs w:val="24"/>
        </w:rPr>
        <w:t xml:space="preserve"> норматив покрывает следующие расходы на год:</w:t>
      </w:r>
    </w:p>
    <w:p w:rsidR="005F1F83" w:rsidRPr="0086566C" w:rsidRDefault="00866872" w:rsidP="00914D4E">
      <w:pPr>
        <w:pStyle w:val="a4"/>
        <w:numPr>
          <w:ilvl w:val="0"/>
          <w:numId w:val="128"/>
        </w:numPr>
        <w:ind w:left="851" w:hanging="284"/>
      </w:pPr>
      <w:r w:rsidRPr="0086566C">
        <w:t>оплату труда работников учреждени</w:t>
      </w:r>
      <w:r w:rsidR="0043168C">
        <w:t>я</w:t>
      </w:r>
      <w:r w:rsidRPr="0086566C">
        <w:t>, а также отчисления;</w:t>
      </w:r>
    </w:p>
    <w:p w:rsidR="005F1F83" w:rsidRPr="0086566C" w:rsidRDefault="00866872" w:rsidP="00914D4E">
      <w:pPr>
        <w:pStyle w:val="a4"/>
        <w:numPr>
          <w:ilvl w:val="0"/>
          <w:numId w:val="128"/>
        </w:numPr>
        <w:ind w:left="851" w:hanging="284"/>
      </w:pPr>
      <w:r w:rsidRPr="0086566C">
        <w:lastRenderedPageBreak/>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w:t>
      </w:r>
      <w:r w:rsidR="00AD0E37">
        <w:t>атериалов, канцелярских  товаров</w:t>
      </w:r>
      <w:r w:rsidRPr="0086566C">
        <w:t>);</w:t>
      </w:r>
    </w:p>
    <w:p w:rsidR="005F1F83" w:rsidRPr="0086566C" w:rsidRDefault="00866872" w:rsidP="00914D4E">
      <w:pPr>
        <w:pStyle w:val="a4"/>
        <w:numPr>
          <w:ilvl w:val="0"/>
          <w:numId w:val="128"/>
        </w:numPr>
        <w:ind w:left="851" w:hanging="284"/>
      </w:pPr>
      <w:r w:rsidRPr="0086566C">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и др.) за исключением расходов на содержание зданий и коммунальных расходов, осуществляемых из местного бюджета.</w:t>
      </w:r>
    </w:p>
    <w:p w:rsidR="00B9158C" w:rsidRDefault="00B9158C">
      <w:pPr>
        <w:spacing w:after="160" w:line="259" w:lineRule="auto"/>
        <w:ind w:left="0" w:firstLine="0"/>
        <w:jc w:val="left"/>
        <w:rPr>
          <w:b/>
          <w:color w:val="auto"/>
          <w:szCs w:val="24"/>
        </w:rPr>
      </w:pPr>
      <w:r>
        <w:rPr>
          <w:color w:val="auto"/>
          <w:szCs w:val="24"/>
        </w:rPr>
        <w:br w:type="page"/>
      </w:r>
    </w:p>
    <w:p w:rsidR="005F1F83" w:rsidRPr="0086566C" w:rsidRDefault="00866872" w:rsidP="00306FE5">
      <w:pPr>
        <w:pStyle w:val="2"/>
        <w:spacing w:line="240" w:lineRule="auto"/>
        <w:ind w:left="177"/>
        <w:rPr>
          <w:color w:val="auto"/>
          <w:szCs w:val="24"/>
        </w:rPr>
      </w:pPr>
      <w:r w:rsidRPr="0086566C">
        <w:rPr>
          <w:color w:val="auto"/>
          <w:szCs w:val="24"/>
        </w:rPr>
        <w:lastRenderedPageBreak/>
        <w:t>3</w:t>
      </w:r>
      <w:r w:rsidRPr="0086566C">
        <w:rPr>
          <w:b w:val="0"/>
          <w:color w:val="auto"/>
          <w:szCs w:val="24"/>
        </w:rPr>
        <w:t>.</w:t>
      </w:r>
      <w:r w:rsidRPr="0086566C">
        <w:rPr>
          <w:color w:val="auto"/>
          <w:szCs w:val="24"/>
        </w:rPr>
        <w:t>3.4. Материально-технические условия реализации основной образовательной программы</w:t>
      </w:r>
    </w:p>
    <w:p w:rsidR="005F1F83" w:rsidRPr="0086566C" w:rsidRDefault="00866872" w:rsidP="00306FE5">
      <w:pPr>
        <w:spacing w:line="240" w:lineRule="auto"/>
        <w:ind w:left="345" w:right="4"/>
        <w:rPr>
          <w:color w:val="auto"/>
          <w:szCs w:val="24"/>
        </w:rPr>
      </w:pPr>
      <w:r w:rsidRPr="0086566C">
        <w:rPr>
          <w:color w:val="auto"/>
          <w:szCs w:val="24"/>
        </w:rPr>
        <w:t xml:space="preserve">Материально-техническое обеспечение </w:t>
      </w:r>
      <w:r w:rsidR="00AD0E37">
        <w:rPr>
          <w:color w:val="auto"/>
          <w:szCs w:val="24"/>
        </w:rPr>
        <w:t>учреждени</w:t>
      </w:r>
      <w:r w:rsidRPr="0086566C">
        <w:rPr>
          <w:color w:val="auto"/>
          <w:szCs w:val="24"/>
        </w:rPr>
        <w:t>я позволяет реализовывать в полной мере образовательную программу.</w:t>
      </w:r>
    </w:p>
    <w:p w:rsidR="005F1F83" w:rsidRPr="0086566C" w:rsidRDefault="00866872" w:rsidP="00306FE5">
      <w:pPr>
        <w:spacing w:after="412" w:line="240" w:lineRule="auto"/>
        <w:ind w:left="345" w:right="4"/>
        <w:rPr>
          <w:color w:val="auto"/>
          <w:szCs w:val="24"/>
        </w:rPr>
      </w:pPr>
      <w:r w:rsidRPr="0086566C">
        <w:rPr>
          <w:color w:val="auto"/>
          <w:szCs w:val="24"/>
        </w:rPr>
        <w:t xml:space="preserve">В здании </w:t>
      </w:r>
      <w:r w:rsidR="00DB7348">
        <w:rPr>
          <w:color w:val="auto"/>
          <w:szCs w:val="24"/>
        </w:rPr>
        <w:t xml:space="preserve">учреждения </w:t>
      </w:r>
      <w:r w:rsidRPr="0086566C">
        <w:rPr>
          <w:color w:val="auto"/>
          <w:szCs w:val="24"/>
        </w:rPr>
        <w:t xml:space="preserve">оборудованы </w:t>
      </w:r>
      <w:r w:rsidR="00DB7348">
        <w:rPr>
          <w:color w:val="auto"/>
          <w:szCs w:val="24"/>
        </w:rPr>
        <w:t>1</w:t>
      </w:r>
      <w:r w:rsidR="00786A14">
        <w:rPr>
          <w:color w:val="auto"/>
          <w:szCs w:val="24"/>
        </w:rPr>
        <w:t>3</w:t>
      </w:r>
      <w:r w:rsidRPr="0086566C">
        <w:rPr>
          <w:color w:val="auto"/>
          <w:szCs w:val="24"/>
        </w:rPr>
        <w:t xml:space="preserve"> учебных кабинетов, все оснащены современной мультимедийной техникой,  компьютерны</w:t>
      </w:r>
      <w:r w:rsidR="00DB7348">
        <w:rPr>
          <w:color w:val="auto"/>
          <w:szCs w:val="24"/>
        </w:rPr>
        <w:t>й</w:t>
      </w:r>
      <w:r w:rsidRPr="0086566C">
        <w:rPr>
          <w:color w:val="auto"/>
          <w:szCs w:val="24"/>
        </w:rPr>
        <w:t xml:space="preserve"> класс</w:t>
      </w:r>
      <w:r w:rsidR="00DB7348">
        <w:rPr>
          <w:color w:val="auto"/>
          <w:szCs w:val="24"/>
        </w:rPr>
        <w:t>,  спортивный зал</w:t>
      </w:r>
      <w:r w:rsidRPr="0086566C">
        <w:rPr>
          <w:color w:val="auto"/>
          <w:szCs w:val="24"/>
        </w:rPr>
        <w:t xml:space="preserve">. На  первом этаже зданий </w:t>
      </w:r>
      <w:proofErr w:type="gramStart"/>
      <w:r w:rsidRPr="0086566C">
        <w:rPr>
          <w:color w:val="auto"/>
          <w:szCs w:val="24"/>
        </w:rPr>
        <w:t>оборудованы</w:t>
      </w:r>
      <w:proofErr w:type="gramEnd"/>
      <w:r w:rsidR="00DB7348">
        <w:rPr>
          <w:color w:val="auto"/>
          <w:szCs w:val="24"/>
        </w:rPr>
        <w:t>:</w:t>
      </w:r>
      <w:r w:rsidRPr="0086566C">
        <w:rPr>
          <w:color w:val="auto"/>
          <w:szCs w:val="24"/>
        </w:rPr>
        <w:t xml:space="preserve"> </w:t>
      </w:r>
      <w:r w:rsidR="00786A14">
        <w:rPr>
          <w:color w:val="auto"/>
          <w:szCs w:val="24"/>
        </w:rPr>
        <w:t>буфет</w:t>
      </w:r>
      <w:r w:rsidRPr="0086566C">
        <w:rPr>
          <w:color w:val="auto"/>
          <w:szCs w:val="24"/>
        </w:rPr>
        <w:t xml:space="preserve"> и </w:t>
      </w:r>
      <w:r w:rsidR="00DB7348">
        <w:rPr>
          <w:color w:val="auto"/>
          <w:szCs w:val="24"/>
        </w:rPr>
        <w:t>гардероб</w:t>
      </w:r>
      <w:r w:rsidRPr="0086566C">
        <w:rPr>
          <w:color w:val="auto"/>
          <w:szCs w:val="24"/>
        </w:rPr>
        <w:t>.</w:t>
      </w:r>
    </w:p>
    <w:p w:rsidR="005F1F83" w:rsidRPr="0086566C" w:rsidRDefault="00866872" w:rsidP="00306FE5">
      <w:pPr>
        <w:spacing w:after="110" w:line="240" w:lineRule="auto"/>
        <w:ind w:left="1068" w:firstLine="0"/>
        <w:rPr>
          <w:color w:val="auto"/>
          <w:szCs w:val="24"/>
        </w:rPr>
      </w:pPr>
      <w:r w:rsidRPr="0086566C">
        <w:rPr>
          <w:b/>
          <w:color w:val="auto"/>
          <w:szCs w:val="24"/>
        </w:rPr>
        <w:t>IT-инфраструктура</w:t>
      </w:r>
    </w:p>
    <w:p w:rsidR="005F1F83" w:rsidRPr="0086566C" w:rsidRDefault="00DB7348" w:rsidP="00306FE5">
      <w:pPr>
        <w:spacing w:after="118" w:line="240" w:lineRule="auto"/>
        <w:ind w:left="502" w:right="200" w:hanging="10"/>
        <w:jc w:val="center"/>
        <w:rPr>
          <w:color w:val="auto"/>
          <w:szCs w:val="24"/>
        </w:rPr>
      </w:pPr>
      <w:r>
        <w:rPr>
          <w:color w:val="auto"/>
          <w:szCs w:val="24"/>
        </w:rPr>
        <w:t>Учреждение</w:t>
      </w:r>
      <w:r w:rsidR="00866872" w:rsidRPr="0086566C">
        <w:rPr>
          <w:color w:val="auto"/>
          <w:szCs w:val="24"/>
        </w:rPr>
        <w:t xml:space="preserve"> оснащен</w:t>
      </w:r>
      <w:r>
        <w:rPr>
          <w:color w:val="auto"/>
          <w:szCs w:val="24"/>
        </w:rPr>
        <w:t>о</w:t>
      </w:r>
      <w:r w:rsidR="00866872" w:rsidRPr="0086566C">
        <w:rPr>
          <w:color w:val="auto"/>
          <w:szCs w:val="24"/>
        </w:rPr>
        <w:t xml:space="preserve"> компьютерами для учебной и административной деятельности.</w:t>
      </w:r>
    </w:p>
    <w:p w:rsidR="005F1F83" w:rsidRPr="0086566C" w:rsidRDefault="00866872" w:rsidP="00306FE5">
      <w:pPr>
        <w:spacing w:line="240" w:lineRule="auto"/>
        <w:ind w:left="345" w:right="4"/>
        <w:rPr>
          <w:color w:val="auto"/>
          <w:szCs w:val="24"/>
        </w:rPr>
      </w:pPr>
      <w:r w:rsidRPr="0086566C">
        <w:rPr>
          <w:color w:val="auto"/>
          <w:szCs w:val="24"/>
        </w:rPr>
        <w:t xml:space="preserve">Все учебные кабинеты </w:t>
      </w:r>
      <w:r w:rsidR="00DB7348">
        <w:rPr>
          <w:color w:val="auto"/>
          <w:szCs w:val="24"/>
        </w:rPr>
        <w:t>учреждени</w:t>
      </w:r>
      <w:r w:rsidRPr="0086566C">
        <w:rPr>
          <w:color w:val="auto"/>
          <w:szCs w:val="24"/>
        </w:rPr>
        <w:t xml:space="preserve">я оснащены современным оборудованием для успешного проведения образовательного процесса: компьютерами, проекторами, </w:t>
      </w:r>
      <w:r w:rsidR="00DB7348">
        <w:rPr>
          <w:color w:val="auto"/>
          <w:szCs w:val="24"/>
        </w:rPr>
        <w:t>экранами</w:t>
      </w:r>
      <w:r w:rsidRPr="0086566C">
        <w:rPr>
          <w:color w:val="auto"/>
          <w:szCs w:val="24"/>
        </w:rPr>
        <w:t xml:space="preserve">. Для реализации образовательных программ в </w:t>
      </w:r>
      <w:r w:rsidR="00DB7348">
        <w:rPr>
          <w:color w:val="auto"/>
          <w:szCs w:val="24"/>
        </w:rPr>
        <w:t>учреждении</w:t>
      </w:r>
      <w:r w:rsidRPr="0086566C">
        <w:rPr>
          <w:color w:val="auto"/>
          <w:szCs w:val="24"/>
        </w:rPr>
        <w:t xml:space="preserve"> оборудован </w:t>
      </w:r>
      <w:r w:rsidR="000E13F9">
        <w:rPr>
          <w:color w:val="auto"/>
          <w:szCs w:val="24"/>
        </w:rPr>
        <w:t>мобильный</w:t>
      </w:r>
      <w:r w:rsidRPr="0086566C">
        <w:rPr>
          <w:color w:val="auto"/>
          <w:szCs w:val="24"/>
        </w:rPr>
        <w:t xml:space="preserve"> компьютерны</w:t>
      </w:r>
      <w:r w:rsidR="00DB7348">
        <w:rPr>
          <w:color w:val="auto"/>
          <w:szCs w:val="24"/>
        </w:rPr>
        <w:t>й</w:t>
      </w:r>
      <w:r w:rsidRPr="0086566C">
        <w:rPr>
          <w:color w:val="auto"/>
          <w:szCs w:val="24"/>
        </w:rPr>
        <w:t xml:space="preserve"> класс</w:t>
      </w:r>
      <w:r w:rsidR="000E13F9">
        <w:rPr>
          <w:color w:val="auto"/>
          <w:szCs w:val="24"/>
        </w:rPr>
        <w:t>.</w:t>
      </w:r>
      <w:r w:rsidRPr="0086566C">
        <w:rPr>
          <w:color w:val="auto"/>
          <w:szCs w:val="24"/>
        </w:rPr>
        <w:t xml:space="preserve"> </w:t>
      </w:r>
      <w:r w:rsidRPr="0053609C">
        <w:rPr>
          <w:color w:val="auto"/>
          <w:szCs w:val="24"/>
        </w:rPr>
        <w:t xml:space="preserve">Кабинет информатики оборудован мультимедийным </w:t>
      </w:r>
      <w:proofErr w:type="spellStart"/>
      <w:r w:rsidRPr="0053609C">
        <w:rPr>
          <w:color w:val="auto"/>
          <w:szCs w:val="24"/>
        </w:rPr>
        <w:t>проектором</w:t>
      </w:r>
      <w:proofErr w:type="gramStart"/>
      <w:r w:rsidR="00DD1333">
        <w:rPr>
          <w:color w:val="auto"/>
          <w:szCs w:val="24"/>
        </w:rPr>
        <w:t>,э</w:t>
      </w:r>
      <w:proofErr w:type="gramEnd"/>
      <w:r w:rsidR="00DD1333">
        <w:rPr>
          <w:color w:val="auto"/>
          <w:szCs w:val="24"/>
        </w:rPr>
        <w:t>краном</w:t>
      </w:r>
      <w:proofErr w:type="spellEnd"/>
      <w:r w:rsidRPr="0053609C">
        <w:rPr>
          <w:color w:val="auto"/>
          <w:szCs w:val="24"/>
        </w:rPr>
        <w:t xml:space="preserve"> и </w:t>
      </w:r>
      <w:r w:rsidR="00DD1333">
        <w:rPr>
          <w:color w:val="auto"/>
          <w:szCs w:val="24"/>
        </w:rPr>
        <w:t>1</w:t>
      </w:r>
      <w:r w:rsidR="000E13F9">
        <w:rPr>
          <w:color w:val="auto"/>
          <w:szCs w:val="24"/>
        </w:rPr>
        <w:t>5</w:t>
      </w:r>
      <w:r w:rsidR="00DD1333">
        <w:rPr>
          <w:color w:val="auto"/>
          <w:szCs w:val="24"/>
        </w:rPr>
        <w:t xml:space="preserve"> компьютерами</w:t>
      </w:r>
      <w:r w:rsidRPr="0053609C">
        <w:rPr>
          <w:color w:val="auto"/>
          <w:szCs w:val="24"/>
        </w:rPr>
        <w:t xml:space="preserve"> </w:t>
      </w:r>
      <w:r w:rsidRPr="0086566C">
        <w:rPr>
          <w:color w:val="auto"/>
          <w:szCs w:val="24"/>
        </w:rPr>
        <w:t>.Все 100% рабочих мест педагогов оснащены компьютерами и мультимедийным оборудованием, объединены в локальную сеть и имеют выход в Интернет.</w:t>
      </w:r>
    </w:p>
    <w:p w:rsidR="005F1F83" w:rsidRPr="0086566C" w:rsidRDefault="00866872" w:rsidP="00306FE5">
      <w:pPr>
        <w:spacing w:line="240" w:lineRule="auto"/>
        <w:ind w:left="345" w:right="4"/>
        <w:rPr>
          <w:color w:val="auto"/>
          <w:szCs w:val="24"/>
        </w:rPr>
      </w:pPr>
      <w:r w:rsidRPr="0086566C">
        <w:rPr>
          <w:color w:val="auto"/>
          <w:szCs w:val="24"/>
        </w:rPr>
        <w:t>В административной деятельности применяются стационарные компьютеры, объединенные в локальную сеть и имеющие выход в сеть Интернет.</w:t>
      </w:r>
    </w:p>
    <w:p w:rsidR="005F1F83" w:rsidRPr="0086566C" w:rsidRDefault="00866872" w:rsidP="00306FE5">
      <w:pPr>
        <w:spacing w:line="240" w:lineRule="auto"/>
        <w:ind w:left="345" w:right="4"/>
        <w:rPr>
          <w:color w:val="auto"/>
          <w:szCs w:val="24"/>
        </w:rPr>
      </w:pPr>
      <w:r w:rsidRPr="0086566C">
        <w:rPr>
          <w:color w:val="auto"/>
          <w:szCs w:val="24"/>
        </w:rPr>
        <w:t xml:space="preserve">Все компьютеры в </w:t>
      </w:r>
      <w:r w:rsidR="004F2AF4">
        <w:rPr>
          <w:color w:val="auto"/>
          <w:szCs w:val="24"/>
        </w:rPr>
        <w:t>учреждении</w:t>
      </w:r>
      <w:r w:rsidR="00203372">
        <w:rPr>
          <w:color w:val="auto"/>
          <w:szCs w:val="24"/>
        </w:rPr>
        <w:t xml:space="preserve"> </w:t>
      </w:r>
      <w:r w:rsidR="004F2AF4">
        <w:rPr>
          <w:color w:val="auto"/>
          <w:szCs w:val="24"/>
        </w:rPr>
        <w:t>объединены</w:t>
      </w:r>
      <w:r w:rsidRPr="0086566C">
        <w:rPr>
          <w:color w:val="auto"/>
          <w:szCs w:val="24"/>
        </w:rPr>
        <w:t xml:space="preserve"> в локальную сеть и имеют выход в Интернет.</w:t>
      </w:r>
    </w:p>
    <w:p w:rsidR="005F1F83" w:rsidRPr="0086566C" w:rsidRDefault="00866872" w:rsidP="00306FE5">
      <w:pPr>
        <w:spacing w:line="240" w:lineRule="auto"/>
        <w:ind w:left="345" w:right="4"/>
        <w:rPr>
          <w:color w:val="auto"/>
          <w:szCs w:val="24"/>
        </w:rPr>
      </w:pPr>
      <w:r w:rsidRPr="0086566C">
        <w:rPr>
          <w:color w:val="auto"/>
          <w:szCs w:val="24"/>
        </w:rPr>
        <w:t>Проведено лабораторно-экспериментальное исследование на соответствие компьютерн</w:t>
      </w:r>
      <w:r w:rsidR="00203372">
        <w:rPr>
          <w:color w:val="auto"/>
          <w:szCs w:val="24"/>
        </w:rPr>
        <w:t>ого</w:t>
      </w:r>
      <w:r w:rsidRPr="0086566C">
        <w:rPr>
          <w:color w:val="auto"/>
          <w:szCs w:val="24"/>
        </w:rPr>
        <w:t xml:space="preserve"> класс</w:t>
      </w:r>
      <w:r w:rsidR="00203372">
        <w:rPr>
          <w:color w:val="auto"/>
          <w:szCs w:val="24"/>
        </w:rPr>
        <w:t>а</w:t>
      </w:r>
      <w:r w:rsidRPr="0086566C">
        <w:rPr>
          <w:color w:val="auto"/>
          <w:szCs w:val="24"/>
        </w:rPr>
        <w:t xml:space="preserve"> санитарно-гигиеническим требованиям. Заключение положительное.</w:t>
      </w:r>
    </w:p>
    <w:p w:rsidR="005F1F83" w:rsidRPr="0086566C" w:rsidRDefault="00866872" w:rsidP="00306FE5">
      <w:pPr>
        <w:spacing w:line="240" w:lineRule="auto"/>
        <w:ind w:left="345" w:right="4"/>
        <w:rPr>
          <w:color w:val="auto"/>
          <w:szCs w:val="24"/>
        </w:rPr>
      </w:pPr>
      <w:proofErr w:type="gramStart"/>
      <w:r w:rsidRPr="0086566C">
        <w:rPr>
          <w:color w:val="auto"/>
          <w:szCs w:val="24"/>
        </w:rPr>
        <w:t xml:space="preserve">Для организации доступа обучающихся и учителей, сотрудников и родителей к </w:t>
      </w:r>
      <w:proofErr w:type="spellStart"/>
      <w:r w:rsidRPr="0086566C">
        <w:rPr>
          <w:color w:val="auto"/>
          <w:szCs w:val="24"/>
        </w:rPr>
        <w:t>медиаресурсам</w:t>
      </w:r>
      <w:proofErr w:type="spellEnd"/>
      <w:r w:rsidRPr="0086566C">
        <w:rPr>
          <w:color w:val="auto"/>
          <w:szCs w:val="24"/>
        </w:rPr>
        <w:t xml:space="preserve"> в </w:t>
      </w:r>
      <w:r w:rsidR="00203372">
        <w:rPr>
          <w:color w:val="auto"/>
          <w:szCs w:val="24"/>
        </w:rPr>
        <w:t xml:space="preserve"> учреждени</w:t>
      </w:r>
      <w:r w:rsidR="00DD1333">
        <w:rPr>
          <w:color w:val="auto"/>
          <w:szCs w:val="24"/>
        </w:rPr>
        <w:t>и</w:t>
      </w:r>
      <w:r w:rsidRPr="0086566C">
        <w:rPr>
          <w:color w:val="auto"/>
          <w:szCs w:val="24"/>
        </w:rPr>
        <w:t xml:space="preserve"> работает </w:t>
      </w:r>
      <w:proofErr w:type="spellStart"/>
      <w:r w:rsidRPr="0086566C">
        <w:rPr>
          <w:i/>
          <w:color w:val="auto"/>
          <w:szCs w:val="24"/>
        </w:rPr>
        <w:t>медиатека</w:t>
      </w:r>
      <w:proofErr w:type="spellEnd"/>
      <w:r w:rsidRPr="0086566C">
        <w:rPr>
          <w:i/>
          <w:color w:val="auto"/>
          <w:szCs w:val="24"/>
        </w:rPr>
        <w:t xml:space="preserve">, </w:t>
      </w:r>
      <w:r w:rsidRPr="0086566C">
        <w:rPr>
          <w:color w:val="auto"/>
          <w:szCs w:val="24"/>
        </w:rPr>
        <w:t>оборудованная стационарным компьютер</w:t>
      </w:r>
      <w:r w:rsidR="003A315B">
        <w:rPr>
          <w:color w:val="auto"/>
          <w:szCs w:val="24"/>
        </w:rPr>
        <w:t>ом</w:t>
      </w:r>
      <w:r w:rsidRPr="0086566C">
        <w:rPr>
          <w:color w:val="auto"/>
          <w:szCs w:val="24"/>
        </w:rPr>
        <w:t xml:space="preserve"> с доступом в сеть Интернет, МФУ.</w:t>
      </w:r>
      <w:proofErr w:type="gramEnd"/>
      <w:r w:rsidRPr="0086566C">
        <w:rPr>
          <w:color w:val="auto"/>
          <w:szCs w:val="24"/>
        </w:rPr>
        <w:t xml:space="preserve"> Каталог </w:t>
      </w:r>
      <w:proofErr w:type="spellStart"/>
      <w:r w:rsidRPr="0086566C">
        <w:rPr>
          <w:color w:val="auto"/>
          <w:szCs w:val="24"/>
        </w:rPr>
        <w:t>медиаресурсов</w:t>
      </w:r>
      <w:proofErr w:type="spellEnd"/>
      <w:r w:rsidRPr="0086566C">
        <w:rPr>
          <w:color w:val="auto"/>
          <w:szCs w:val="24"/>
        </w:rPr>
        <w:t xml:space="preserve"> насчитывает более </w:t>
      </w:r>
      <w:r w:rsidR="00DD1333">
        <w:rPr>
          <w:color w:val="auto"/>
          <w:szCs w:val="24"/>
        </w:rPr>
        <w:t>1</w:t>
      </w:r>
      <w:r w:rsidRPr="0086566C">
        <w:rPr>
          <w:color w:val="auto"/>
          <w:szCs w:val="24"/>
        </w:rPr>
        <w:t>00</w:t>
      </w:r>
      <w:r w:rsidR="000E13F9">
        <w:rPr>
          <w:color w:val="auto"/>
          <w:szCs w:val="24"/>
        </w:rPr>
        <w:t>0</w:t>
      </w:r>
      <w:r w:rsidRPr="0086566C">
        <w:rPr>
          <w:color w:val="auto"/>
          <w:szCs w:val="24"/>
        </w:rPr>
        <w:t xml:space="preserve"> наименований.</w:t>
      </w:r>
    </w:p>
    <w:p w:rsidR="005F1F83" w:rsidRPr="0086566C" w:rsidRDefault="00866872" w:rsidP="00306FE5">
      <w:pPr>
        <w:spacing w:line="240" w:lineRule="auto"/>
        <w:ind w:left="345" w:right="4"/>
        <w:rPr>
          <w:color w:val="auto"/>
          <w:szCs w:val="24"/>
        </w:rPr>
      </w:pPr>
      <w:r w:rsidRPr="0086566C">
        <w:rPr>
          <w:color w:val="auto"/>
          <w:szCs w:val="24"/>
        </w:rPr>
        <w:t xml:space="preserve">Для автоматизации решения и планирования управленческих, образовательных и административно-хозяйственных задач в </w:t>
      </w:r>
      <w:r w:rsidR="003A315B">
        <w:rPr>
          <w:color w:val="auto"/>
          <w:szCs w:val="24"/>
        </w:rPr>
        <w:t>учреждении</w:t>
      </w:r>
      <w:r w:rsidRPr="0086566C">
        <w:rPr>
          <w:color w:val="auto"/>
          <w:szCs w:val="24"/>
        </w:rPr>
        <w:t xml:space="preserve"> ведется Электронный журнал</w:t>
      </w:r>
      <w:r w:rsidR="003A315B">
        <w:rPr>
          <w:color w:val="auto"/>
          <w:szCs w:val="24"/>
        </w:rPr>
        <w:t xml:space="preserve">, </w:t>
      </w:r>
      <w:r w:rsidR="003A315B" w:rsidRPr="003A315B">
        <w:rPr>
          <w:bCs/>
        </w:rPr>
        <w:t>автоматизированная</w:t>
      </w:r>
      <w:r w:rsidR="003A315B" w:rsidRPr="003A315B">
        <w:t xml:space="preserve"> </w:t>
      </w:r>
      <w:r w:rsidR="003A315B" w:rsidRPr="003A315B">
        <w:rPr>
          <w:bCs/>
        </w:rPr>
        <w:t>система</w:t>
      </w:r>
      <w:r w:rsidR="003A315B" w:rsidRPr="003A315B">
        <w:t xml:space="preserve"> </w:t>
      </w:r>
      <w:r w:rsidR="003A315B" w:rsidRPr="003A315B">
        <w:rPr>
          <w:bCs/>
        </w:rPr>
        <w:t>информационного</w:t>
      </w:r>
      <w:r w:rsidR="003A315B" w:rsidRPr="003A315B">
        <w:t xml:space="preserve"> </w:t>
      </w:r>
      <w:r w:rsidR="003A315B" w:rsidRPr="003A315B">
        <w:rPr>
          <w:bCs/>
        </w:rPr>
        <w:t>обеспечения</w:t>
      </w:r>
      <w:r w:rsidR="003A315B" w:rsidRPr="003A315B">
        <w:t xml:space="preserve"> </w:t>
      </w:r>
      <w:r w:rsidR="003A315B" w:rsidRPr="003A315B">
        <w:rPr>
          <w:bCs/>
        </w:rPr>
        <w:t>управления</w:t>
      </w:r>
      <w:r w:rsidR="003A315B" w:rsidRPr="003A315B">
        <w:t xml:space="preserve"> образовательным процессом</w:t>
      </w:r>
      <w:r w:rsidRPr="0086566C">
        <w:rPr>
          <w:color w:val="auto"/>
          <w:szCs w:val="24"/>
        </w:rPr>
        <w:t>, родители обучающихся имеют возможность подключиться к сервису «Электронный дневник».</w:t>
      </w:r>
    </w:p>
    <w:p w:rsidR="00DD1333" w:rsidRPr="000E13F9" w:rsidRDefault="00866872" w:rsidP="00914D4E">
      <w:pPr>
        <w:numPr>
          <w:ilvl w:val="0"/>
          <w:numId w:val="137"/>
        </w:numPr>
        <w:spacing w:after="0" w:line="240" w:lineRule="auto"/>
        <w:ind w:left="714" w:hanging="357"/>
        <w:jc w:val="left"/>
      </w:pPr>
      <w:r w:rsidRPr="0086566C">
        <w:rPr>
          <w:color w:val="auto"/>
          <w:szCs w:val="24"/>
        </w:rPr>
        <w:t xml:space="preserve">Оперативное информирование всех участников образовательного процесса осуществляется через информационный официальный сайт </w:t>
      </w:r>
      <w:r w:rsidR="003A315B">
        <w:rPr>
          <w:color w:val="auto"/>
          <w:szCs w:val="24"/>
        </w:rPr>
        <w:t>учреждени</w:t>
      </w:r>
      <w:r w:rsidRPr="0086566C">
        <w:rPr>
          <w:color w:val="auto"/>
          <w:szCs w:val="24"/>
        </w:rPr>
        <w:t xml:space="preserve">я, размещенный в сети Интернет – </w:t>
      </w:r>
      <w:r w:rsidR="00DD1333">
        <w:t xml:space="preserve">Сайт: </w:t>
      </w:r>
      <w:r w:rsidR="00DD1333" w:rsidRPr="00DD1333">
        <w:rPr>
          <w:color w:val="000000" w:themeColor="text1"/>
        </w:rPr>
        <w:t xml:space="preserve"> </w:t>
      </w:r>
      <w:proofErr w:type="spellStart"/>
      <w:r w:rsidR="000E13F9">
        <w:t>luch</w:t>
      </w:r>
      <w:proofErr w:type="spellEnd"/>
      <w:r w:rsidR="000E13F9">
        <w:t>-</w:t>
      </w:r>
      <w:r w:rsidR="000E13F9">
        <w:rPr>
          <w:lang w:val="en-US"/>
        </w:rPr>
        <w:t>sc</w:t>
      </w:r>
      <w:r w:rsidR="00A76986">
        <w:rPr>
          <w:lang w:val="en-US"/>
        </w:rPr>
        <w:t>hool</w:t>
      </w:r>
      <w:r w:rsidR="00A76986" w:rsidRPr="00A76986">
        <w:t>@</w:t>
      </w:r>
      <w:proofErr w:type="spellStart"/>
      <w:r w:rsidR="00A76986">
        <w:rPr>
          <w:lang w:val="en-US"/>
        </w:rPr>
        <w:t>yandex</w:t>
      </w:r>
      <w:proofErr w:type="spellEnd"/>
      <w:r w:rsidR="00A76986" w:rsidRPr="00A76986">
        <w:t>.</w:t>
      </w:r>
      <w:proofErr w:type="spellStart"/>
      <w:r w:rsidR="00A76986">
        <w:rPr>
          <w:lang w:val="en-US"/>
        </w:rPr>
        <w:t>ru</w:t>
      </w:r>
      <w:proofErr w:type="spellEnd"/>
    </w:p>
    <w:p w:rsidR="005F1F83" w:rsidRDefault="00DD1333" w:rsidP="00DD1333">
      <w:pPr>
        <w:spacing w:line="240" w:lineRule="auto"/>
        <w:ind w:left="345" w:right="4"/>
      </w:pPr>
      <w:r w:rsidRPr="0086566C">
        <w:t xml:space="preserve"> </w:t>
      </w:r>
      <w:r w:rsidR="00866872" w:rsidRPr="0086566C">
        <w:t xml:space="preserve">В ходе развития </w:t>
      </w:r>
      <w:r w:rsidR="003A315B">
        <w:t>учреждени</w:t>
      </w:r>
      <w:r w:rsidR="00866872" w:rsidRPr="0086566C">
        <w:t xml:space="preserve">я совершенствуются и </w:t>
      </w:r>
      <w:proofErr w:type="gramStart"/>
      <w:r w:rsidR="00866872" w:rsidRPr="0086566C">
        <w:t>ИКТ-компетенции</w:t>
      </w:r>
      <w:proofErr w:type="gramEnd"/>
      <w:r w:rsidR="00866872" w:rsidRPr="0086566C">
        <w:t xml:space="preserve"> учителей, позволяющие решать средствами ИКТ существующие методические проблемы. Увеличивается количество занятий урочной и внеурочной деятельностью с использованием средств информатизации и ИКТ.</w:t>
      </w:r>
    </w:p>
    <w:p w:rsidR="00BC60CA" w:rsidRPr="00BC60CA" w:rsidRDefault="00BC60CA" w:rsidP="00B9158C">
      <w:pPr>
        <w:pStyle w:val="a4"/>
        <w:rPr>
          <w:sz w:val="6"/>
          <w:szCs w:val="6"/>
        </w:rPr>
      </w:pPr>
    </w:p>
    <w:p w:rsidR="005F1F83" w:rsidRPr="0086566C" w:rsidRDefault="00866872" w:rsidP="00306FE5">
      <w:pPr>
        <w:spacing w:after="110" w:line="240" w:lineRule="auto"/>
        <w:ind w:left="1068" w:firstLine="0"/>
        <w:rPr>
          <w:color w:val="auto"/>
          <w:szCs w:val="24"/>
        </w:rPr>
      </w:pPr>
      <w:r w:rsidRPr="0086566C">
        <w:rPr>
          <w:b/>
          <w:color w:val="auto"/>
          <w:szCs w:val="24"/>
        </w:rPr>
        <w:t>Условия для занятий физкультурой и спортом</w:t>
      </w:r>
    </w:p>
    <w:p w:rsidR="005F1F83" w:rsidRPr="0086566C" w:rsidRDefault="00866872" w:rsidP="00B9158C">
      <w:pPr>
        <w:spacing w:line="240" w:lineRule="auto"/>
        <w:ind w:left="345" w:right="4" w:firstLine="222"/>
        <w:rPr>
          <w:color w:val="auto"/>
          <w:szCs w:val="24"/>
        </w:rPr>
      </w:pPr>
      <w:r w:rsidRPr="0086566C">
        <w:rPr>
          <w:color w:val="auto"/>
          <w:szCs w:val="24"/>
        </w:rPr>
        <w:t xml:space="preserve">Для проведения занятий в </w:t>
      </w:r>
      <w:r w:rsidR="009C2F84">
        <w:rPr>
          <w:color w:val="auto"/>
          <w:szCs w:val="24"/>
        </w:rPr>
        <w:t>учреждении</w:t>
      </w:r>
      <w:r w:rsidRPr="0086566C">
        <w:rPr>
          <w:color w:val="auto"/>
          <w:szCs w:val="24"/>
        </w:rPr>
        <w:t xml:space="preserve"> оборудован 1 спортивный зал и 1 спортивная площадка.</w:t>
      </w:r>
    </w:p>
    <w:p w:rsidR="005F1F83" w:rsidRPr="0086566C" w:rsidRDefault="00866872" w:rsidP="00306FE5">
      <w:pPr>
        <w:spacing w:after="162" w:line="240" w:lineRule="auto"/>
        <w:ind w:left="1068" w:right="4" w:firstLine="0"/>
        <w:rPr>
          <w:color w:val="auto"/>
          <w:szCs w:val="24"/>
        </w:rPr>
      </w:pPr>
      <w:r w:rsidRPr="0086566C">
        <w:rPr>
          <w:color w:val="auto"/>
          <w:szCs w:val="24"/>
        </w:rPr>
        <w:t xml:space="preserve">Спортивный зал: </w:t>
      </w:r>
      <w:r w:rsidR="00DD1333">
        <w:rPr>
          <w:color w:val="auto"/>
          <w:szCs w:val="24"/>
        </w:rPr>
        <w:t>148</w:t>
      </w:r>
      <w:r w:rsidRPr="0086566C">
        <w:rPr>
          <w:color w:val="auto"/>
          <w:szCs w:val="24"/>
        </w:rPr>
        <w:t xml:space="preserve"> м</w:t>
      </w:r>
      <w:proofErr w:type="gramStart"/>
      <w:r w:rsidRPr="0086566C">
        <w:rPr>
          <w:color w:val="auto"/>
          <w:szCs w:val="24"/>
          <w:vertAlign w:val="superscript"/>
        </w:rPr>
        <w:t>2</w:t>
      </w:r>
      <w:proofErr w:type="gramEnd"/>
      <w:r w:rsidRPr="0086566C">
        <w:rPr>
          <w:color w:val="auto"/>
          <w:szCs w:val="24"/>
          <w:vertAlign w:val="superscript"/>
        </w:rPr>
        <w:t xml:space="preserve"> </w:t>
      </w:r>
      <w:r w:rsidRPr="0086566C">
        <w:rPr>
          <w:color w:val="auto"/>
          <w:szCs w:val="24"/>
        </w:rPr>
        <w:t>.</w:t>
      </w:r>
    </w:p>
    <w:p w:rsidR="005F1F83" w:rsidRPr="0086566C" w:rsidRDefault="00866872" w:rsidP="00306FE5">
      <w:pPr>
        <w:spacing w:line="240" w:lineRule="auto"/>
        <w:ind w:left="345" w:right="4"/>
        <w:rPr>
          <w:color w:val="auto"/>
          <w:szCs w:val="24"/>
        </w:rPr>
      </w:pPr>
      <w:proofErr w:type="gramStart"/>
      <w:r w:rsidRPr="0086566C">
        <w:rPr>
          <w:color w:val="auto"/>
          <w:szCs w:val="24"/>
        </w:rPr>
        <w:t>Спортивное оборудование: обручи, мячи разных размеров, шведская стенка, спортивный комплекс с кольцами, канатом, баскетбольн</w:t>
      </w:r>
      <w:r w:rsidR="009C2F84">
        <w:rPr>
          <w:color w:val="auto"/>
          <w:szCs w:val="24"/>
        </w:rPr>
        <w:t>ые</w:t>
      </w:r>
      <w:r w:rsidRPr="0086566C">
        <w:rPr>
          <w:color w:val="auto"/>
          <w:szCs w:val="24"/>
        </w:rPr>
        <w:t xml:space="preserve"> </w:t>
      </w:r>
      <w:r w:rsidR="009C2F84">
        <w:rPr>
          <w:color w:val="auto"/>
          <w:szCs w:val="24"/>
        </w:rPr>
        <w:t>щиты</w:t>
      </w:r>
      <w:r w:rsidRPr="0086566C">
        <w:rPr>
          <w:color w:val="auto"/>
          <w:szCs w:val="24"/>
        </w:rPr>
        <w:t>, скамейк</w:t>
      </w:r>
      <w:r w:rsidR="009C2F84">
        <w:rPr>
          <w:color w:val="auto"/>
          <w:szCs w:val="24"/>
        </w:rPr>
        <w:t>и</w:t>
      </w:r>
      <w:r w:rsidRPr="0086566C">
        <w:rPr>
          <w:color w:val="auto"/>
          <w:szCs w:val="24"/>
        </w:rPr>
        <w:t xml:space="preserve"> гимнастическ</w:t>
      </w:r>
      <w:r w:rsidR="009C2F84">
        <w:rPr>
          <w:color w:val="auto"/>
          <w:szCs w:val="24"/>
        </w:rPr>
        <w:t>ие</w:t>
      </w:r>
      <w:r w:rsidRPr="0086566C">
        <w:rPr>
          <w:color w:val="auto"/>
          <w:szCs w:val="24"/>
        </w:rPr>
        <w:t xml:space="preserve">, </w:t>
      </w:r>
      <w:r w:rsidR="00DD1333">
        <w:rPr>
          <w:color w:val="auto"/>
          <w:szCs w:val="24"/>
        </w:rPr>
        <w:t>палка гимнастическая, скакалки</w:t>
      </w:r>
      <w:r w:rsidRPr="0086566C">
        <w:rPr>
          <w:color w:val="auto"/>
          <w:szCs w:val="24"/>
        </w:rPr>
        <w:t>, мяч</w:t>
      </w:r>
      <w:r w:rsidR="00DD1333">
        <w:rPr>
          <w:color w:val="auto"/>
          <w:szCs w:val="24"/>
        </w:rPr>
        <w:t>и баскетбольные</w:t>
      </w:r>
      <w:r w:rsidRPr="0086566C">
        <w:rPr>
          <w:color w:val="auto"/>
          <w:szCs w:val="24"/>
        </w:rPr>
        <w:t xml:space="preserve">, </w:t>
      </w:r>
      <w:r w:rsidR="00DD1333">
        <w:rPr>
          <w:color w:val="auto"/>
          <w:szCs w:val="24"/>
        </w:rPr>
        <w:t xml:space="preserve">футбольные, волейбольные, </w:t>
      </w:r>
      <w:r w:rsidRPr="0086566C">
        <w:rPr>
          <w:color w:val="auto"/>
          <w:szCs w:val="24"/>
        </w:rPr>
        <w:t>теннисные ракетки, маты</w:t>
      </w:r>
      <w:r w:rsidR="009C2F84">
        <w:rPr>
          <w:color w:val="auto"/>
          <w:szCs w:val="24"/>
        </w:rPr>
        <w:t>, лыжные комплекты, конь, козел</w:t>
      </w:r>
      <w:r w:rsidR="00DD1333">
        <w:rPr>
          <w:color w:val="auto"/>
          <w:szCs w:val="24"/>
        </w:rPr>
        <w:t>, гимнастическое бревно</w:t>
      </w:r>
      <w:r w:rsidR="009C2F84">
        <w:rPr>
          <w:color w:val="auto"/>
          <w:szCs w:val="24"/>
        </w:rPr>
        <w:t xml:space="preserve"> и др</w:t>
      </w:r>
      <w:r w:rsidRPr="0086566C">
        <w:rPr>
          <w:color w:val="auto"/>
          <w:szCs w:val="24"/>
        </w:rPr>
        <w:t>.</w:t>
      </w:r>
      <w:proofErr w:type="gramEnd"/>
    </w:p>
    <w:p w:rsidR="005F1F83" w:rsidRDefault="00866872" w:rsidP="00BC60CA">
      <w:pPr>
        <w:pStyle w:val="a4"/>
      </w:pPr>
      <w:r w:rsidRPr="0086566C">
        <w:t xml:space="preserve">Спортивная площадка: поле для мини-футбола, </w:t>
      </w:r>
      <w:r w:rsidR="009C2F84">
        <w:t>площадка для волейбола</w:t>
      </w:r>
      <w:r w:rsidRPr="0086566C">
        <w:t xml:space="preserve">, </w:t>
      </w:r>
      <w:r w:rsidR="009C2F84">
        <w:t>яма для прыжков</w:t>
      </w:r>
      <w:r w:rsidRPr="0086566C">
        <w:t>.</w:t>
      </w:r>
    </w:p>
    <w:p w:rsidR="00BC60CA" w:rsidRPr="00BC60CA" w:rsidRDefault="00BC60CA" w:rsidP="00BC60CA">
      <w:pPr>
        <w:pStyle w:val="a4"/>
        <w:rPr>
          <w:sz w:val="6"/>
          <w:szCs w:val="6"/>
        </w:rPr>
      </w:pPr>
    </w:p>
    <w:p w:rsidR="005F1F83" w:rsidRPr="0086566C" w:rsidRDefault="00866872" w:rsidP="00306FE5">
      <w:pPr>
        <w:spacing w:after="110" w:line="240" w:lineRule="auto"/>
        <w:ind w:left="1068" w:firstLine="0"/>
        <w:rPr>
          <w:color w:val="auto"/>
          <w:szCs w:val="24"/>
        </w:rPr>
      </w:pPr>
      <w:r w:rsidRPr="0086566C">
        <w:rPr>
          <w:b/>
          <w:color w:val="auto"/>
          <w:szCs w:val="24"/>
        </w:rPr>
        <w:t>Условия для досуговой деятельности и дополнительного образования</w:t>
      </w:r>
    </w:p>
    <w:p w:rsidR="005F1F83" w:rsidRPr="0086566C" w:rsidRDefault="00866872" w:rsidP="00306FE5">
      <w:pPr>
        <w:spacing w:line="240" w:lineRule="auto"/>
        <w:ind w:left="345" w:right="4"/>
        <w:rPr>
          <w:color w:val="auto"/>
          <w:szCs w:val="24"/>
        </w:rPr>
      </w:pPr>
      <w:r w:rsidRPr="0086566C">
        <w:rPr>
          <w:color w:val="auto"/>
          <w:szCs w:val="24"/>
        </w:rPr>
        <w:t xml:space="preserve">В </w:t>
      </w:r>
      <w:r w:rsidR="009C2F84">
        <w:rPr>
          <w:color w:val="auto"/>
          <w:szCs w:val="24"/>
        </w:rPr>
        <w:t>учреждении</w:t>
      </w:r>
      <w:r w:rsidRPr="0086566C">
        <w:rPr>
          <w:color w:val="auto"/>
          <w:szCs w:val="24"/>
        </w:rPr>
        <w:t xml:space="preserve"> созданы условия для досуговой деятельности</w:t>
      </w:r>
      <w:r w:rsidR="00A63724">
        <w:rPr>
          <w:color w:val="auto"/>
          <w:szCs w:val="24"/>
        </w:rPr>
        <w:t xml:space="preserve"> и дополнительного образования</w:t>
      </w:r>
      <w:r w:rsidRPr="0086566C">
        <w:rPr>
          <w:color w:val="auto"/>
          <w:szCs w:val="24"/>
        </w:rPr>
        <w:t>, оборудованные кабинеты.</w:t>
      </w:r>
    </w:p>
    <w:p w:rsidR="009C2F84" w:rsidRDefault="009C2F84">
      <w:pPr>
        <w:spacing w:after="160" w:line="259" w:lineRule="auto"/>
        <w:ind w:left="0" w:firstLine="0"/>
        <w:jc w:val="left"/>
        <w:rPr>
          <w:b/>
          <w:color w:val="auto"/>
          <w:szCs w:val="24"/>
        </w:rPr>
      </w:pPr>
      <w:r>
        <w:rPr>
          <w:b/>
          <w:color w:val="auto"/>
          <w:szCs w:val="24"/>
        </w:rPr>
        <w:br w:type="page"/>
      </w:r>
    </w:p>
    <w:p w:rsidR="005F1F83" w:rsidRPr="0086566C" w:rsidRDefault="00866872" w:rsidP="00306FE5">
      <w:pPr>
        <w:spacing w:line="240" w:lineRule="auto"/>
        <w:ind w:left="345" w:right="4" w:firstLine="1368"/>
        <w:rPr>
          <w:color w:val="auto"/>
          <w:szCs w:val="24"/>
        </w:rPr>
      </w:pPr>
      <w:r w:rsidRPr="0086566C">
        <w:rPr>
          <w:b/>
          <w:color w:val="auto"/>
          <w:szCs w:val="24"/>
        </w:rPr>
        <w:lastRenderedPageBreak/>
        <w:t xml:space="preserve">Условия </w:t>
      </w:r>
      <w:proofErr w:type="gramStart"/>
      <w:r w:rsidRPr="0086566C">
        <w:rPr>
          <w:b/>
          <w:color w:val="auto"/>
          <w:szCs w:val="24"/>
        </w:rPr>
        <w:t>для</w:t>
      </w:r>
      <w:proofErr w:type="gramEnd"/>
      <w:r w:rsidRPr="0086566C">
        <w:rPr>
          <w:b/>
          <w:color w:val="auto"/>
          <w:szCs w:val="24"/>
        </w:rPr>
        <w:t xml:space="preserve"> </w:t>
      </w:r>
      <w:proofErr w:type="gramStart"/>
      <w:r w:rsidRPr="0086566C">
        <w:rPr>
          <w:b/>
          <w:color w:val="auto"/>
          <w:szCs w:val="24"/>
        </w:rPr>
        <w:t>организация</w:t>
      </w:r>
      <w:proofErr w:type="gramEnd"/>
      <w:r w:rsidRPr="0086566C">
        <w:rPr>
          <w:b/>
          <w:color w:val="auto"/>
          <w:szCs w:val="24"/>
        </w:rPr>
        <w:t xml:space="preserve"> питания учащихся </w:t>
      </w:r>
      <w:r w:rsidRPr="0086566C">
        <w:rPr>
          <w:color w:val="auto"/>
          <w:szCs w:val="24"/>
        </w:rPr>
        <w:t xml:space="preserve">осуществляется </w:t>
      </w:r>
      <w:r w:rsidR="009C2F84">
        <w:rPr>
          <w:color w:val="auto"/>
          <w:szCs w:val="24"/>
        </w:rPr>
        <w:t>школьной столовой</w:t>
      </w:r>
      <w:r w:rsidRPr="0086566C">
        <w:rPr>
          <w:color w:val="auto"/>
          <w:szCs w:val="24"/>
        </w:rPr>
        <w:t>.</w:t>
      </w:r>
    </w:p>
    <w:p w:rsidR="005F1F83" w:rsidRPr="0086566C" w:rsidRDefault="00866872" w:rsidP="00306FE5">
      <w:pPr>
        <w:spacing w:line="240" w:lineRule="auto"/>
        <w:ind w:left="345" w:right="4"/>
        <w:rPr>
          <w:color w:val="auto"/>
          <w:szCs w:val="24"/>
        </w:rPr>
      </w:pPr>
      <w:r w:rsidRPr="0086566C">
        <w:rPr>
          <w:color w:val="auto"/>
          <w:szCs w:val="24"/>
        </w:rPr>
        <w:t>Помеще</w:t>
      </w:r>
      <w:r w:rsidR="00A21913">
        <w:rPr>
          <w:color w:val="auto"/>
          <w:szCs w:val="24"/>
        </w:rPr>
        <w:t>ни</w:t>
      </w:r>
      <w:r w:rsidRPr="0086566C">
        <w:rPr>
          <w:color w:val="auto"/>
          <w:szCs w:val="24"/>
        </w:rPr>
        <w:t>е для организации питания учащихся соответствует требованиям санитарно-гигиенических норм и правил. Учащиеся питаются по классам согласно графику посещения столовой.</w:t>
      </w:r>
    </w:p>
    <w:p w:rsidR="005F1F83" w:rsidRPr="0086566C" w:rsidRDefault="00866872" w:rsidP="00306FE5">
      <w:pPr>
        <w:spacing w:after="412" w:line="240" w:lineRule="auto"/>
        <w:ind w:left="345" w:right="4"/>
        <w:rPr>
          <w:color w:val="auto"/>
          <w:szCs w:val="24"/>
        </w:rPr>
      </w:pPr>
      <w:r w:rsidRPr="0086566C">
        <w:rPr>
          <w:color w:val="auto"/>
          <w:szCs w:val="24"/>
        </w:rPr>
        <w:t xml:space="preserve">В целях социальной поддержки населения и укрепления здоровья учащихся льготных категорий их питание обеспечивается за счет средств из </w:t>
      </w:r>
      <w:r w:rsidR="00A21913">
        <w:rPr>
          <w:color w:val="auto"/>
          <w:szCs w:val="24"/>
        </w:rPr>
        <w:t xml:space="preserve">регионального </w:t>
      </w:r>
      <w:r w:rsidRPr="0086566C">
        <w:rPr>
          <w:color w:val="auto"/>
          <w:szCs w:val="24"/>
        </w:rPr>
        <w:t>бюджета.</w:t>
      </w:r>
    </w:p>
    <w:p w:rsidR="005F1F83" w:rsidRPr="0086566C" w:rsidRDefault="00866872" w:rsidP="00306FE5">
      <w:pPr>
        <w:spacing w:after="108" w:line="240" w:lineRule="auto"/>
        <w:ind w:left="1068" w:firstLine="0"/>
        <w:rPr>
          <w:color w:val="auto"/>
          <w:szCs w:val="24"/>
        </w:rPr>
      </w:pPr>
      <w:r w:rsidRPr="0086566C">
        <w:rPr>
          <w:b/>
          <w:color w:val="auto"/>
          <w:szCs w:val="24"/>
        </w:rPr>
        <w:t>Условия для организации медицинского обслуживания</w:t>
      </w:r>
    </w:p>
    <w:p w:rsidR="005F1F83" w:rsidRPr="0086566C" w:rsidRDefault="006444E7" w:rsidP="00306FE5">
      <w:pPr>
        <w:spacing w:line="240" w:lineRule="auto"/>
        <w:ind w:left="345" w:right="4" w:firstLine="768"/>
        <w:rPr>
          <w:color w:val="auto"/>
          <w:szCs w:val="24"/>
        </w:rPr>
      </w:pPr>
      <w:r>
        <w:rPr>
          <w:color w:val="auto"/>
          <w:szCs w:val="24"/>
        </w:rPr>
        <w:t>Учреждением</w:t>
      </w:r>
      <w:r w:rsidR="00866872" w:rsidRPr="0086566C">
        <w:rPr>
          <w:color w:val="auto"/>
          <w:szCs w:val="24"/>
        </w:rPr>
        <w:t xml:space="preserve"> </w:t>
      </w:r>
      <w:r>
        <w:rPr>
          <w:color w:val="auto"/>
          <w:szCs w:val="24"/>
        </w:rPr>
        <w:t>заключен</w:t>
      </w:r>
      <w:r w:rsidR="00866872" w:rsidRPr="0086566C">
        <w:rPr>
          <w:color w:val="auto"/>
          <w:szCs w:val="24"/>
        </w:rPr>
        <w:t xml:space="preserve"> договор с </w:t>
      </w:r>
      <w:r>
        <w:rPr>
          <w:color w:val="auto"/>
          <w:szCs w:val="24"/>
        </w:rPr>
        <w:t>центральной районной больницей на медицинское обслуживание</w:t>
      </w:r>
      <w:r w:rsidR="00866872" w:rsidRPr="0086566C">
        <w:rPr>
          <w:color w:val="auto"/>
          <w:szCs w:val="24"/>
        </w:rPr>
        <w:t xml:space="preserve">. </w:t>
      </w:r>
      <w:r>
        <w:rPr>
          <w:color w:val="auto"/>
          <w:szCs w:val="24"/>
        </w:rPr>
        <w:t>За учреждение</w:t>
      </w:r>
      <w:r w:rsidR="00ED6C00">
        <w:rPr>
          <w:color w:val="auto"/>
          <w:szCs w:val="24"/>
        </w:rPr>
        <w:t>м</w:t>
      </w:r>
      <w:r>
        <w:rPr>
          <w:color w:val="auto"/>
          <w:szCs w:val="24"/>
        </w:rPr>
        <w:t xml:space="preserve"> </w:t>
      </w:r>
      <w:proofErr w:type="gramStart"/>
      <w:r>
        <w:rPr>
          <w:color w:val="auto"/>
          <w:szCs w:val="24"/>
        </w:rPr>
        <w:t>закреплены</w:t>
      </w:r>
      <w:proofErr w:type="gramEnd"/>
      <w:r>
        <w:rPr>
          <w:color w:val="auto"/>
          <w:szCs w:val="24"/>
        </w:rPr>
        <w:t xml:space="preserve">: фельдшер ФАП </w:t>
      </w:r>
      <w:r w:rsidR="00A63724">
        <w:rPr>
          <w:color w:val="auto"/>
          <w:szCs w:val="24"/>
        </w:rPr>
        <w:t xml:space="preserve">п. </w:t>
      </w:r>
      <w:proofErr w:type="spellStart"/>
      <w:r w:rsidR="00A63724">
        <w:rPr>
          <w:color w:val="auto"/>
          <w:szCs w:val="24"/>
        </w:rPr>
        <w:t>Щедрино</w:t>
      </w:r>
      <w:proofErr w:type="spellEnd"/>
      <w:r>
        <w:rPr>
          <w:color w:val="auto"/>
          <w:szCs w:val="24"/>
        </w:rPr>
        <w:t xml:space="preserve">. </w:t>
      </w:r>
    </w:p>
    <w:p w:rsidR="005F1F83" w:rsidRDefault="00866872" w:rsidP="00306FE5">
      <w:pPr>
        <w:spacing w:line="240" w:lineRule="auto"/>
        <w:ind w:left="345" w:right="4" w:firstLine="0"/>
        <w:rPr>
          <w:color w:val="auto"/>
          <w:szCs w:val="24"/>
        </w:rPr>
      </w:pPr>
      <w:r w:rsidRPr="0086566C">
        <w:rPr>
          <w:color w:val="auto"/>
          <w:szCs w:val="24"/>
        </w:rPr>
        <w:t xml:space="preserve">Диспансеризация </w:t>
      </w:r>
      <w:proofErr w:type="gramStart"/>
      <w:r w:rsidRPr="0086566C">
        <w:rPr>
          <w:color w:val="auto"/>
          <w:szCs w:val="24"/>
        </w:rPr>
        <w:t>обучающихся</w:t>
      </w:r>
      <w:proofErr w:type="gramEnd"/>
      <w:r w:rsidRPr="0086566C">
        <w:rPr>
          <w:color w:val="auto"/>
          <w:szCs w:val="24"/>
        </w:rPr>
        <w:t xml:space="preserve"> проводится </w:t>
      </w:r>
      <w:r w:rsidR="006444E7">
        <w:rPr>
          <w:color w:val="auto"/>
          <w:szCs w:val="24"/>
        </w:rPr>
        <w:t>специалистами центральной районной больницы</w:t>
      </w:r>
      <w:r w:rsidR="00ED6C00">
        <w:rPr>
          <w:color w:val="auto"/>
          <w:szCs w:val="24"/>
        </w:rPr>
        <w:t xml:space="preserve"> Ярославского района</w:t>
      </w:r>
      <w:r w:rsidR="006444E7">
        <w:rPr>
          <w:color w:val="auto"/>
          <w:szCs w:val="24"/>
        </w:rPr>
        <w:t xml:space="preserve"> и </w:t>
      </w:r>
      <w:r w:rsidR="00ED6C00">
        <w:rPr>
          <w:color w:val="auto"/>
          <w:szCs w:val="24"/>
        </w:rPr>
        <w:t xml:space="preserve">ФАП п. </w:t>
      </w:r>
      <w:proofErr w:type="spellStart"/>
      <w:r w:rsidR="00ED6C00">
        <w:rPr>
          <w:color w:val="auto"/>
          <w:szCs w:val="24"/>
        </w:rPr>
        <w:t>Щедрино</w:t>
      </w:r>
      <w:proofErr w:type="spellEnd"/>
      <w:r w:rsidRPr="0086566C">
        <w:rPr>
          <w:color w:val="auto"/>
          <w:szCs w:val="24"/>
        </w:rPr>
        <w:t>.</w:t>
      </w:r>
    </w:p>
    <w:p w:rsidR="006444E7" w:rsidRPr="0086566C" w:rsidRDefault="006444E7" w:rsidP="00306FE5">
      <w:pPr>
        <w:spacing w:line="240" w:lineRule="auto"/>
        <w:ind w:left="345" w:right="4" w:firstLine="0"/>
        <w:rPr>
          <w:color w:val="auto"/>
          <w:szCs w:val="24"/>
        </w:rPr>
      </w:pPr>
    </w:p>
    <w:p w:rsidR="005F1F83" w:rsidRPr="0086566C" w:rsidRDefault="00866872" w:rsidP="00306FE5">
      <w:pPr>
        <w:spacing w:after="3" w:line="240" w:lineRule="auto"/>
        <w:ind w:left="345" w:firstLine="698"/>
        <w:rPr>
          <w:color w:val="auto"/>
          <w:szCs w:val="24"/>
        </w:rPr>
      </w:pPr>
      <w:r w:rsidRPr="0086566C">
        <w:rPr>
          <w:b/>
          <w:color w:val="auto"/>
          <w:szCs w:val="24"/>
        </w:rPr>
        <w:t>3.3.5. Информационно-методические условия реализации основной образовательной программы</w:t>
      </w:r>
    </w:p>
    <w:p w:rsidR="005F1F83" w:rsidRPr="0086566C" w:rsidRDefault="00866872" w:rsidP="00306FE5">
      <w:pPr>
        <w:spacing w:line="240" w:lineRule="auto"/>
        <w:ind w:left="345" w:right="4"/>
        <w:rPr>
          <w:color w:val="auto"/>
          <w:szCs w:val="24"/>
        </w:rPr>
      </w:pPr>
      <w:r w:rsidRPr="0086566C">
        <w:rPr>
          <w:color w:val="auto"/>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5F1F83" w:rsidRPr="0086566C" w:rsidRDefault="00866872" w:rsidP="00914D4E">
      <w:pPr>
        <w:pStyle w:val="a4"/>
        <w:numPr>
          <w:ilvl w:val="0"/>
          <w:numId w:val="129"/>
        </w:numPr>
        <w:ind w:left="567" w:hanging="283"/>
      </w:pPr>
      <w:r w:rsidRPr="0086566C">
        <w:t>комплекс информационных образовательных ресурсов, в том числе цифровые образовательные ресурсы;</w:t>
      </w:r>
    </w:p>
    <w:p w:rsidR="005F1F83" w:rsidRPr="0086566C" w:rsidRDefault="00866872" w:rsidP="00914D4E">
      <w:pPr>
        <w:pStyle w:val="a4"/>
        <w:numPr>
          <w:ilvl w:val="0"/>
          <w:numId w:val="129"/>
        </w:numPr>
        <w:ind w:left="567" w:hanging="283"/>
      </w:pPr>
      <w:r w:rsidRPr="0086566C">
        <w:t>совокупность технологических средств ИКТ: компьютеры, иное информационное оборудование, коммуникационные каналы;</w:t>
      </w:r>
    </w:p>
    <w:p w:rsidR="005F1F83" w:rsidRPr="0086566C" w:rsidRDefault="00866872" w:rsidP="00914D4E">
      <w:pPr>
        <w:pStyle w:val="a4"/>
        <w:numPr>
          <w:ilvl w:val="0"/>
          <w:numId w:val="129"/>
        </w:numPr>
        <w:ind w:left="567" w:hanging="283"/>
      </w:pPr>
      <w:r w:rsidRPr="0086566C">
        <w:t>систему современных педагогических технологий, обеспечивающих обучение в современной информационно-образовательной среде.</w:t>
      </w:r>
    </w:p>
    <w:p w:rsidR="005F1F83" w:rsidRPr="0086566C" w:rsidRDefault="00866872" w:rsidP="00306FE5">
      <w:pPr>
        <w:spacing w:line="240" w:lineRule="auto"/>
        <w:ind w:left="345" w:right="4"/>
        <w:rPr>
          <w:color w:val="auto"/>
          <w:szCs w:val="24"/>
        </w:rPr>
      </w:pPr>
      <w:r w:rsidRPr="0086566C">
        <w:rPr>
          <w:color w:val="auto"/>
          <w:szCs w:val="24"/>
        </w:rPr>
        <w:t xml:space="preserve">Функционирование информационной образовательной среды </w:t>
      </w:r>
      <w:r w:rsidR="006444E7">
        <w:rPr>
          <w:color w:val="auto"/>
          <w:szCs w:val="24"/>
        </w:rPr>
        <w:t>учреждени</w:t>
      </w:r>
      <w:r w:rsidRPr="0086566C">
        <w:rPr>
          <w:color w:val="auto"/>
          <w:szCs w:val="24"/>
        </w:rPr>
        <w:t>я обеспечивается средствами информационно-коммуникационных технологий и квалификацией работников, ее использующих и поддерживающих.</w:t>
      </w:r>
    </w:p>
    <w:p w:rsidR="005F1F83" w:rsidRPr="0086566C" w:rsidRDefault="00866872" w:rsidP="00306FE5">
      <w:pPr>
        <w:spacing w:line="240" w:lineRule="auto"/>
        <w:ind w:left="345" w:right="4"/>
        <w:rPr>
          <w:color w:val="auto"/>
          <w:szCs w:val="24"/>
        </w:rPr>
      </w:pPr>
      <w:r w:rsidRPr="0086566C">
        <w:rPr>
          <w:color w:val="auto"/>
          <w:szCs w:val="24"/>
        </w:rPr>
        <w:t xml:space="preserve">Основными структурными элементами информационной образовательной среды </w:t>
      </w:r>
      <w:r w:rsidR="006444E7">
        <w:rPr>
          <w:color w:val="auto"/>
          <w:szCs w:val="24"/>
        </w:rPr>
        <w:t>учреждени</w:t>
      </w:r>
      <w:r w:rsidRPr="0086566C">
        <w:rPr>
          <w:color w:val="auto"/>
          <w:szCs w:val="24"/>
        </w:rPr>
        <w:t>я являются:</w:t>
      </w:r>
    </w:p>
    <w:p w:rsidR="005F1F83" w:rsidRPr="0086566C" w:rsidRDefault="00866872" w:rsidP="00914D4E">
      <w:pPr>
        <w:pStyle w:val="a4"/>
        <w:numPr>
          <w:ilvl w:val="0"/>
          <w:numId w:val="130"/>
        </w:numPr>
        <w:ind w:left="567" w:hanging="283"/>
      </w:pPr>
      <w:r w:rsidRPr="0086566C">
        <w:t>информационно-образовательные ресурсы в виде печатной продукции;</w:t>
      </w:r>
    </w:p>
    <w:p w:rsidR="005F1F83" w:rsidRPr="0086566C" w:rsidRDefault="00866872" w:rsidP="00914D4E">
      <w:pPr>
        <w:pStyle w:val="a4"/>
        <w:numPr>
          <w:ilvl w:val="0"/>
          <w:numId w:val="130"/>
        </w:numPr>
        <w:ind w:left="567" w:hanging="283"/>
      </w:pPr>
      <w:r w:rsidRPr="0086566C">
        <w:t>информационно-образовательные ресурсы на сменных оптических носителях;</w:t>
      </w:r>
    </w:p>
    <w:p w:rsidR="005F1F83" w:rsidRPr="0086566C" w:rsidRDefault="00866872" w:rsidP="00914D4E">
      <w:pPr>
        <w:pStyle w:val="a4"/>
        <w:numPr>
          <w:ilvl w:val="0"/>
          <w:numId w:val="130"/>
        </w:numPr>
        <w:ind w:left="567" w:hanging="283"/>
      </w:pPr>
      <w:r w:rsidRPr="0086566C">
        <w:t>информационно-образовательные ресурсы сети Интернет;</w:t>
      </w:r>
    </w:p>
    <w:p w:rsidR="005F1F83" w:rsidRPr="0086566C" w:rsidRDefault="00866872" w:rsidP="00914D4E">
      <w:pPr>
        <w:pStyle w:val="a4"/>
        <w:numPr>
          <w:ilvl w:val="0"/>
          <w:numId w:val="130"/>
        </w:numPr>
        <w:ind w:left="567" w:hanging="283"/>
      </w:pPr>
      <w:r w:rsidRPr="0086566C">
        <w:t>вычислительная и информационно-телекоммуникационная инфраструктура;</w:t>
      </w:r>
    </w:p>
    <w:p w:rsidR="005F1F83" w:rsidRPr="0086566C" w:rsidRDefault="00866872" w:rsidP="00914D4E">
      <w:pPr>
        <w:pStyle w:val="a4"/>
        <w:numPr>
          <w:ilvl w:val="0"/>
          <w:numId w:val="130"/>
        </w:numPr>
        <w:ind w:left="567" w:hanging="283"/>
      </w:pPr>
      <w:r w:rsidRPr="0086566C">
        <w:t xml:space="preserve">прикладные программы, в том числе поддерживающие административную и финансово-хозяйственную деятельность </w:t>
      </w:r>
      <w:r w:rsidR="006444E7">
        <w:rPr>
          <w:color w:val="auto"/>
          <w:szCs w:val="24"/>
        </w:rPr>
        <w:t>учреждения</w:t>
      </w:r>
      <w:r w:rsidRPr="0086566C">
        <w:t xml:space="preserve"> (бухгалтерский учет, делопроизводство, кадры и т. д.).</w:t>
      </w:r>
    </w:p>
    <w:p w:rsidR="00F56268" w:rsidRPr="000E13F9" w:rsidRDefault="00866872" w:rsidP="00306FE5">
      <w:pPr>
        <w:spacing w:line="240" w:lineRule="auto"/>
        <w:ind w:left="1128" w:right="4" w:hanging="60"/>
        <w:rPr>
          <w:color w:val="FFFF00"/>
        </w:rPr>
      </w:pPr>
      <w:r w:rsidRPr="0086566C">
        <w:rPr>
          <w:color w:val="auto"/>
          <w:szCs w:val="24"/>
        </w:rPr>
        <w:t xml:space="preserve">Важной частью ИОС является официальный сайт </w:t>
      </w:r>
      <w:r w:rsidR="006444E7">
        <w:rPr>
          <w:color w:val="auto"/>
          <w:szCs w:val="24"/>
        </w:rPr>
        <w:t>учреждени</w:t>
      </w:r>
      <w:r w:rsidRPr="0086566C">
        <w:rPr>
          <w:color w:val="auto"/>
          <w:szCs w:val="24"/>
        </w:rPr>
        <w:t xml:space="preserve">я </w:t>
      </w:r>
      <w:proofErr w:type="spellStart"/>
      <w:r w:rsidR="000E13F9">
        <w:rPr>
          <w:color w:val="auto"/>
          <w:szCs w:val="24"/>
          <w:lang w:val="en-US"/>
        </w:rPr>
        <w:t>luch</w:t>
      </w:r>
      <w:proofErr w:type="spellEnd"/>
      <w:r w:rsidR="000E13F9" w:rsidRPr="000E13F9">
        <w:rPr>
          <w:color w:val="auto"/>
          <w:szCs w:val="24"/>
        </w:rPr>
        <w:t>-</w:t>
      </w:r>
      <w:r w:rsidR="000E13F9">
        <w:rPr>
          <w:color w:val="auto"/>
          <w:szCs w:val="24"/>
          <w:lang w:val="en-US"/>
        </w:rPr>
        <w:t>school</w:t>
      </w:r>
      <w:r w:rsidR="000E13F9" w:rsidRPr="000E13F9">
        <w:rPr>
          <w:color w:val="auto"/>
          <w:szCs w:val="24"/>
        </w:rPr>
        <w:t>@</w:t>
      </w:r>
      <w:proofErr w:type="spellStart"/>
      <w:r w:rsidR="000E13F9">
        <w:rPr>
          <w:color w:val="auto"/>
          <w:szCs w:val="24"/>
          <w:lang w:val="en-US"/>
        </w:rPr>
        <w:t>yandex</w:t>
      </w:r>
      <w:proofErr w:type="spellEnd"/>
      <w:r w:rsidR="000E13F9" w:rsidRPr="000E13F9">
        <w:rPr>
          <w:color w:val="auto"/>
          <w:szCs w:val="24"/>
        </w:rPr>
        <w:t>.</w:t>
      </w:r>
      <w:proofErr w:type="spellStart"/>
      <w:r w:rsidR="000E13F9">
        <w:rPr>
          <w:color w:val="auto"/>
          <w:szCs w:val="24"/>
          <w:lang w:val="en-US"/>
        </w:rPr>
        <w:t>ru</w:t>
      </w:r>
      <w:proofErr w:type="spellEnd"/>
    </w:p>
    <w:p w:rsidR="005F1F83" w:rsidRPr="0086566C" w:rsidRDefault="00866872" w:rsidP="00F56268">
      <w:pPr>
        <w:spacing w:line="240" w:lineRule="auto"/>
        <w:ind w:right="4"/>
        <w:rPr>
          <w:color w:val="auto"/>
          <w:szCs w:val="24"/>
        </w:rPr>
      </w:pPr>
      <w:r w:rsidRPr="0086566C">
        <w:rPr>
          <w:color w:val="auto"/>
          <w:szCs w:val="24"/>
        </w:rPr>
        <w:t xml:space="preserve">Информационно-образовательная среда </w:t>
      </w:r>
      <w:r w:rsidR="006444E7">
        <w:rPr>
          <w:color w:val="auto"/>
          <w:szCs w:val="24"/>
        </w:rPr>
        <w:t>учреждени</w:t>
      </w:r>
      <w:r w:rsidRPr="0086566C">
        <w:rPr>
          <w:color w:val="auto"/>
          <w:szCs w:val="24"/>
        </w:rPr>
        <w:t>я обеспечивает:</w:t>
      </w:r>
    </w:p>
    <w:p w:rsidR="005F1F83" w:rsidRPr="0086566C" w:rsidRDefault="00866872" w:rsidP="00914D4E">
      <w:pPr>
        <w:pStyle w:val="a4"/>
        <w:numPr>
          <w:ilvl w:val="0"/>
          <w:numId w:val="131"/>
        </w:numPr>
        <w:tabs>
          <w:tab w:val="left" w:pos="567"/>
        </w:tabs>
        <w:ind w:left="567" w:hanging="283"/>
      </w:pPr>
      <w:r w:rsidRPr="0086566C">
        <w:t>информационно-методическую поддержку образовательной деятельности;</w:t>
      </w:r>
    </w:p>
    <w:p w:rsidR="005F1F83" w:rsidRPr="0086566C" w:rsidRDefault="00866872" w:rsidP="00914D4E">
      <w:pPr>
        <w:pStyle w:val="a4"/>
        <w:numPr>
          <w:ilvl w:val="0"/>
          <w:numId w:val="131"/>
        </w:numPr>
        <w:tabs>
          <w:tab w:val="left" w:pos="567"/>
        </w:tabs>
        <w:ind w:left="567" w:hanging="283"/>
      </w:pPr>
      <w:r w:rsidRPr="0086566C">
        <w:t>планирование образовательной деятельности и ее ресурсного обеспечения;</w:t>
      </w:r>
    </w:p>
    <w:p w:rsidR="005F1F83" w:rsidRPr="0086566C" w:rsidRDefault="00866872" w:rsidP="00914D4E">
      <w:pPr>
        <w:pStyle w:val="a4"/>
        <w:numPr>
          <w:ilvl w:val="0"/>
          <w:numId w:val="131"/>
        </w:numPr>
        <w:tabs>
          <w:tab w:val="left" w:pos="567"/>
        </w:tabs>
        <w:ind w:left="567" w:hanging="283"/>
      </w:pPr>
      <w:r w:rsidRPr="0086566C">
        <w:t>проектирование и организацию индивидуальной и групповой деятельности;</w:t>
      </w:r>
    </w:p>
    <w:p w:rsidR="005F1F83" w:rsidRPr="0086566C" w:rsidRDefault="00866872" w:rsidP="00914D4E">
      <w:pPr>
        <w:pStyle w:val="a4"/>
        <w:numPr>
          <w:ilvl w:val="0"/>
          <w:numId w:val="131"/>
        </w:numPr>
        <w:tabs>
          <w:tab w:val="left" w:pos="567"/>
        </w:tabs>
        <w:ind w:left="567" w:hanging="283"/>
      </w:pPr>
      <w:r w:rsidRPr="0086566C">
        <w:t>мониторинг и фиксацию хода и результатов образовательной деятельности;</w:t>
      </w:r>
    </w:p>
    <w:p w:rsidR="005F1F83" w:rsidRPr="0086566C" w:rsidRDefault="00866872" w:rsidP="00914D4E">
      <w:pPr>
        <w:pStyle w:val="a4"/>
        <w:numPr>
          <w:ilvl w:val="0"/>
          <w:numId w:val="131"/>
        </w:numPr>
        <w:tabs>
          <w:tab w:val="left" w:pos="567"/>
        </w:tabs>
        <w:ind w:left="567" w:hanging="283"/>
      </w:pPr>
      <w:r w:rsidRPr="0086566C">
        <w:t xml:space="preserve">мониторинг здоровья </w:t>
      </w:r>
      <w:proofErr w:type="gramStart"/>
      <w:r w:rsidRPr="0086566C">
        <w:t>обучающихся</w:t>
      </w:r>
      <w:proofErr w:type="gramEnd"/>
      <w:r w:rsidRPr="0086566C">
        <w:t>;</w:t>
      </w:r>
    </w:p>
    <w:p w:rsidR="005F1F83" w:rsidRPr="0086566C" w:rsidRDefault="00866872" w:rsidP="00914D4E">
      <w:pPr>
        <w:pStyle w:val="a4"/>
        <w:numPr>
          <w:ilvl w:val="0"/>
          <w:numId w:val="131"/>
        </w:numPr>
        <w:tabs>
          <w:tab w:val="left" w:pos="567"/>
        </w:tabs>
        <w:ind w:left="567" w:hanging="283"/>
      </w:pPr>
      <w:r w:rsidRPr="0086566C">
        <w:t>современные процедуры создания, поиска, сбора, анализа, обработки, хранения и представления информации;</w:t>
      </w:r>
    </w:p>
    <w:p w:rsidR="005F1F83" w:rsidRPr="0086566C" w:rsidRDefault="00866872" w:rsidP="00914D4E">
      <w:pPr>
        <w:pStyle w:val="a4"/>
        <w:numPr>
          <w:ilvl w:val="0"/>
          <w:numId w:val="131"/>
        </w:numPr>
        <w:tabs>
          <w:tab w:val="left" w:pos="567"/>
        </w:tabs>
        <w:ind w:left="567" w:hanging="283"/>
      </w:pPr>
      <w:r w:rsidRPr="0086566C">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5F1F83" w:rsidRPr="0086566C" w:rsidRDefault="00866872" w:rsidP="00914D4E">
      <w:pPr>
        <w:pStyle w:val="a4"/>
        <w:numPr>
          <w:ilvl w:val="0"/>
          <w:numId w:val="131"/>
        </w:numPr>
        <w:tabs>
          <w:tab w:val="left" w:pos="567"/>
        </w:tabs>
        <w:ind w:left="567" w:hanging="283"/>
      </w:pPr>
      <w:r w:rsidRPr="0086566C">
        <w:t xml:space="preserve">дистанционное взаимодействие </w:t>
      </w:r>
      <w:r w:rsidR="00F56268">
        <w:rPr>
          <w:color w:val="auto"/>
          <w:szCs w:val="24"/>
        </w:rPr>
        <w:t>учреждения</w:t>
      </w:r>
      <w:r w:rsidRPr="0086566C">
        <w:t xml:space="preserve">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5F1F83" w:rsidRPr="0086566C" w:rsidRDefault="00866872" w:rsidP="00306FE5">
      <w:pPr>
        <w:spacing w:after="3" w:line="240" w:lineRule="auto"/>
        <w:ind w:left="345" w:firstLine="698"/>
        <w:rPr>
          <w:color w:val="auto"/>
          <w:szCs w:val="24"/>
        </w:rPr>
      </w:pPr>
      <w:r w:rsidRPr="0086566C">
        <w:rPr>
          <w:b/>
          <w:color w:val="auto"/>
          <w:szCs w:val="24"/>
        </w:rPr>
        <w:t>Учебно-методическое и информационное обеспечение реализации основной образовательной программы</w:t>
      </w:r>
    </w:p>
    <w:p w:rsidR="005F1F83" w:rsidRPr="0086566C" w:rsidRDefault="00866872" w:rsidP="00F56268">
      <w:pPr>
        <w:spacing w:line="240" w:lineRule="auto"/>
        <w:ind w:left="345" w:right="4"/>
        <w:rPr>
          <w:color w:val="auto"/>
          <w:szCs w:val="24"/>
        </w:rPr>
      </w:pPr>
      <w:r w:rsidRPr="0086566C">
        <w:rPr>
          <w:color w:val="auto"/>
          <w:szCs w:val="24"/>
        </w:rPr>
        <w:t xml:space="preserve">Библиотечный фонд </w:t>
      </w:r>
      <w:r w:rsidR="00F56268">
        <w:rPr>
          <w:color w:val="auto"/>
          <w:szCs w:val="24"/>
        </w:rPr>
        <w:t>учреждени</w:t>
      </w:r>
      <w:r w:rsidRPr="0086566C">
        <w:rPr>
          <w:color w:val="auto"/>
          <w:szCs w:val="24"/>
        </w:rPr>
        <w:t xml:space="preserve">я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w:t>
      </w:r>
      <w:proofErr w:type="gramStart"/>
      <w:r w:rsidRPr="0086566C">
        <w:rPr>
          <w:color w:val="auto"/>
          <w:szCs w:val="24"/>
        </w:rPr>
        <w:t>реализуемую</w:t>
      </w:r>
      <w:proofErr w:type="gramEnd"/>
      <w:r w:rsidRPr="0086566C">
        <w:rPr>
          <w:color w:val="auto"/>
          <w:szCs w:val="24"/>
        </w:rPr>
        <w:t xml:space="preserve"> </w:t>
      </w:r>
      <w:r w:rsidR="00F56268">
        <w:rPr>
          <w:color w:val="auto"/>
          <w:szCs w:val="24"/>
        </w:rPr>
        <w:t xml:space="preserve">ООП СОО </w:t>
      </w:r>
      <w:r w:rsidRPr="0086566C">
        <w:rPr>
          <w:color w:val="auto"/>
          <w:szCs w:val="24"/>
        </w:rPr>
        <w:t>учебным предметам, курсам, дисциплинам</w:t>
      </w:r>
      <w:r w:rsidR="00F56268">
        <w:rPr>
          <w:color w:val="auto"/>
          <w:szCs w:val="24"/>
        </w:rPr>
        <w:t xml:space="preserve"> </w:t>
      </w:r>
      <w:r w:rsidRPr="0086566C">
        <w:rPr>
          <w:color w:val="auto"/>
          <w:szCs w:val="24"/>
        </w:rPr>
        <w:t xml:space="preserve">(модулям) </w:t>
      </w:r>
    </w:p>
    <w:p w:rsidR="005F1F83" w:rsidRPr="00A76986" w:rsidRDefault="00A76986" w:rsidP="00306FE5">
      <w:pPr>
        <w:spacing w:line="240" w:lineRule="auto"/>
        <w:ind w:left="1068" w:right="4" w:firstLine="0"/>
        <w:rPr>
          <w:color w:val="auto"/>
          <w:szCs w:val="24"/>
        </w:rPr>
      </w:pPr>
      <w:r w:rsidRPr="00A76986">
        <w:rPr>
          <w:color w:val="auto"/>
          <w:szCs w:val="24"/>
        </w:rPr>
        <w:t>19350</w:t>
      </w:r>
      <w:r w:rsidR="00866872" w:rsidRPr="00A76986">
        <w:rPr>
          <w:color w:val="auto"/>
          <w:szCs w:val="24"/>
        </w:rPr>
        <w:t>− объем библиотечного фонда – единица;</w:t>
      </w:r>
    </w:p>
    <w:p w:rsidR="005F1F83" w:rsidRPr="00A76986" w:rsidRDefault="00866872" w:rsidP="00306FE5">
      <w:pPr>
        <w:spacing w:line="240" w:lineRule="auto"/>
        <w:ind w:left="1068" w:right="4304" w:firstLine="0"/>
        <w:rPr>
          <w:color w:val="auto"/>
          <w:szCs w:val="24"/>
        </w:rPr>
      </w:pPr>
      <w:r w:rsidRPr="00A76986">
        <w:rPr>
          <w:color w:val="auto"/>
          <w:szCs w:val="24"/>
        </w:rPr>
        <w:lastRenderedPageBreak/>
        <w:t>100</w:t>
      </w:r>
      <w:r w:rsidR="000E13F9" w:rsidRPr="00A76986">
        <w:rPr>
          <w:color w:val="auto"/>
          <w:szCs w:val="24"/>
        </w:rPr>
        <w:t>%</w:t>
      </w:r>
      <w:r w:rsidRPr="00A76986">
        <w:rPr>
          <w:color w:val="auto"/>
          <w:szCs w:val="24"/>
        </w:rPr>
        <w:t xml:space="preserve"> − </w:t>
      </w:r>
      <w:proofErr w:type="spellStart"/>
      <w:r w:rsidRPr="00A76986">
        <w:rPr>
          <w:color w:val="auto"/>
          <w:szCs w:val="24"/>
        </w:rPr>
        <w:t>кн</w:t>
      </w:r>
      <w:r w:rsidR="00F56268" w:rsidRPr="00A76986">
        <w:rPr>
          <w:color w:val="auto"/>
          <w:szCs w:val="24"/>
        </w:rPr>
        <w:t>игообеспеченность</w:t>
      </w:r>
      <w:proofErr w:type="spellEnd"/>
      <w:r w:rsidR="00F56268" w:rsidRPr="00A76986">
        <w:rPr>
          <w:color w:val="auto"/>
          <w:szCs w:val="24"/>
        </w:rPr>
        <w:t xml:space="preserve"> – процентов;</w:t>
      </w:r>
    </w:p>
    <w:p w:rsidR="005F1F83" w:rsidRPr="0086566C" w:rsidRDefault="00A76986" w:rsidP="00306FE5">
      <w:pPr>
        <w:spacing w:line="240" w:lineRule="auto"/>
        <w:ind w:left="1068" w:right="4" w:firstLine="0"/>
        <w:rPr>
          <w:color w:val="auto"/>
          <w:szCs w:val="24"/>
        </w:rPr>
      </w:pPr>
      <w:r w:rsidRPr="00A76986">
        <w:rPr>
          <w:color w:val="auto"/>
          <w:szCs w:val="24"/>
        </w:rPr>
        <w:t>15221</w:t>
      </w:r>
      <w:r w:rsidR="00866872" w:rsidRPr="0086566C">
        <w:rPr>
          <w:color w:val="auto"/>
          <w:szCs w:val="24"/>
        </w:rPr>
        <w:t>− объем учебного фонда – единица.</w:t>
      </w:r>
    </w:p>
    <w:p w:rsidR="00F56268" w:rsidRDefault="00F56268" w:rsidP="00306FE5">
      <w:pPr>
        <w:spacing w:line="240" w:lineRule="auto"/>
        <w:ind w:left="1068" w:right="4" w:firstLine="0"/>
        <w:rPr>
          <w:color w:val="auto"/>
          <w:szCs w:val="24"/>
        </w:rPr>
      </w:pPr>
    </w:p>
    <w:p w:rsidR="005F1F83" w:rsidRPr="0086566C" w:rsidRDefault="00866872" w:rsidP="00306FE5">
      <w:pPr>
        <w:spacing w:line="240" w:lineRule="auto"/>
        <w:ind w:left="1068" w:right="4" w:firstLine="0"/>
        <w:rPr>
          <w:color w:val="auto"/>
          <w:szCs w:val="24"/>
        </w:rPr>
      </w:pPr>
      <w:r w:rsidRPr="0086566C">
        <w:rPr>
          <w:color w:val="auto"/>
          <w:szCs w:val="24"/>
        </w:rPr>
        <w:t>Фонд библиотеки формируется за счет регионального бюджета.</w:t>
      </w:r>
    </w:p>
    <w:p w:rsidR="005F1F83" w:rsidRPr="0086566C" w:rsidRDefault="00866872" w:rsidP="00306FE5">
      <w:pPr>
        <w:spacing w:after="0" w:line="240" w:lineRule="auto"/>
        <w:ind w:left="1069" w:hanging="10"/>
        <w:jc w:val="center"/>
        <w:rPr>
          <w:color w:val="auto"/>
          <w:szCs w:val="24"/>
        </w:rPr>
      </w:pPr>
      <w:r w:rsidRPr="0086566C">
        <w:rPr>
          <w:b/>
          <w:color w:val="auto"/>
          <w:szCs w:val="24"/>
        </w:rPr>
        <w:t>Состав фонда и его использование:</w:t>
      </w:r>
    </w:p>
    <w:tbl>
      <w:tblPr>
        <w:tblStyle w:val="TableGrid"/>
        <w:tblW w:w="8389" w:type="dxa"/>
        <w:tblInd w:w="1115" w:type="dxa"/>
        <w:tblCellMar>
          <w:left w:w="6" w:type="dxa"/>
          <w:right w:w="115" w:type="dxa"/>
        </w:tblCellMar>
        <w:tblLook w:val="04A0" w:firstRow="1" w:lastRow="0" w:firstColumn="1" w:lastColumn="0" w:noHBand="0" w:noVBand="1"/>
      </w:tblPr>
      <w:tblGrid>
        <w:gridCol w:w="646"/>
        <w:gridCol w:w="4341"/>
        <w:gridCol w:w="3402"/>
      </w:tblGrid>
      <w:tr w:rsidR="00306FE5" w:rsidRPr="00A76986" w:rsidTr="00F56268">
        <w:trPr>
          <w:trHeight w:val="205"/>
        </w:trPr>
        <w:tc>
          <w:tcPr>
            <w:tcW w:w="646" w:type="dxa"/>
            <w:tcBorders>
              <w:top w:val="single" w:sz="3" w:space="0" w:color="000000"/>
              <w:left w:val="single" w:sz="3" w:space="0" w:color="000000"/>
              <w:bottom w:val="single" w:sz="3" w:space="0" w:color="000000"/>
              <w:right w:val="single" w:sz="3" w:space="0" w:color="000000"/>
            </w:tcBorders>
          </w:tcPr>
          <w:p w:rsidR="005F1F83" w:rsidRPr="00A76986" w:rsidRDefault="005F1F83" w:rsidP="00306FE5">
            <w:pPr>
              <w:spacing w:after="160" w:line="240" w:lineRule="auto"/>
              <w:ind w:left="0" w:firstLine="0"/>
              <w:jc w:val="left"/>
              <w:rPr>
                <w:color w:val="auto"/>
                <w:szCs w:val="24"/>
              </w:rPr>
            </w:pPr>
          </w:p>
        </w:tc>
        <w:tc>
          <w:tcPr>
            <w:tcW w:w="4341" w:type="dxa"/>
            <w:tcBorders>
              <w:top w:val="single" w:sz="3" w:space="0" w:color="000000"/>
              <w:left w:val="single" w:sz="3" w:space="0" w:color="000000"/>
              <w:bottom w:val="single" w:sz="3" w:space="0" w:color="000000"/>
              <w:right w:val="single" w:sz="3" w:space="0" w:color="000000"/>
            </w:tcBorders>
          </w:tcPr>
          <w:p w:rsidR="005F1F83" w:rsidRPr="00A76986" w:rsidRDefault="00866872" w:rsidP="00306FE5">
            <w:pPr>
              <w:spacing w:after="0" w:line="240" w:lineRule="auto"/>
              <w:ind w:left="108" w:firstLine="0"/>
              <w:jc w:val="center"/>
              <w:rPr>
                <w:color w:val="auto"/>
                <w:szCs w:val="24"/>
              </w:rPr>
            </w:pPr>
            <w:r w:rsidRPr="00A76986">
              <w:rPr>
                <w:color w:val="auto"/>
                <w:szCs w:val="24"/>
              </w:rPr>
              <w:t>Вид литературы</w:t>
            </w:r>
          </w:p>
        </w:tc>
        <w:tc>
          <w:tcPr>
            <w:tcW w:w="3402" w:type="dxa"/>
            <w:tcBorders>
              <w:top w:val="single" w:sz="3" w:space="0" w:color="000000"/>
              <w:left w:val="single" w:sz="3" w:space="0" w:color="000000"/>
              <w:bottom w:val="single" w:sz="3" w:space="0" w:color="000000"/>
              <w:right w:val="single" w:sz="3" w:space="0" w:color="000000"/>
            </w:tcBorders>
          </w:tcPr>
          <w:p w:rsidR="005F1F83" w:rsidRPr="00A76986" w:rsidRDefault="00866872" w:rsidP="00306FE5">
            <w:pPr>
              <w:spacing w:after="0" w:line="240" w:lineRule="auto"/>
              <w:ind w:left="107" w:firstLine="0"/>
              <w:jc w:val="center"/>
              <w:rPr>
                <w:color w:val="auto"/>
                <w:szCs w:val="24"/>
              </w:rPr>
            </w:pPr>
            <w:r w:rsidRPr="00A76986">
              <w:rPr>
                <w:color w:val="auto"/>
                <w:szCs w:val="24"/>
              </w:rPr>
              <w:t>Количество единиц в фонде</w:t>
            </w:r>
          </w:p>
        </w:tc>
      </w:tr>
      <w:tr w:rsidR="00306FE5" w:rsidRPr="00A76986" w:rsidTr="00F56268">
        <w:trPr>
          <w:trHeight w:val="196"/>
        </w:trPr>
        <w:tc>
          <w:tcPr>
            <w:tcW w:w="646" w:type="dxa"/>
            <w:tcBorders>
              <w:top w:val="single" w:sz="3" w:space="0" w:color="000000"/>
              <w:left w:val="single" w:sz="3" w:space="0" w:color="000000"/>
              <w:bottom w:val="single" w:sz="3" w:space="0" w:color="000000"/>
              <w:right w:val="single" w:sz="3" w:space="0" w:color="000000"/>
            </w:tcBorders>
          </w:tcPr>
          <w:p w:rsidR="005F1F83" w:rsidRPr="00A76986" w:rsidRDefault="00866872" w:rsidP="00306FE5">
            <w:pPr>
              <w:spacing w:after="0" w:line="240" w:lineRule="auto"/>
              <w:ind w:left="89" w:firstLine="0"/>
              <w:jc w:val="left"/>
              <w:rPr>
                <w:color w:val="auto"/>
                <w:szCs w:val="24"/>
              </w:rPr>
            </w:pPr>
            <w:r w:rsidRPr="00A76986">
              <w:rPr>
                <w:color w:val="auto"/>
                <w:szCs w:val="24"/>
              </w:rPr>
              <w:t>1.</w:t>
            </w:r>
          </w:p>
        </w:tc>
        <w:tc>
          <w:tcPr>
            <w:tcW w:w="4341"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866872" w:rsidP="00F56268">
            <w:pPr>
              <w:spacing w:after="0" w:line="240" w:lineRule="auto"/>
              <w:ind w:left="0" w:firstLine="0"/>
              <w:jc w:val="center"/>
              <w:rPr>
                <w:color w:val="auto"/>
                <w:szCs w:val="24"/>
              </w:rPr>
            </w:pPr>
            <w:r w:rsidRPr="00A76986">
              <w:rPr>
                <w:color w:val="auto"/>
                <w:szCs w:val="24"/>
              </w:rPr>
              <w:t>Учебная</w:t>
            </w:r>
          </w:p>
        </w:tc>
        <w:tc>
          <w:tcPr>
            <w:tcW w:w="3402"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A76986" w:rsidP="00306FE5">
            <w:pPr>
              <w:spacing w:after="0" w:line="240" w:lineRule="auto"/>
              <w:ind w:left="566" w:firstLine="0"/>
              <w:jc w:val="left"/>
              <w:rPr>
                <w:color w:val="auto"/>
                <w:szCs w:val="24"/>
              </w:rPr>
            </w:pPr>
            <w:r w:rsidRPr="00A76986">
              <w:rPr>
                <w:color w:val="auto"/>
                <w:szCs w:val="24"/>
              </w:rPr>
              <w:t>15221</w:t>
            </w:r>
          </w:p>
        </w:tc>
      </w:tr>
      <w:tr w:rsidR="00306FE5" w:rsidRPr="00A76986" w:rsidTr="00F56268">
        <w:trPr>
          <w:trHeight w:val="200"/>
        </w:trPr>
        <w:tc>
          <w:tcPr>
            <w:tcW w:w="646" w:type="dxa"/>
            <w:tcBorders>
              <w:top w:val="single" w:sz="3" w:space="0" w:color="000000"/>
              <w:left w:val="single" w:sz="3" w:space="0" w:color="000000"/>
              <w:bottom w:val="single" w:sz="3" w:space="0" w:color="000000"/>
              <w:right w:val="single" w:sz="3" w:space="0" w:color="000000"/>
            </w:tcBorders>
          </w:tcPr>
          <w:p w:rsidR="005F1F83" w:rsidRPr="00A76986" w:rsidRDefault="00866872" w:rsidP="00306FE5">
            <w:pPr>
              <w:spacing w:after="0" w:line="240" w:lineRule="auto"/>
              <w:ind w:left="89" w:firstLine="0"/>
              <w:jc w:val="left"/>
              <w:rPr>
                <w:color w:val="auto"/>
                <w:szCs w:val="24"/>
              </w:rPr>
            </w:pPr>
            <w:r w:rsidRPr="00A76986">
              <w:rPr>
                <w:color w:val="auto"/>
                <w:szCs w:val="24"/>
              </w:rPr>
              <w:t>2.</w:t>
            </w:r>
          </w:p>
        </w:tc>
        <w:tc>
          <w:tcPr>
            <w:tcW w:w="4341"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866872" w:rsidP="00F56268">
            <w:pPr>
              <w:spacing w:after="0" w:line="240" w:lineRule="auto"/>
              <w:ind w:left="0" w:firstLine="0"/>
              <w:jc w:val="center"/>
              <w:rPr>
                <w:color w:val="auto"/>
                <w:szCs w:val="24"/>
              </w:rPr>
            </w:pPr>
            <w:r w:rsidRPr="00A76986">
              <w:rPr>
                <w:color w:val="auto"/>
                <w:szCs w:val="24"/>
              </w:rPr>
              <w:t>Педагогическая</w:t>
            </w:r>
          </w:p>
        </w:tc>
        <w:tc>
          <w:tcPr>
            <w:tcW w:w="3402"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A76986" w:rsidP="00306FE5">
            <w:pPr>
              <w:spacing w:after="0" w:line="240" w:lineRule="auto"/>
              <w:ind w:left="566" w:firstLine="0"/>
              <w:jc w:val="left"/>
              <w:rPr>
                <w:color w:val="auto"/>
                <w:szCs w:val="24"/>
                <w:lang w:val="en-US"/>
              </w:rPr>
            </w:pPr>
            <w:r w:rsidRPr="00A76986">
              <w:rPr>
                <w:color w:val="auto"/>
                <w:szCs w:val="24"/>
                <w:lang w:val="en-US"/>
              </w:rPr>
              <w:t>495</w:t>
            </w:r>
          </w:p>
        </w:tc>
      </w:tr>
      <w:tr w:rsidR="00306FE5" w:rsidRPr="00A76986" w:rsidTr="00F56268">
        <w:trPr>
          <w:trHeight w:val="204"/>
        </w:trPr>
        <w:tc>
          <w:tcPr>
            <w:tcW w:w="646" w:type="dxa"/>
            <w:tcBorders>
              <w:top w:val="single" w:sz="3" w:space="0" w:color="000000"/>
              <w:left w:val="single" w:sz="3" w:space="0" w:color="000000"/>
              <w:bottom w:val="single" w:sz="3" w:space="0" w:color="000000"/>
              <w:right w:val="single" w:sz="3" w:space="0" w:color="000000"/>
            </w:tcBorders>
          </w:tcPr>
          <w:p w:rsidR="005F1F83" w:rsidRPr="00A76986" w:rsidRDefault="00866872" w:rsidP="00306FE5">
            <w:pPr>
              <w:spacing w:after="0" w:line="240" w:lineRule="auto"/>
              <w:ind w:left="89" w:firstLine="0"/>
              <w:jc w:val="left"/>
              <w:rPr>
                <w:color w:val="auto"/>
                <w:szCs w:val="24"/>
              </w:rPr>
            </w:pPr>
            <w:r w:rsidRPr="00A76986">
              <w:rPr>
                <w:color w:val="auto"/>
                <w:szCs w:val="24"/>
              </w:rPr>
              <w:t>3.</w:t>
            </w:r>
          </w:p>
        </w:tc>
        <w:tc>
          <w:tcPr>
            <w:tcW w:w="4341"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866872" w:rsidP="00F56268">
            <w:pPr>
              <w:spacing w:after="0" w:line="240" w:lineRule="auto"/>
              <w:ind w:left="0" w:firstLine="0"/>
              <w:jc w:val="center"/>
              <w:rPr>
                <w:color w:val="auto"/>
                <w:szCs w:val="24"/>
              </w:rPr>
            </w:pPr>
            <w:r w:rsidRPr="00A76986">
              <w:rPr>
                <w:color w:val="auto"/>
                <w:szCs w:val="24"/>
              </w:rPr>
              <w:t>Художественная</w:t>
            </w:r>
          </w:p>
        </w:tc>
        <w:tc>
          <w:tcPr>
            <w:tcW w:w="3402"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A76986" w:rsidP="00306FE5">
            <w:pPr>
              <w:spacing w:after="0" w:line="240" w:lineRule="auto"/>
              <w:ind w:left="566" w:firstLine="0"/>
              <w:jc w:val="left"/>
              <w:rPr>
                <w:color w:val="auto"/>
                <w:szCs w:val="24"/>
                <w:lang w:val="en-US"/>
              </w:rPr>
            </w:pPr>
            <w:r w:rsidRPr="00A76986">
              <w:rPr>
                <w:color w:val="auto"/>
                <w:szCs w:val="24"/>
                <w:lang w:val="en-US"/>
              </w:rPr>
              <w:t>2357</w:t>
            </w:r>
          </w:p>
        </w:tc>
      </w:tr>
      <w:tr w:rsidR="00306FE5" w:rsidRPr="00A76986" w:rsidTr="00F56268">
        <w:trPr>
          <w:trHeight w:val="194"/>
        </w:trPr>
        <w:tc>
          <w:tcPr>
            <w:tcW w:w="646" w:type="dxa"/>
            <w:tcBorders>
              <w:top w:val="single" w:sz="3" w:space="0" w:color="000000"/>
              <w:left w:val="single" w:sz="3" w:space="0" w:color="000000"/>
              <w:bottom w:val="single" w:sz="3" w:space="0" w:color="000000"/>
              <w:right w:val="single" w:sz="3" w:space="0" w:color="000000"/>
            </w:tcBorders>
          </w:tcPr>
          <w:p w:rsidR="005F1F83" w:rsidRPr="00A76986" w:rsidRDefault="00866872" w:rsidP="00306FE5">
            <w:pPr>
              <w:spacing w:after="0" w:line="240" w:lineRule="auto"/>
              <w:ind w:left="89" w:firstLine="0"/>
              <w:jc w:val="left"/>
              <w:rPr>
                <w:color w:val="auto"/>
                <w:szCs w:val="24"/>
              </w:rPr>
            </w:pPr>
            <w:r w:rsidRPr="00A76986">
              <w:rPr>
                <w:color w:val="auto"/>
                <w:szCs w:val="24"/>
              </w:rPr>
              <w:t>4.</w:t>
            </w:r>
          </w:p>
        </w:tc>
        <w:tc>
          <w:tcPr>
            <w:tcW w:w="4341"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866872" w:rsidP="00F56268">
            <w:pPr>
              <w:spacing w:after="0" w:line="240" w:lineRule="auto"/>
              <w:ind w:left="0" w:firstLine="0"/>
              <w:jc w:val="center"/>
              <w:rPr>
                <w:color w:val="auto"/>
                <w:szCs w:val="24"/>
              </w:rPr>
            </w:pPr>
            <w:r w:rsidRPr="00A76986">
              <w:rPr>
                <w:color w:val="auto"/>
                <w:szCs w:val="24"/>
              </w:rPr>
              <w:t>Справочная</w:t>
            </w:r>
          </w:p>
        </w:tc>
        <w:tc>
          <w:tcPr>
            <w:tcW w:w="3402"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795261" w:rsidP="00306FE5">
            <w:pPr>
              <w:spacing w:after="0" w:line="240" w:lineRule="auto"/>
              <w:ind w:left="566" w:firstLine="0"/>
              <w:jc w:val="left"/>
              <w:rPr>
                <w:color w:val="auto"/>
                <w:szCs w:val="24"/>
              </w:rPr>
            </w:pPr>
            <w:r w:rsidRPr="00A76986">
              <w:rPr>
                <w:color w:val="auto"/>
                <w:szCs w:val="24"/>
              </w:rPr>
              <w:t>223</w:t>
            </w:r>
          </w:p>
        </w:tc>
      </w:tr>
      <w:tr w:rsidR="00306FE5" w:rsidRPr="00A76986" w:rsidTr="00F56268">
        <w:trPr>
          <w:trHeight w:val="92"/>
        </w:trPr>
        <w:tc>
          <w:tcPr>
            <w:tcW w:w="646" w:type="dxa"/>
            <w:tcBorders>
              <w:top w:val="single" w:sz="3" w:space="0" w:color="000000"/>
              <w:left w:val="single" w:sz="3" w:space="0" w:color="000000"/>
              <w:bottom w:val="single" w:sz="3" w:space="0" w:color="000000"/>
              <w:right w:val="single" w:sz="3" w:space="0" w:color="000000"/>
            </w:tcBorders>
          </w:tcPr>
          <w:p w:rsidR="005F1F83" w:rsidRPr="00A76986" w:rsidRDefault="00866872" w:rsidP="00306FE5">
            <w:pPr>
              <w:spacing w:after="0" w:line="240" w:lineRule="auto"/>
              <w:ind w:left="89" w:firstLine="0"/>
              <w:jc w:val="left"/>
              <w:rPr>
                <w:color w:val="auto"/>
                <w:szCs w:val="24"/>
              </w:rPr>
            </w:pPr>
            <w:r w:rsidRPr="00A76986">
              <w:rPr>
                <w:color w:val="auto"/>
                <w:szCs w:val="24"/>
              </w:rPr>
              <w:t>5.</w:t>
            </w:r>
          </w:p>
        </w:tc>
        <w:tc>
          <w:tcPr>
            <w:tcW w:w="4341"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866872" w:rsidP="00F56268">
            <w:pPr>
              <w:spacing w:after="0" w:line="240" w:lineRule="auto"/>
              <w:ind w:left="0" w:firstLine="566"/>
              <w:jc w:val="center"/>
              <w:rPr>
                <w:color w:val="auto"/>
                <w:szCs w:val="24"/>
              </w:rPr>
            </w:pPr>
            <w:r w:rsidRPr="00A76986">
              <w:rPr>
                <w:color w:val="auto"/>
                <w:szCs w:val="24"/>
              </w:rPr>
              <w:t xml:space="preserve">Языковедение, </w:t>
            </w:r>
            <w:r w:rsidR="00F56268" w:rsidRPr="00A76986">
              <w:rPr>
                <w:color w:val="auto"/>
                <w:szCs w:val="24"/>
              </w:rPr>
              <w:t>л</w:t>
            </w:r>
            <w:r w:rsidRPr="00A76986">
              <w:rPr>
                <w:color w:val="auto"/>
                <w:szCs w:val="24"/>
              </w:rPr>
              <w:t>итературоведение</w:t>
            </w:r>
          </w:p>
        </w:tc>
        <w:tc>
          <w:tcPr>
            <w:tcW w:w="3402" w:type="dxa"/>
            <w:tcBorders>
              <w:top w:val="single" w:sz="3" w:space="0" w:color="000000"/>
              <w:left w:val="single" w:sz="3" w:space="0" w:color="000000"/>
              <w:bottom w:val="single" w:sz="3" w:space="0" w:color="000000"/>
              <w:right w:val="single" w:sz="3" w:space="0" w:color="000000"/>
            </w:tcBorders>
          </w:tcPr>
          <w:p w:rsidR="005F1F83" w:rsidRPr="00A76986" w:rsidRDefault="00795261" w:rsidP="00306FE5">
            <w:pPr>
              <w:spacing w:after="0" w:line="240" w:lineRule="auto"/>
              <w:ind w:left="566" w:firstLine="0"/>
              <w:jc w:val="left"/>
              <w:rPr>
                <w:color w:val="auto"/>
                <w:szCs w:val="24"/>
              </w:rPr>
            </w:pPr>
            <w:r w:rsidRPr="00A76986">
              <w:rPr>
                <w:color w:val="auto"/>
                <w:szCs w:val="24"/>
              </w:rPr>
              <w:t>105</w:t>
            </w:r>
          </w:p>
        </w:tc>
      </w:tr>
      <w:tr w:rsidR="00306FE5" w:rsidRPr="00A76986" w:rsidTr="00F56268">
        <w:trPr>
          <w:trHeight w:val="188"/>
        </w:trPr>
        <w:tc>
          <w:tcPr>
            <w:tcW w:w="646" w:type="dxa"/>
            <w:tcBorders>
              <w:top w:val="single" w:sz="3" w:space="0" w:color="000000"/>
              <w:left w:val="single" w:sz="3" w:space="0" w:color="000000"/>
              <w:bottom w:val="single" w:sz="3" w:space="0" w:color="000000"/>
              <w:right w:val="single" w:sz="3" w:space="0" w:color="000000"/>
            </w:tcBorders>
          </w:tcPr>
          <w:p w:rsidR="005F1F83" w:rsidRPr="00A76986" w:rsidRDefault="00866872" w:rsidP="00306FE5">
            <w:pPr>
              <w:spacing w:after="0" w:line="240" w:lineRule="auto"/>
              <w:ind w:left="89" w:firstLine="0"/>
              <w:jc w:val="left"/>
              <w:rPr>
                <w:color w:val="auto"/>
                <w:szCs w:val="24"/>
              </w:rPr>
            </w:pPr>
            <w:r w:rsidRPr="00A76986">
              <w:rPr>
                <w:color w:val="auto"/>
                <w:szCs w:val="24"/>
              </w:rPr>
              <w:t>6.</w:t>
            </w:r>
          </w:p>
        </w:tc>
        <w:tc>
          <w:tcPr>
            <w:tcW w:w="4341"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866872" w:rsidP="00F56268">
            <w:pPr>
              <w:spacing w:after="0" w:line="240" w:lineRule="auto"/>
              <w:ind w:left="0" w:firstLine="0"/>
              <w:jc w:val="center"/>
              <w:rPr>
                <w:color w:val="auto"/>
                <w:szCs w:val="24"/>
              </w:rPr>
            </w:pPr>
            <w:proofErr w:type="gramStart"/>
            <w:r w:rsidRPr="00A76986">
              <w:rPr>
                <w:color w:val="auto"/>
                <w:szCs w:val="24"/>
              </w:rPr>
              <w:t>Естественно-научная</w:t>
            </w:r>
            <w:proofErr w:type="gramEnd"/>
          </w:p>
        </w:tc>
        <w:tc>
          <w:tcPr>
            <w:tcW w:w="3402"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795261" w:rsidP="00306FE5">
            <w:pPr>
              <w:spacing w:after="0" w:line="240" w:lineRule="auto"/>
              <w:ind w:left="566" w:firstLine="0"/>
              <w:jc w:val="left"/>
              <w:rPr>
                <w:color w:val="auto"/>
                <w:szCs w:val="24"/>
              </w:rPr>
            </w:pPr>
            <w:r w:rsidRPr="00A76986">
              <w:rPr>
                <w:color w:val="auto"/>
                <w:szCs w:val="24"/>
              </w:rPr>
              <w:t>357</w:t>
            </w:r>
          </w:p>
        </w:tc>
      </w:tr>
      <w:tr w:rsidR="00306FE5" w:rsidRPr="00A76986" w:rsidTr="00F56268">
        <w:trPr>
          <w:trHeight w:val="206"/>
        </w:trPr>
        <w:tc>
          <w:tcPr>
            <w:tcW w:w="646" w:type="dxa"/>
            <w:tcBorders>
              <w:top w:val="single" w:sz="3" w:space="0" w:color="000000"/>
              <w:left w:val="single" w:sz="3" w:space="0" w:color="000000"/>
              <w:bottom w:val="single" w:sz="3" w:space="0" w:color="000000"/>
              <w:right w:val="single" w:sz="3" w:space="0" w:color="000000"/>
            </w:tcBorders>
          </w:tcPr>
          <w:p w:rsidR="005F1F83" w:rsidRPr="00A76986" w:rsidRDefault="00866872" w:rsidP="00306FE5">
            <w:pPr>
              <w:spacing w:after="0" w:line="240" w:lineRule="auto"/>
              <w:ind w:left="89" w:firstLine="0"/>
              <w:jc w:val="left"/>
              <w:rPr>
                <w:color w:val="auto"/>
                <w:szCs w:val="24"/>
              </w:rPr>
            </w:pPr>
            <w:r w:rsidRPr="00A76986">
              <w:rPr>
                <w:color w:val="auto"/>
                <w:szCs w:val="24"/>
              </w:rPr>
              <w:t>7.</w:t>
            </w:r>
          </w:p>
        </w:tc>
        <w:tc>
          <w:tcPr>
            <w:tcW w:w="4341"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866872" w:rsidP="00F56268">
            <w:pPr>
              <w:spacing w:after="0" w:line="240" w:lineRule="auto"/>
              <w:ind w:left="0" w:firstLine="0"/>
              <w:jc w:val="center"/>
              <w:rPr>
                <w:color w:val="auto"/>
                <w:szCs w:val="24"/>
              </w:rPr>
            </w:pPr>
            <w:r w:rsidRPr="00A76986">
              <w:rPr>
                <w:color w:val="auto"/>
                <w:szCs w:val="24"/>
              </w:rPr>
              <w:t>Техническая</w:t>
            </w:r>
          </w:p>
        </w:tc>
        <w:tc>
          <w:tcPr>
            <w:tcW w:w="3402"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795261" w:rsidP="00306FE5">
            <w:pPr>
              <w:spacing w:after="0" w:line="240" w:lineRule="auto"/>
              <w:ind w:left="566" w:firstLine="0"/>
              <w:jc w:val="left"/>
              <w:rPr>
                <w:color w:val="auto"/>
                <w:szCs w:val="24"/>
              </w:rPr>
            </w:pPr>
            <w:r w:rsidRPr="00A76986">
              <w:rPr>
                <w:color w:val="auto"/>
                <w:szCs w:val="24"/>
              </w:rPr>
              <w:t>264</w:t>
            </w:r>
          </w:p>
        </w:tc>
      </w:tr>
      <w:tr w:rsidR="00A76986" w:rsidRPr="00A76986" w:rsidTr="00F56268">
        <w:trPr>
          <w:trHeight w:val="210"/>
        </w:trPr>
        <w:tc>
          <w:tcPr>
            <w:tcW w:w="646" w:type="dxa"/>
            <w:tcBorders>
              <w:top w:val="single" w:sz="3" w:space="0" w:color="000000"/>
              <w:left w:val="single" w:sz="3" w:space="0" w:color="000000"/>
              <w:bottom w:val="single" w:sz="3" w:space="0" w:color="000000"/>
              <w:right w:val="single" w:sz="3" w:space="0" w:color="000000"/>
            </w:tcBorders>
          </w:tcPr>
          <w:p w:rsidR="005F1F83" w:rsidRPr="00A76986" w:rsidRDefault="00866872" w:rsidP="00306FE5">
            <w:pPr>
              <w:spacing w:after="0" w:line="240" w:lineRule="auto"/>
              <w:ind w:left="89" w:firstLine="0"/>
              <w:jc w:val="left"/>
              <w:rPr>
                <w:color w:val="auto"/>
                <w:szCs w:val="24"/>
              </w:rPr>
            </w:pPr>
            <w:r w:rsidRPr="00A76986">
              <w:rPr>
                <w:color w:val="auto"/>
                <w:szCs w:val="24"/>
              </w:rPr>
              <w:t>8.</w:t>
            </w:r>
          </w:p>
        </w:tc>
        <w:tc>
          <w:tcPr>
            <w:tcW w:w="4341"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866872" w:rsidP="00F56268">
            <w:pPr>
              <w:spacing w:after="0" w:line="240" w:lineRule="auto"/>
              <w:ind w:left="0"/>
              <w:jc w:val="center"/>
              <w:rPr>
                <w:color w:val="auto"/>
                <w:szCs w:val="24"/>
              </w:rPr>
            </w:pPr>
            <w:r w:rsidRPr="00A76986">
              <w:rPr>
                <w:color w:val="auto"/>
                <w:szCs w:val="24"/>
              </w:rPr>
              <w:t>Общественно-политическая</w:t>
            </w:r>
          </w:p>
        </w:tc>
        <w:tc>
          <w:tcPr>
            <w:tcW w:w="3402" w:type="dxa"/>
            <w:tcBorders>
              <w:top w:val="single" w:sz="3" w:space="0" w:color="000000"/>
              <w:left w:val="single" w:sz="3" w:space="0" w:color="000000"/>
              <w:bottom w:val="single" w:sz="3" w:space="0" w:color="000000"/>
              <w:right w:val="single" w:sz="3" w:space="0" w:color="000000"/>
            </w:tcBorders>
            <w:vAlign w:val="bottom"/>
          </w:tcPr>
          <w:p w:rsidR="005F1F83" w:rsidRPr="00A76986" w:rsidRDefault="00795261" w:rsidP="00306FE5">
            <w:pPr>
              <w:spacing w:after="0" w:line="240" w:lineRule="auto"/>
              <w:ind w:left="566" w:firstLine="0"/>
              <w:jc w:val="left"/>
              <w:rPr>
                <w:color w:val="auto"/>
                <w:szCs w:val="24"/>
              </w:rPr>
            </w:pPr>
            <w:r w:rsidRPr="00A76986">
              <w:rPr>
                <w:color w:val="auto"/>
                <w:szCs w:val="24"/>
              </w:rPr>
              <w:t>328</w:t>
            </w:r>
          </w:p>
        </w:tc>
      </w:tr>
    </w:tbl>
    <w:p w:rsidR="005F1F83" w:rsidRPr="0086566C" w:rsidRDefault="00866872" w:rsidP="00306FE5">
      <w:pPr>
        <w:spacing w:line="240" w:lineRule="auto"/>
        <w:ind w:left="345" w:right="4" w:firstLine="566"/>
        <w:rPr>
          <w:color w:val="auto"/>
          <w:szCs w:val="24"/>
        </w:rPr>
      </w:pPr>
      <w:r w:rsidRPr="0086566C">
        <w:rPr>
          <w:color w:val="auto"/>
          <w:szCs w:val="24"/>
        </w:rPr>
        <w:t xml:space="preserve">Фонд библиотеки соответствует требованиям ФГОС, учебники фонда входят в федеральный перечень, утвержденный приказом </w:t>
      </w:r>
      <w:r w:rsidR="00795261">
        <w:rPr>
          <w:rFonts w:ascii="open sans" w:hAnsi="open sans"/>
        </w:rPr>
        <w:t>Министерства просвещения РФ</w:t>
      </w:r>
      <w:r w:rsidRPr="0086566C">
        <w:rPr>
          <w:color w:val="auto"/>
          <w:szCs w:val="24"/>
        </w:rPr>
        <w:t>.</w:t>
      </w:r>
    </w:p>
    <w:p w:rsidR="005F1F83" w:rsidRPr="0086566C" w:rsidRDefault="00866872" w:rsidP="00306FE5">
      <w:pPr>
        <w:spacing w:line="240" w:lineRule="auto"/>
        <w:ind w:left="345" w:right="4" w:firstLine="566"/>
        <w:rPr>
          <w:color w:val="auto"/>
          <w:szCs w:val="24"/>
        </w:rPr>
      </w:pPr>
      <w:r w:rsidRPr="0086566C">
        <w:rPr>
          <w:color w:val="auto"/>
          <w:szCs w:val="24"/>
        </w:rPr>
        <w:t xml:space="preserve">В библиотеке имеются электронные образовательные ресурсы – </w:t>
      </w:r>
      <w:r w:rsidR="000E13F9">
        <w:rPr>
          <w:color w:val="auto"/>
          <w:szCs w:val="24"/>
        </w:rPr>
        <w:t>более 200х</w:t>
      </w:r>
      <w:r w:rsidRPr="0086566C">
        <w:rPr>
          <w:color w:val="auto"/>
          <w:szCs w:val="24"/>
        </w:rPr>
        <w:t xml:space="preserve"> диска; мультимедийные средства (презентации, электронные энциклопедии, дидактические материалы) – 35</w:t>
      </w:r>
      <w:r w:rsidR="000E13F9">
        <w:rPr>
          <w:color w:val="auto"/>
          <w:szCs w:val="24"/>
        </w:rPr>
        <w:t>7</w:t>
      </w:r>
      <w:r w:rsidRPr="0086566C">
        <w:rPr>
          <w:color w:val="auto"/>
          <w:szCs w:val="24"/>
        </w:rPr>
        <w:t>. Оснащенность библиотеки учебными пособиями достаточная.</w:t>
      </w:r>
    </w:p>
    <w:p w:rsidR="005F1F83" w:rsidRPr="0086566C" w:rsidRDefault="00866872" w:rsidP="00306FE5">
      <w:pPr>
        <w:spacing w:line="240" w:lineRule="auto"/>
        <w:ind w:left="345" w:right="4" w:firstLine="566"/>
        <w:rPr>
          <w:color w:val="auto"/>
          <w:szCs w:val="24"/>
        </w:rPr>
      </w:pPr>
      <w:r w:rsidRPr="0086566C">
        <w:rPr>
          <w:color w:val="auto"/>
          <w:szCs w:val="24"/>
        </w:rPr>
        <w:t xml:space="preserve">На официальном сайте </w:t>
      </w:r>
      <w:r w:rsidR="00795261">
        <w:rPr>
          <w:color w:val="auto"/>
          <w:szCs w:val="24"/>
        </w:rPr>
        <w:t>учреждени</w:t>
      </w:r>
      <w:r w:rsidRPr="0086566C">
        <w:rPr>
          <w:color w:val="auto"/>
          <w:szCs w:val="24"/>
        </w:rPr>
        <w:t>я есть страница библиотеки с информацией о графике работы, правилах пользования и проводимых мероприятиях.</w:t>
      </w:r>
    </w:p>
    <w:p w:rsidR="005F1F83" w:rsidRPr="0086566C" w:rsidRDefault="00866872" w:rsidP="00795261">
      <w:pPr>
        <w:tabs>
          <w:tab w:val="center" w:pos="2081"/>
          <w:tab w:val="center" w:pos="4110"/>
          <w:tab w:val="center" w:pos="5710"/>
          <w:tab w:val="center" w:pos="6650"/>
          <w:tab w:val="center" w:pos="7644"/>
          <w:tab w:val="center" w:pos="9077"/>
          <w:tab w:val="right" w:pos="10006"/>
        </w:tabs>
        <w:spacing w:after="112" w:line="240" w:lineRule="auto"/>
        <w:ind w:left="0" w:right="-6" w:firstLine="0"/>
        <w:jc w:val="left"/>
        <w:rPr>
          <w:color w:val="auto"/>
          <w:szCs w:val="24"/>
        </w:rPr>
      </w:pPr>
      <w:r w:rsidRPr="0086566C">
        <w:rPr>
          <w:rFonts w:eastAsia="Calibri"/>
          <w:color w:val="auto"/>
          <w:szCs w:val="24"/>
        </w:rPr>
        <w:tab/>
      </w:r>
      <w:r w:rsidR="00795261">
        <w:rPr>
          <w:b/>
          <w:color w:val="auto"/>
          <w:szCs w:val="24"/>
        </w:rPr>
        <w:t xml:space="preserve">3.3.6. Обоснование </w:t>
      </w:r>
      <w:r w:rsidRPr="0086566C">
        <w:rPr>
          <w:b/>
          <w:color w:val="auto"/>
          <w:szCs w:val="24"/>
        </w:rPr>
        <w:t xml:space="preserve">необходимых </w:t>
      </w:r>
      <w:r w:rsidRPr="0086566C">
        <w:rPr>
          <w:b/>
          <w:color w:val="auto"/>
          <w:szCs w:val="24"/>
        </w:rPr>
        <w:tab/>
        <w:t>изм</w:t>
      </w:r>
      <w:r w:rsidR="00795261">
        <w:rPr>
          <w:b/>
          <w:color w:val="auto"/>
          <w:szCs w:val="24"/>
        </w:rPr>
        <w:t xml:space="preserve">енений в </w:t>
      </w:r>
      <w:r w:rsidR="00795261">
        <w:rPr>
          <w:b/>
          <w:color w:val="auto"/>
          <w:szCs w:val="24"/>
        </w:rPr>
        <w:tab/>
        <w:t xml:space="preserve">имеющихся условиях </w:t>
      </w:r>
      <w:r w:rsidRPr="0086566C">
        <w:rPr>
          <w:b/>
          <w:color w:val="auto"/>
          <w:szCs w:val="24"/>
        </w:rPr>
        <w:t>в</w:t>
      </w:r>
      <w:r w:rsidR="00795261">
        <w:rPr>
          <w:b/>
          <w:color w:val="auto"/>
          <w:szCs w:val="24"/>
        </w:rPr>
        <w:t xml:space="preserve"> </w:t>
      </w:r>
      <w:r w:rsidRPr="0086566C">
        <w:rPr>
          <w:b/>
          <w:color w:val="auto"/>
          <w:szCs w:val="24"/>
        </w:rPr>
        <w:t>соответствии с основной образовательной программой среднего общего образования</w:t>
      </w:r>
    </w:p>
    <w:p w:rsidR="005F1F83" w:rsidRPr="0086566C" w:rsidRDefault="00866872" w:rsidP="00306FE5">
      <w:pPr>
        <w:spacing w:line="240" w:lineRule="auto"/>
        <w:ind w:left="345" w:right="4"/>
        <w:rPr>
          <w:color w:val="auto"/>
          <w:szCs w:val="24"/>
        </w:rPr>
      </w:pPr>
      <w:r w:rsidRPr="0086566C">
        <w:rPr>
          <w:color w:val="auto"/>
          <w:szCs w:val="24"/>
        </w:rPr>
        <w:t xml:space="preserve">Система условий реализации ООП </w:t>
      </w:r>
      <w:r w:rsidR="00795261">
        <w:rPr>
          <w:color w:val="auto"/>
          <w:szCs w:val="24"/>
        </w:rPr>
        <w:t>учреждени</w:t>
      </w:r>
      <w:r w:rsidRPr="0086566C">
        <w:rPr>
          <w:color w:val="auto"/>
          <w:szCs w:val="24"/>
        </w:rPr>
        <w:t>я базируется на результатах проведенной в ходе разработки программы комплексной аналитико-обобщающей и прогностической работы, включающей:</w:t>
      </w:r>
    </w:p>
    <w:p w:rsidR="005F1F83" w:rsidRPr="0086566C" w:rsidRDefault="00866872" w:rsidP="00914D4E">
      <w:pPr>
        <w:pStyle w:val="a4"/>
        <w:numPr>
          <w:ilvl w:val="0"/>
          <w:numId w:val="132"/>
        </w:numPr>
        <w:ind w:left="567" w:hanging="283"/>
      </w:pPr>
      <w:r w:rsidRPr="0086566C">
        <w:t xml:space="preserve">анализ имеющихся в </w:t>
      </w:r>
      <w:r w:rsidR="00795261">
        <w:rPr>
          <w:color w:val="auto"/>
          <w:szCs w:val="24"/>
        </w:rPr>
        <w:t>учреждении</w:t>
      </w:r>
      <w:r w:rsidRPr="0086566C">
        <w:t xml:space="preserve"> условий и ресурсов реализации </w:t>
      </w:r>
      <w:r w:rsidR="00795261">
        <w:t>ООП СОО</w:t>
      </w:r>
      <w:r w:rsidRPr="0086566C">
        <w:t>;</w:t>
      </w:r>
    </w:p>
    <w:p w:rsidR="005F1F83" w:rsidRPr="0086566C" w:rsidRDefault="00866872" w:rsidP="00914D4E">
      <w:pPr>
        <w:pStyle w:val="a4"/>
        <w:numPr>
          <w:ilvl w:val="0"/>
          <w:numId w:val="132"/>
        </w:numPr>
        <w:ind w:left="567" w:hanging="283"/>
      </w:pPr>
      <w:r w:rsidRPr="0086566C">
        <w:t xml:space="preserve">установление степени их соответствия требованиям ФГОС, а также целям и задачам основной образовательной программы </w:t>
      </w:r>
      <w:r w:rsidR="00795261">
        <w:rPr>
          <w:color w:val="auto"/>
          <w:szCs w:val="24"/>
        </w:rPr>
        <w:t>учреждения</w:t>
      </w:r>
      <w:r w:rsidRPr="0086566C">
        <w:t>, сформированным с учетом потребностей всех участников образовательных отношений;</w:t>
      </w:r>
    </w:p>
    <w:p w:rsidR="005F1F83" w:rsidRPr="0086566C" w:rsidRDefault="00866872" w:rsidP="00914D4E">
      <w:pPr>
        <w:pStyle w:val="a4"/>
        <w:numPr>
          <w:ilvl w:val="0"/>
          <w:numId w:val="132"/>
        </w:numPr>
        <w:ind w:left="567" w:hanging="283"/>
      </w:pPr>
      <w:r w:rsidRPr="0086566C">
        <w:t>выявление проблемных зон и установление необходимых изменений в имеющихся условиях для приведения их в соответствие с требованиями</w:t>
      </w:r>
      <w:r w:rsidR="00795261">
        <w:t xml:space="preserve"> </w:t>
      </w:r>
      <w:r w:rsidRPr="0086566C">
        <w:t>ФГОС СОО;</w:t>
      </w:r>
    </w:p>
    <w:p w:rsidR="005F1F83" w:rsidRPr="0086566C" w:rsidRDefault="00866872" w:rsidP="00914D4E">
      <w:pPr>
        <w:pStyle w:val="a4"/>
        <w:numPr>
          <w:ilvl w:val="0"/>
          <w:numId w:val="132"/>
        </w:numPr>
        <w:ind w:left="567" w:hanging="283"/>
      </w:pPr>
      <w:r w:rsidRPr="0086566C">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5F1F83" w:rsidRPr="0086566C" w:rsidRDefault="00866872" w:rsidP="00914D4E">
      <w:pPr>
        <w:pStyle w:val="a4"/>
        <w:numPr>
          <w:ilvl w:val="0"/>
          <w:numId w:val="132"/>
        </w:numPr>
        <w:ind w:left="567" w:hanging="283"/>
      </w:pPr>
      <w:r w:rsidRPr="0086566C">
        <w:t>разработку сетевого графика (дорожной карты) создания необходимой системы условий;</w:t>
      </w:r>
    </w:p>
    <w:p w:rsidR="005F1F83" w:rsidRDefault="00866872" w:rsidP="00914D4E">
      <w:pPr>
        <w:pStyle w:val="a4"/>
        <w:numPr>
          <w:ilvl w:val="0"/>
          <w:numId w:val="132"/>
        </w:numPr>
        <w:ind w:left="567" w:hanging="283"/>
      </w:pPr>
      <w:r w:rsidRPr="0086566C">
        <w:t>разработку механизмов мониторинга, оценки и коррекции реализации промежуточных этапов разработанного графика (дорожной карты).</w:t>
      </w:r>
    </w:p>
    <w:p w:rsidR="00795261" w:rsidRPr="0086566C" w:rsidRDefault="00795261" w:rsidP="00795261">
      <w:pPr>
        <w:pStyle w:val="a4"/>
        <w:ind w:left="567" w:firstLine="0"/>
      </w:pPr>
    </w:p>
    <w:p w:rsidR="005F1F83" w:rsidRPr="00795261" w:rsidRDefault="00795261" w:rsidP="00795261">
      <w:pPr>
        <w:pStyle w:val="a4"/>
        <w:ind w:left="715" w:firstLine="0"/>
        <w:jc w:val="center"/>
        <w:rPr>
          <w:b/>
        </w:rPr>
      </w:pPr>
      <w:r w:rsidRPr="00795261">
        <w:rPr>
          <w:b/>
        </w:rPr>
        <w:t xml:space="preserve">3.4. </w:t>
      </w:r>
      <w:r w:rsidR="00866872" w:rsidRPr="00795261">
        <w:rPr>
          <w:b/>
        </w:rPr>
        <w:t>Механизмы достижения целевых ориентиров в системе условий</w:t>
      </w:r>
    </w:p>
    <w:p w:rsidR="005F1F83" w:rsidRPr="0086566C" w:rsidRDefault="00866872" w:rsidP="00795261">
      <w:pPr>
        <w:pStyle w:val="a4"/>
      </w:pPr>
      <w:r w:rsidRPr="0086566C">
        <w:t xml:space="preserve">Интегративным результатом выполнения требований к условиям реализации основной образовательной программы </w:t>
      </w:r>
      <w:r w:rsidR="00795261">
        <w:rPr>
          <w:color w:val="auto"/>
          <w:szCs w:val="24"/>
        </w:rPr>
        <w:t>учреждени</w:t>
      </w:r>
      <w:r w:rsidRPr="0086566C">
        <w:t>я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5F1F83" w:rsidRPr="0086566C" w:rsidRDefault="00866872" w:rsidP="00795261">
      <w:pPr>
        <w:pStyle w:val="a4"/>
      </w:pPr>
      <w:r w:rsidRPr="0086566C">
        <w:t xml:space="preserve">Механизмы достижения целевых ориентиров в системе условий учитывают организационную структуру </w:t>
      </w:r>
      <w:r w:rsidR="00795261">
        <w:rPr>
          <w:color w:val="auto"/>
          <w:szCs w:val="24"/>
        </w:rPr>
        <w:t>учреждени</w:t>
      </w:r>
      <w:r w:rsidRPr="0086566C">
        <w:t xml:space="preserve">я, взаимодействие с другими субъектами образовательных отношений, иерархию целевых ориентиров, обозначенную в ФГОС СОО и выстроенную в ООП </w:t>
      </w:r>
      <w:r w:rsidR="00795261">
        <w:rPr>
          <w:color w:val="auto"/>
          <w:szCs w:val="24"/>
        </w:rPr>
        <w:t>учреждени</w:t>
      </w:r>
      <w:r w:rsidRPr="0086566C">
        <w:t>я.</w:t>
      </w:r>
    </w:p>
    <w:p w:rsidR="005F1F83" w:rsidRPr="0086566C" w:rsidRDefault="00866872" w:rsidP="00795261">
      <w:pPr>
        <w:pStyle w:val="a4"/>
      </w:pPr>
      <w:r w:rsidRPr="0086566C">
        <w:t xml:space="preserve">Механизмом повышения качества образования является система взаимодействия участников образовательных отношений, органов управления образованием, </w:t>
      </w:r>
      <w:proofErr w:type="spellStart"/>
      <w:r w:rsidRPr="0086566C">
        <w:t>надзорно</w:t>
      </w:r>
      <w:proofErr w:type="spellEnd"/>
      <w:r w:rsidRPr="0086566C">
        <w:t xml:space="preserve"> – контрольных органов, сетевых партнёров </w:t>
      </w:r>
      <w:r w:rsidR="00795261">
        <w:rPr>
          <w:color w:val="auto"/>
          <w:szCs w:val="24"/>
        </w:rPr>
        <w:t>учреждени</w:t>
      </w:r>
      <w:r w:rsidRPr="0086566C">
        <w:t>я и иных общественных структур.</w:t>
      </w:r>
      <w:r w:rsidRPr="0086566C">
        <w:br w:type="page"/>
      </w:r>
    </w:p>
    <w:p w:rsidR="005F1F83" w:rsidRPr="00795261" w:rsidRDefault="00866872" w:rsidP="00914D4E">
      <w:pPr>
        <w:pStyle w:val="a6"/>
        <w:numPr>
          <w:ilvl w:val="1"/>
          <w:numId w:val="133"/>
        </w:numPr>
        <w:spacing w:line="240" w:lineRule="auto"/>
        <w:ind w:left="426" w:hanging="142"/>
        <w:jc w:val="center"/>
        <w:rPr>
          <w:b/>
          <w:color w:val="auto"/>
          <w:szCs w:val="24"/>
        </w:rPr>
      </w:pPr>
      <w:r w:rsidRPr="00795261">
        <w:rPr>
          <w:b/>
          <w:color w:val="auto"/>
          <w:szCs w:val="24"/>
        </w:rPr>
        <w:lastRenderedPageBreak/>
        <w:t>Разработка сетевого графика (дорожной карты) по формированию необходимой системы условий</w:t>
      </w:r>
    </w:p>
    <w:tbl>
      <w:tblPr>
        <w:tblStyle w:val="TableGrid"/>
        <w:tblW w:w="10512" w:type="dxa"/>
        <w:tblInd w:w="438" w:type="dxa"/>
        <w:tblCellMar>
          <w:top w:w="48" w:type="dxa"/>
          <w:left w:w="85" w:type="dxa"/>
          <w:right w:w="93" w:type="dxa"/>
        </w:tblCellMar>
        <w:tblLook w:val="04A0" w:firstRow="1" w:lastRow="0" w:firstColumn="1" w:lastColumn="0" w:noHBand="0" w:noVBand="1"/>
      </w:tblPr>
      <w:tblGrid>
        <w:gridCol w:w="2624"/>
        <w:gridCol w:w="6095"/>
        <w:gridCol w:w="1793"/>
      </w:tblGrid>
      <w:tr w:rsidR="00306FE5" w:rsidRPr="0086566C" w:rsidTr="00BC60CA">
        <w:trPr>
          <w:trHeight w:val="374"/>
        </w:trPr>
        <w:tc>
          <w:tcPr>
            <w:tcW w:w="2624" w:type="dxa"/>
            <w:tcBorders>
              <w:top w:val="single" w:sz="3" w:space="0" w:color="000000"/>
              <w:left w:val="single" w:sz="3" w:space="0" w:color="000000"/>
              <w:bottom w:val="single" w:sz="3" w:space="0" w:color="000000"/>
              <w:right w:val="single" w:sz="3" w:space="0" w:color="000000"/>
            </w:tcBorders>
            <w:vAlign w:val="center"/>
          </w:tcPr>
          <w:p w:rsidR="005F1F83" w:rsidRPr="0086566C" w:rsidRDefault="00866872" w:rsidP="00EB4701">
            <w:pPr>
              <w:spacing w:after="0" w:line="240" w:lineRule="auto"/>
              <w:ind w:left="0" w:firstLine="0"/>
              <w:jc w:val="center"/>
              <w:rPr>
                <w:color w:val="auto"/>
                <w:szCs w:val="24"/>
              </w:rPr>
            </w:pPr>
            <w:r w:rsidRPr="0086566C">
              <w:rPr>
                <w:b/>
                <w:color w:val="auto"/>
                <w:szCs w:val="24"/>
              </w:rPr>
              <w:t>Направление мероприятий</w:t>
            </w:r>
          </w:p>
        </w:tc>
        <w:tc>
          <w:tcPr>
            <w:tcW w:w="6095" w:type="dxa"/>
            <w:tcBorders>
              <w:top w:val="single" w:sz="3" w:space="0" w:color="000000"/>
              <w:left w:val="single" w:sz="3" w:space="0" w:color="000000"/>
              <w:bottom w:val="single" w:sz="3" w:space="0" w:color="000000"/>
              <w:right w:val="single" w:sz="3" w:space="0" w:color="000000"/>
            </w:tcBorders>
            <w:vAlign w:val="center"/>
          </w:tcPr>
          <w:p w:rsidR="005F1F83" w:rsidRPr="0086566C" w:rsidRDefault="00866872" w:rsidP="00306FE5">
            <w:pPr>
              <w:spacing w:after="0" w:line="240" w:lineRule="auto"/>
              <w:ind w:left="7" w:firstLine="0"/>
              <w:jc w:val="center"/>
              <w:rPr>
                <w:color w:val="auto"/>
                <w:szCs w:val="24"/>
              </w:rPr>
            </w:pPr>
            <w:r w:rsidRPr="0086566C">
              <w:rPr>
                <w:b/>
                <w:color w:val="auto"/>
                <w:szCs w:val="24"/>
              </w:rPr>
              <w:t>Мероприятия</w:t>
            </w:r>
          </w:p>
        </w:tc>
        <w:tc>
          <w:tcPr>
            <w:tcW w:w="1793" w:type="dxa"/>
            <w:tcBorders>
              <w:top w:val="single" w:sz="3" w:space="0" w:color="000000"/>
              <w:left w:val="single" w:sz="3" w:space="0" w:color="000000"/>
              <w:bottom w:val="single" w:sz="3" w:space="0" w:color="000000"/>
              <w:right w:val="single" w:sz="3" w:space="0" w:color="000000"/>
            </w:tcBorders>
          </w:tcPr>
          <w:p w:rsidR="005F1F83" w:rsidRPr="0086566C" w:rsidRDefault="00866872" w:rsidP="00306FE5">
            <w:pPr>
              <w:spacing w:after="0" w:line="240" w:lineRule="auto"/>
              <w:ind w:left="0" w:firstLine="0"/>
              <w:jc w:val="center"/>
              <w:rPr>
                <w:color w:val="auto"/>
                <w:szCs w:val="24"/>
              </w:rPr>
            </w:pPr>
            <w:r w:rsidRPr="0086566C">
              <w:rPr>
                <w:b/>
                <w:color w:val="auto"/>
                <w:szCs w:val="24"/>
              </w:rPr>
              <w:t>Сроки реализации</w:t>
            </w:r>
          </w:p>
        </w:tc>
      </w:tr>
      <w:tr w:rsidR="00795261" w:rsidRPr="0086566C" w:rsidTr="00BC60CA">
        <w:trPr>
          <w:trHeight w:val="511"/>
        </w:trPr>
        <w:tc>
          <w:tcPr>
            <w:tcW w:w="2624" w:type="dxa"/>
            <w:vMerge w:val="restart"/>
            <w:tcBorders>
              <w:top w:val="single" w:sz="3" w:space="0" w:color="000000"/>
              <w:left w:val="single" w:sz="3" w:space="0" w:color="000000"/>
              <w:right w:val="single" w:sz="3" w:space="0" w:color="000000"/>
            </w:tcBorders>
          </w:tcPr>
          <w:p w:rsidR="00795261" w:rsidRPr="0086566C" w:rsidRDefault="00795261" w:rsidP="00EB4701">
            <w:pPr>
              <w:spacing w:after="0" w:line="240" w:lineRule="auto"/>
              <w:ind w:left="2" w:firstLine="0"/>
              <w:jc w:val="left"/>
              <w:rPr>
                <w:color w:val="auto"/>
                <w:szCs w:val="24"/>
              </w:rPr>
            </w:pPr>
            <w:r w:rsidRPr="0086566C">
              <w:rPr>
                <w:color w:val="auto"/>
                <w:szCs w:val="24"/>
              </w:rPr>
              <w:t>I. Нормативное обеспечение введения</w:t>
            </w:r>
            <w:r>
              <w:rPr>
                <w:color w:val="auto"/>
                <w:szCs w:val="24"/>
              </w:rPr>
              <w:t xml:space="preserve"> </w:t>
            </w:r>
            <w:r w:rsidRPr="0086566C">
              <w:rPr>
                <w:color w:val="auto"/>
                <w:szCs w:val="24"/>
              </w:rPr>
              <w:t>ФГОС СОО</w:t>
            </w:r>
          </w:p>
        </w:tc>
        <w:tc>
          <w:tcPr>
            <w:tcW w:w="6095" w:type="dxa"/>
            <w:tcBorders>
              <w:top w:val="single" w:sz="3" w:space="0" w:color="000000"/>
              <w:left w:val="single" w:sz="3" w:space="0" w:color="000000"/>
              <w:right w:val="single" w:sz="3" w:space="0" w:color="000000"/>
            </w:tcBorders>
          </w:tcPr>
          <w:p w:rsidR="00795261" w:rsidRPr="0086566C" w:rsidRDefault="0000628D" w:rsidP="0000628D">
            <w:pPr>
              <w:spacing w:after="0" w:line="240" w:lineRule="auto"/>
              <w:ind w:left="0" w:firstLine="0"/>
              <w:jc w:val="left"/>
              <w:rPr>
                <w:color w:val="auto"/>
                <w:szCs w:val="24"/>
              </w:rPr>
            </w:pPr>
            <w:r>
              <w:rPr>
                <w:color w:val="auto"/>
                <w:szCs w:val="24"/>
              </w:rPr>
              <w:t>1</w:t>
            </w:r>
            <w:r w:rsidR="00795261" w:rsidRPr="0086566C">
              <w:rPr>
                <w:color w:val="auto"/>
                <w:szCs w:val="24"/>
              </w:rPr>
              <w:t>. Разработка и утверждение плана-графика введения ФГОС СОО</w:t>
            </w:r>
          </w:p>
        </w:tc>
        <w:tc>
          <w:tcPr>
            <w:tcW w:w="1793" w:type="dxa"/>
            <w:tcBorders>
              <w:top w:val="single" w:sz="3" w:space="0" w:color="000000"/>
              <w:left w:val="single" w:sz="3" w:space="0" w:color="000000"/>
              <w:right w:val="single" w:sz="3" w:space="0" w:color="000000"/>
            </w:tcBorders>
          </w:tcPr>
          <w:p w:rsidR="00795261" w:rsidRPr="0086566C" w:rsidRDefault="0000628D" w:rsidP="0000628D">
            <w:pPr>
              <w:spacing w:after="0" w:line="240" w:lineRule="auto"/>
              <w:ind w:left="0" w:firstLine="0"/>
              <w:jc w:val="left"/>
              <w:rPr>
                <w:color w:val="auto"/>
                <w:szCs w:val="24"/>
              </w:rPr>
            </w:pPr>
            <w:r>
              <w:rPr>
                <w:color w:val="auto"/>
                <w:szCs w:val="24"/>
              </w:rPr>
              <w:t>январь</w:t>
            </w:r>
            <w:r w:rsidR="00795261" w:rsidRPr="0086566C">
              <w:rPr>
                <w:color w:val="auto"/>
                <w:szCs w:val="24"/>
              </w:rPr>
              <w:t xml:space="preserve"> 201</w:t>
            </w:r>
            <w:r>
              <w:rPr>
                <w:color w:val="auto"/>
                <w:szCs w:val="24"/>
              </w:rPr>
              <w:t>9</w:t>
            </w:r>
          </w:p>
        </w:tc>
      </w:tr>
      <w:tr w:rsidR="00E93231" w:rsidRPr="0086566C" w:rsidTr="00BC60CA">
        <w:trPr>
          <w:trHeight w:val="1000"/>
        </w:trPr>
        <w:tc>
          <w:tcPr>
            <w:tcW w:w="2624" w:type="dxa"/>
            <w:vMerge/>
            <w:tcBorders>
              <w:left w:val="single" w:sz="3" w:space="0" w:color="000000"/>
              <w:right w:val="single" w:sz="3" w:space="0" w:color="000000"/>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3" w:space="0" w:color="000000"/>
              <w:bottom w:val="single" w:sz="3" w:space="0" w:color="000000"/>
              <w:right w:val="single" w:sz="3" w:space="0" w:color="000000"/>
            </w:tcBorders>
          </w:tcPr>
          <w:p w:rsidR="00E93231" w:rsidRPr="0086566C" w:rsidRDefault="0000628D" w:rsidP="0000628D">
            <w:pPr>
              <w:spacing w:after="0" w:line="240" w:lineRule="auto"/>
              <w:ind w:left="0" w:firstLine="0"/>
              <w:jc w:val="left"/>
              <w:rPr>
                <w:color w:val="auto"/>
                <w:szCs w:val="24"/>
              </w:rPr>
            </w:pPr>
            <w:r>
              <w:rPr>
                <w:color w:val="auto"/>
                <w:szCs w:val="24"/>
              </w:rPr>
              <w:t>2</w:t>
            </w:r>
            <w:r w:rsidR="00E93231" w:rsidRPr="0086566C">
              <w:rPr>
                <w:color w:val="auto"/>
                <w:szCs w:val="24"/>
              </w:rPr>
              <w:t xml:space="preserve">. Обеспечение соответствия нормативной базы </w:t>
            </w:r>
            <w:r>
              <w:rPr>
                <w:color w:val="auto"/>
                <w:szCs w:val="24"/>
              </w:rPr>
              <w:t>учреждени</w:t>
            </w:r>
            <w:r w:rsidR="00E93231" w:rsidRPr="0086566C">
              <w:rPr>
                <w:color w:val="auto"/>
                <w:szCs w:val="24"/>
              </w:rPr>
              <w:t>я требованиям ФГОС СОО (цели образова</w:t>
            </w:r>
            <w:r w:rsidR="00EB4701">
              <w:rPr>
                <w:color w:val="auto"/>
                <w:szCs w:val="24"/>
              </w:rPr>
              <w:softHyphen/>
            </w:r>
            <w:r w:rsidR="00E93231" w:rsidRPr="0086566C">
              <w:rPr>
                <w:color w:val="auto"/>
                <w:szCs w:val="24"/>
              </w:rPr>
              <w:t>тель</w:t>
            </w:r>
            <w:r w:rsidR="00EB4701">
              <w:rPr>
                <w:color w:val="auto"/>
                <w:szCs w:val="24"/>
              </w:rPr>
              <w:softHyphen/>
            </w:r>
            <w:r w:rsidR="00E93231" w:rsidRPr="0086566C">
              <w:rPr>
                <w:color w:val="auto"/>
                <w:szCs w:val="24"/>
              </w:rPr>
              <w:t>ной деятельности, режим занятий, финансирова</w:t>
            </w:r>
            <w:r w:rsidR="00EB4701">
              <w:rPr>
                <w:color w:val="auto"/>
                <w:szCs w:val="24"/>
              </w:rPr>
              <w:softHyphen/>
            </w:r>
            <w:r w:rsidR="00E93231" w:rsidRPr="0086566C">
              <w:rPr>
                <w:color w:val="auto"/>
                <w:szCs w:val="24"/>
              </w:rPr>
              <w:t>ние, материально-техническое обеспечение и др.)</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00628D" w:rsidP="00306FE5">
            <w:pPr>
              <w:spacing w:after="0" w:line="240" w:lineRule="auto"/>
              <w:ind w:left="0" w:firstLine="0"/>
              <w:jc w:val="left"/>
              <w:rPr>
                <w:color w:val="auto"/>
                <w:szCs w:val="24"/>
              </w:rPr>
            </w:pPr>
            <w:r>
              <w:rPr>
                <w:color w:val="auto"/>
                <w:szCs w:val="24"/>
              </w:rPr>
              <w:t>п</w:t>
            </w:r>
            <w:r w:rsidR="00E93231" w:rsidRPr="0086566C">
              <w:rPr>
                <w:color w:val="auto"/>
                <w:szCs w:val="24"/>
              </w:rPr>
              <w:t>остоянно</w:t>
            </w:r>
          </w:p>
        </w:tc>
      </w:tr>
      <w:tr w:rsidR="00E93231" w:rsidRPr="0086566C" w:rsidTr="00BC60CA">
        <w:trPr>
          <w:trHeight w:val="851"/>
        </w:trPr>
        <w:tc>
          <w:tcPr>
            <w:tcW w:w="2624" w:type="dxa"/>
            <w:vMerge/>
            <w:tcBorders>
              <w:left w:val="single" w:sz="3" w:space="0" w:color="000000"/>
              <w:right w:val="single" w:sz="3" w:space="0" w:color="000000"/>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3" w:space="0" w:color="000000"/>
              <w:bottom w:val="single" w:sz="3" w:space="0" w:color="000000"/>
              <w:right w:val="single" w:sz="3" w:space="0" w:color="000000"/>
            </w:tcBorders>
          </w:tcPr>
          <w:p w:rsidR="00E93231" w:rsidRPr="0000628D" w:rsidRDefault="0000628D" w:rsidP="0000628D">
            <w:pPr>
              <w:spacing w:after="0" w:line="240" w:lineRule="auto"/>
              <w:ind w:left="0" w:firstLine="0"/>
              <w:jc w:val="left"/>
              <w:rPr>
                <w:color w:val="auto"/>
                <w:szCs w:val="24"/>
              </w:rPr>
            </w:pPr>
            <w:r>
              <w:rPr>
                <w:color w:val="auto"/>
                <w:szCs w:val="24"/>
              </w:rPr>
              <w:t xml:space="preserve">3. </w:t>
            </w:r>
            <w:r w:rsidR="00E93231" w:rsidRPr="0000628D">
              <w:rPr>
                <w:color w:val="auto"/>
                <w:szCs w:val="24"/>
              </w:rPr>
              <w:t xml:space="preserve">Разработка на основе примерной основной образовательной программы среднего общего образования </w:t>
            </w:r>
            <w:r>
              <w:rPr>
                <w:color w:val="auto"/>
                <w:szCs w:val="24"/>
              </w:rPr>
              <w:t>ООП СОО</w:t>
            </w:r>
            <w:r w:rsidR="00E93231" w:rsidRPr="0000628D">
              <w:rPr>
                <w:color w:val="auto"/>
                <w:szCs w:val="24"/>
              </w:rPr>
              <w:t xml:space="preserve"> </w:t>
            </w:r>
            <w:r>
              <w:rPr>
                <w:color w:val="auto"/>
                <w:szCs w:val="24"/>
              </w:rPr>
              <w:t>учреждения</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00628D" w:rsidP="0000628D">
            <w:pPr>
              <w:spacing w:after="0" w:line="240" w:lineRule="auto"/>
              <w:ind w:left="0" w:firstLine="0"/>
              <w:jc w:val="left"/>
              <w:rPr>
                <w:color w:val="auto"/>
                <w:szCs w:val="24"/>
              </w:rPr>
            </w:pPr>
            <w:r>
              <w:rPr>
                <w:color w:val="auto"/>
                <w:szCs w:val="24"/>
              </w:rPr>
              <w:t>д</w:t>
            </w:r>
            <w:r w:rsidR="00E93231" w:rsidRPr="0086566C">
              <w:rPr>
                <w:color w:val="auto"/>
                <w:szCs w:val="24"/>
              </w:rPr>
              <w:t>о ию</w:t>
            </w:r>
            <w:r>
              <w:rPr>
                <w:color w:val="auto"/>
                <w:szCs w:val="24"/>
              </w:rPr>
              <w:t>н</w:t>
            </w:r>
            <w:r w:rsidR="00E93231" w:rsidRPr="0086566C">
              <w:rPr>
                <w:color w:val="auto"/>
                <w:szCs w:val="24"/>
              </w:rPr>
              <w:t>я 201</w:t>
            </w:r>
            <w:r>
              <w:rPr>
                <w:color w:val="auto"/>
                <w:szCs w:val="24"/>
              </w:rPr>
              <w:t>9</w:t>
            </w:r>
          </w:p>
        </w:tc>
      </w:tr>
      <w:tr w:rsidR="00E93231" w:rsidRPr="0086566C" w:rsidTr="00BC60CA">
        <w:trPr>
          <w:trHeight w:val="513"/>
        </w:trPr>
        <w:tc>
          <w:tcPr>
            <w:tcW w:w="2624" w:type="dxa"/>
            <w:vMerge/>
            <w:tcBorders>
              <w:left w:val="single" w:sz="3" w:space="0" w:color="000000"/>
              <w:right w:val="single" w:sz="3" w:space="0" w:color="000000"/>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3" w:space="0" w:color="000000"/>
              <w:bottom w:val="single" w:sz="3" w:space="0" w:color="000000"/>
              <w:right w:val="single" w:sz="3" w:space="0" w:color="000000"/>
            </w:tcBorders>
          </w:tcPr>
          <w:p w:rsidR="00E93231" w:rsidRPr="0000628D" w:rsidRDefault="00E93231" w:rsidP="00914D4E">
            <w:pPr>
              <w:pStyle w:val="a6"/>
              <w:numPr>
                <w:ilvl w:val="0"/>
                <w:numId w:val="133"/>
              </w:numPr>
              <w:spacing w:after="0" w:line="240" w:lineRule="auto"/>
              <w:jc w:val="left"/>
              <w:rPr>
                <w:color w:val="auto"/>
                <w:szCs w:val="24"/>
              </w:rPr>
            </w:pPr>
            <w:r w:rsidRPr="0000628D">
              <w:rPr>
                <w:color w:val="auto"/>
                <w:szCs w:val="24"/>
              </w:rPr>
              <w:t xml:space="preserve">Утверждение основной образовательной программы </w:t>
            </w:r>
            <w:r w:rsidR="00D016F3">
              <w:rPr>
                <w:color w:val="auto"/>
                <w:szCs w:val="24"/>
              </w:rPr>
              <w:t>учреждения</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00628D" w:rsidP="00306FE5">
            <w:pPr>
              <w:spacing w:after="0" w:line="240" w:lineRule="auto"/>
              <w:ind w:left="0" w:firstLine="0"/>
              <w:jc w:val="left"/>
              <w:rPr>
                <w:color w:val="auto"/>
                <w:szCs w:val="24"/>
              </w:rPr>
            </w:pPr>
            <w:r>
              <w:rPr>
                <w:color w:val="auto"/>
                <w:szCs w:val="24"/>
              </w:rPr>
              <w:t>июнь 2019</w:t>
            </w:r>
          </w:p>
        </w:tc>
      </w:tr>
      <w:tr w:rsidR="00E93231" w:rsidRPr="0086566C" w:rsidTr="00BC60CA">
        <w:trPr>
          <w:trHeight w:val="1025"/>
        </w:trPr>
        <w:tc>
          <w:tcPr>
            <w:tcW w:w="2624" w:type="dxa"/>
            <w:vMerge/>
            <w:tcBorders>
              <w:left w:val="single" w:sz="3" w:space="0" w:color="000000"/>
              <w:right w:val="single" w:sz="3" w:space="0" w:color="000000"/>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3" w:space="0" w:color="000000"/>
              <w:bottom w:val="single" w:sz="3" w:space="0" w:color="000000"/>
              <w:right w:val="single" w:sz="3" w:space="0" w:color="000000"/>
            </w:tcBorders>
          </w:tcPr>
          <w:p w:rsidR="00E93231" w:rsidRPr="0000628D" w:rsidRDefault="00E93231" w:rsidP="00914D4E">
            <w:pPr>
              <w:pStyle w:val="a6"/>
              <w:numPr>
                <w:ilvl w:val="0"/>
                <w:numId w:val="133"/>
              </w:numPr>
              <w:spacing w:after="0" w:line="240" w:lineRule="auto"/>
              <w:ind w:left="0" w:firstLine="57"/>
              <w:jc w:val="left"/>
              <w:rPr>
                <w:color w:val="auto"/>
                <w:szCs w:val="24"/>
              </w:rPr>
            </w:pPr>
            <w:r w:rsidRPr="0000628D">
              <w:rPr>
                <w:color w:val="auto"/>
                <w:szCs w:val="24"/>
              </w:rPr>
              <w:t xml:space="preserve">Приведение должностных инструкций работников </w:t>
            </w:r>
            <w:r w:rsidR="0000628D" w:rsidRPr="0000628D">
              <w:rPr>
                <w:color w:val="auto"/>
                <w:szCs w:val="24"/>
              </w:rPr>
              <w:t xml:space="preserve">учреждения </w:t>
            </w:r>
            <w:r w:rsidRPr="0000628D">
              <w:rPr>
                <w:color w:val="auto"/>
                <w:szCs w:val="24"/>
              </w:rPr>
              <w:t>в соответствие с требованиями ФГОС СОО и тарифно-квалификационными характеристиками и профессиональным стандартом педагога</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93231" w:rsidP="0000628D">
            <w:pPr>
              <w:spacing w:after="0" w:line="240" w:lineRule="auto"/>
              <w:ind w:left="0" w:firstLine="0"/>
              <w:jc w:val="left"/>
              <w:rPr>
                <w:color w:val="auto"/>
                <w:szCs w:val="24"/>
              </w:rPr>
            </w:pPr>
            <w:r w:rsidRPr="0086566C">
              <w:rPr>
                <w:color w:val="auto"/>
                <w:szCs w:val="24"/>
              </w:rPr>
              <w:t>август 201</w:t>
            </w:r>
            <w:r w:rsidR="0000628D">
              <w:rPr>
                <w:color w:val="auto"/>
                <w:szCs w:val="24"/>
              </w:rPr>
              <w:t>9</w:t>
            </w:r>
          </w:p>
        </w:tc>
      </w:tr>
      <w:tr w:rsidR="00E93231" w:rsidRPr="0086566C" w:rsidTr="00BC60CA">
        <w:trPr>
          <w:trHeight w:val="733"/>
        </w:trPr>
        <w:tc>
          <w:tcPr>
            <w:tcW w:w="2624" w:type="dxa"/>
            <w:vMerge/>
            <w:tcBorders>
              <w:left w:val="single" w:sz="3" w:space="0" w:color="000000"/>
              <w:right w:val="single" w:sz="3" w:space="0" w:color="000000"/>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3" w:space="0" w:color="000000"/>
              <w:bottom w:val="single" w:sz="3" w:space="0" w:color="000000"/>
              <w:right w:val="single" w:sz="3" w:space="0" w:color="000000"/>
            </w:tcBorders>
          </w:tcPr>
          <w:p w:rsidR="00E93231" w:rsidRPr="0000628D" w:rsidRDefault="00E93231" w:rsidP="00914D4E">
            <w:pPr>
              <w:pStyle w:val="a6"/>
              <w:numPr>
                <w:ilvl w:val="0"/>
                <w:numId w:val="133"/>
              </w:numPr>
              <w:spacing w:after="0" w:line="240" w:lineRule="auto"/>
              <w:ind w:left="0" w:firstLine="57"/>
              <w:jc w:val="left"/>
              <w:rPr>
                <w:color w:val="auto"/>
                <w:szCs w:val="24"/>
              </w:rPr>
            </w:pPr>
            <w:r w:rsidRPr="0000628D">
              <w:rPr>
                <w:color w:val="auto"/>
                <w:szCs w:val="24"/>
              </w:rPr>
              <w:t>Определение списка учебников и учебных пособий, используемых в образовательной деятельнос</w:t>
            </w:r>
            <w:r w:rsidR="000D2F27">
              <w:rPr>
                <w:color w:val="auto"/>
                <w:szCs w:val="24"/>
              </w:rPr>
              <w:softHyphen/>
            </w:r>
            <w:r w:rsidRPr="0000628D">
              <w:rPr>
                <w:color w:val="auto"/>
                <w:szCs w:val="24"/>
              </w:rPr>
              <w:t xml:space="preserve">ти в соответствии с ФГОС СОО и входящих в </w:t>
            </w:r>
            <w:r w:rsidR="000D2F27">
              <w:rPr>
                <w:color w:val="auto"/>
                <w:szCs w:val="24"/>
              </w:rPr>
              <w:t>ФПУ</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00628D" w:rsidP="00306FE5">
            <w:pPr>
              <w:spacing w:after="0" w:line="240" w:lineRule="auto"/>
              <w:ind w:left="0" w:firstLine="0"/>
              <w:jc w:val="left"/>
              <w:rPr>
                <w:color w:val="auto"/>
                <w:szCs w:val="24"/>
              </w:rPr>
            </w:pPr>
            <w:r>
              <w:rPr>
                <w:color w:val="auto"/>
                <w:szCs w:val="24"/>
              </w:rPr>
              <w:t>июнь 2019</w:t>
            </w:r>
          </w:p>
        </w:tc>
      </w:tr>
      <w:tr w:rsidR="00E93231" w:rsidRPr="0086566C" w:rsidTr="00BC60CA">
        <w:trPr>
          <w:trHeight w:val="1212"/>
        </w:trPr>
        <w:tc>
          <w:tcPr>
            <w:tcW w:w="2624" w:type="dxa"/>
            <w:vMerge/>
            <w:tcBorders>
              <w:left w:val="single" w:sz="3" w:space="0" w:color="000000"/>
              <w:bottom w:val="single" w:sz="4" w:space="0" w:color="auto"/>
              <w:right w:val="single" w:sz="3" w:space="0" w:color="000000"/>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3" w:space="0" w:color="000000"/>
              <w:bottom w:val="single" w:sz="3" w:space="0" w:color="000000"/>
              <w:right w:val="single" w:sz="3" w:space="0" w:color="000000"/>
            </w:tcBorders>
          </w:tcPr>
          <w:p w:rsidR="00E93231" w:rsidRPr="0000628D" w:rsidRDefault="00E93231" w:rsidP="00914D4E">
            <w:pPr>
              <w:pStyle w:val="a6"/>
              <w:numPr>
                <w:ilvl w:val="0"/>
                <w:numId w:val="133"/>
              </w:numPr>
              <w:tabs>
                <w:tab w:val="center" w:pos="1171"/>
              </w:tabs>
              <w:spacing w:after="0" w:line="240" w:lineRule="auto"/>
              <w:jc w:val="left"/>
              <w:rPr>
                <w:color w:val="auto"/>
                <w:szCs w:val="24"/>
              </w:rPr>
            </w:pPr>
            <w:r w:rsidRPr="0000628D">
              <w:rPr>
                <w:color w:val="auto"/>
                <w:szCs w:val="24"/>
              </w:rPr>
              <w:t>Корректировка:</w:t>
            </w:r>
          </w:p>
          <w:p w:rsidR="00E93231" w:rsidRPr="0086566C" w:rsidRDefault="00E93231" w:rsidP="00914D4E">
            <w:pPr>
              <w:numPr>
                <w:ilvl w:val="0"/>
                <w:numId w:val="134"/>
              </w:numPr>
              <w:spacing w:after="0" w:line="240" w:lineRule="auto"/>
              <w:ind w:left="482" w:hanging="283"/>
              <w:jc w:val="left"/>
              <w:rPr>
                <w:color w:val="auto"/>
                <w:szCs w:val="24"/>
              </w:rPr>
            </w:pPr>
            <w:r w:rsidRPr="0086566C">
              <w:rPr>
                <w:color w:val="auto"/>
                <w:szCs w:val="24"/>
              </w:rPr>
              <w:t>образовательной программы;</w:t>
            </w:r>
          </w:p>
          <w:p w:rsidR="00E93231" w:rsidRPr="0086566C" w:rsidRDefault="00E93231" w:rsidP="00914D4E">
            <w:pPr>
              <w:numPr>
                <w:ilvl w:val="0"/>
                <w:numId w:val="134"/>
              </w:numPr>
              <w:spacing w:after="0" w:line="240" w:lineRule="auto"/>
              <w:ind w:left="482" w:hanging="283"/>
              <w:jc w:val="left"/>
              <w:rPr>
                <w:color w:val="auto"/>
                <w:szCs w:val="24"/>
              </w:rPr>
            </w:pPr>
            <w:r w:rsidRPr="0086566C">
              <w:rPr>
                <w:color w:val="auto"/>
                <w:szCs w:val="24"/>
              </w:rPr>
              <w:t>учебного плана;</w:t>
            </w:r>
          </w:p>
          <w:p w:rsidR="00E93231" w:rsidRDefault="00E93231" w:rsidP="00914D4E">
            <w:pPr>
              <w:numPr>
                <w:ilvl w:val="0"/>
                <w:numId w:val="134"/>
              </w:numPr>
              <w:spacing w:after="0" w:line="240" w:lineRule="auto"/>
              <w:ind w:left="482" w:hanging="283"/>
              <w:jc w:val="left"/>
              <w:rPr>
                <w:color w:val="auto"/>
                <w:szCs w:val="24"/>
              </w:rPr>
            </w:pPr>
            <w:r w:rsidRPr="0086566C">
              <w:rPr>
                <w:color w:val="auto"/>
                <w:szCs w:val="24"/>
              </w:rPr>
              <w:t>рабочих программ учебных предметов, курсов, дисциплин, модулей;</w:t>
            </w:r>
          </w:p>
          <w:p w:rsidR="0000628D" w:rsidRDefault="00E93231" w:rsidP="00914D4E">
            <w:pPr>
              <w:numPr>
                <w:ilvl w:val="0"/>
                <w:numId w:val="134"/>
              </w:numPr>
              <w:spacing w:after="0" w:line="240" w:lineRule="auto"/>
              <w:ind w:left="482" w:hanging="283"/>
              <w:jc w:val="left"/>
              <w:rPr>
                <w:color w:val="auto"/>
                <w:szCs w:val="24"/>
              </w:rPr>
            </w:pPr>
            <w:r w:rsidRPr="0086566C">
              <w:rPr>
                <w:color w:val="auto"/>
                <w:szCs w:val="24"/>
              </w:rPr>
              <w:t>годового календарного учебного графика;</w:t>
            </w:r>
          </w:p>
          <w:p w:rsidR="00E93231" w:rsidRPr="0086566C" w:rsidRDefault="00E93231" w:rsidP="00914D4E">
            <w:pPr>
              <w:numPr>
                <w:ilvl w:val="0"/>
                <w:numId w:val="134"/>
              </w:numPr>
              <w:spacing w:after="0" w:line="240" w:lineRule="auto"/>
              <w:ind w:left="482" w:hanging="283"/>
              <w:jc w:val="left"/>
              <w:rPr>
                <w:color w:val="auto"/>
                <w:szCs w:val="24"/>
              </w:rPr>
            </w:pPr>
            <w:r w:rsidRPr="0086566C">
              <w:rPr>
                <w:color w:val="auto"/>
                <w:szCs w:val="24"/>
              </w:rPr>
              <w:t xml:space="preserve">положения о внеурочной деятельности </w:t>
            </w:r>
            <w:proofErr w:type="gramStart"/>
            <w:r w:rsidRPr="0086566C">
              <w:rPr>
                <w:color w:val="auto"/>
                <w:szCs w:val="24"/>
              </w:rPr>
              <w:t>обучающихся</w:t>
            </w:r>
            <w:proofErr w:type="gramEnd"/>
            <w:r w:rsidRPr="0086566C">
              <w:rPr>
                <w:color w:val="auto"/>
                <w:szCs w:val="24"/>
              </w:rPr>
              <w:t>;</w:t>
            </w:r>
          </w:p>
          <w:p w:rsidR="00E93231" w:rsidRPr="0086566C" w:rsidRDefault="00E93231" w:rsidP="00914D4E">
            <w:pPr>
              <w:numPr>
                <w:ilvl w:val="0"/>
                <w:numId w:val="134"/>
              </w:numPr>
              <w:spacing w:after="0" w:line="240" w:lineRule="auto"/>
              <w:ind w:left="482" w:hanging="283"/>
              <w:jc w:val="left"/>
              <w:rPr>
                <w:color w:val="auto"/>
                <w:szCs w:val="24"/>
              </w:rPr>
            </w:pPr>
            <w:r w:rsidRPr="0086566C">
              <w:rPr>
                <w:color w:val="auto"/>
                <w:szCs w:val="24"/>
              </w:rPr>
              <w:t>положения о формах получения образования.</w:t>
            </w:r>
          </w:p>
        </w:tc>
        <w:tc>
          <w:tcPr>
            <w:tcW w:w="1793" w:type="dxa"/>
            <w:tcBorders>
              <w:top w:val="single" w:sz="3" w:space="0" w:color="000000"/>
              <w:left w:val="single" w:sz="3" w:space="0" w:color="000000"/>
              <w:bottom w:val="single" w:sz="3" w:space="0" w:color="000000"/>
              <w:right w:val="single" w:sz="3" w:space="0" w:color="000000"/>
            </w:tcBorders>
          </w:tcPr>
          <w:p w:rsidR="00D016F3" w:rsidRDefault="0000628D" w:rsidP="00306FE5">
            <w:pPr>
              <w:spacing w:after="0" w:line="240" w:lineRule="auto"/>
              <w:ind w:left="0" w:firstLine="0"/>
              <w:jc w:val="left"/>
              <w:rPr>
                <w:color w:val="auto"/>
                <w:szCs w:val="24"/>
              </w:rPr>
            </w:pPr>
            <w:r>
              <w:rPr>
                <w:color w:val="auto"/>
                <w:szCs w:val="24"/>
              </w:rPr>
              <w:t>п</w:t>
            </w:r>
            <w:r w:rsidR="00D016F3">
              <w:rPr>
                <w:color w:val="auto"/>
                <w:szCs w:val="24"/>
              </w:rPr>
              <w:t>остоянно,</w:t>
            </w:r>
          </w:p>
          <w:p w:rsidR="00E93231" w:rsidRPr="0086566C" w:rsidRDefault="00E93231" w:rsidP="00306FE5">
            <w:pPr>
              <w:spacing w:after="0" w:line="240" w:lineRule="auto"/>
              <w:ind w:left="0" w:firstLine="0"/>
              <w:jc w:val="left"/>
              <w:rPr>
                <w:color w:val="auto"/>
                <w:szCs w:val="24"/>
              </w:rPr>
            </w:pPr>
            <w:r w:rsidRPr="0086566C">
              <w:rPr>
                <w:color w:val="auto"/>
                <w:szCs w:val="24"/>
              </w:rPr>
              <w:t>по мере необходимости</w:t>
            </w:r>
          </w:p>
        </w:tc>
      </w:tr>
      <w:tr w:rsidR="00E93231" w:rsidRPr="0086566C" w:rsidTr="00BC60CA">
        <w:trPr>
          <w:trHeight w:val="789"/>
        </w:trPr>
        <w:tc>
          <w:tcPr>
            <w:tcW w:w="2624" w:type="dxa"/>
            <w:vMerge w:val="restart"/>
            <w:tcBorders>
              <w:top w:val="single" w:sz="4" w:space="0" w:color="auto"/>
              <w:left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r w:rsidRPr="0086566C">
              <w:rPr>
                <w:color w:val="auto"/>
                <w:szCs w:val="24"/>
              </w:rPr>
              <w:t>II. Финансовое обеспечение введения ФГОС среднего общего образования</w:t>
            </w: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DE1A73">
            <w:pPr>
              <w:spacing w:after="0" w:line="240" w:lineRule="auto"/>
              <w:ind w:left="0" w:firstLine="0"/>
              <w:jc w:val="left"/>
              <w:rPr>
                <w:color w:val="auto"/>
                <w:szCs w:val="24"/>
              </w:rPr>
            </w:pPr>
            <w:r w:rsidRPr="0086566C">
              <w:rPr>
                <w:color w:val="auto"/>
                <w:szCs w:val="24"/>
              </w:rPr>
              <w:t>1. Определение объема расходов, необходимых для реализации ООП и достижения планируемых результатов</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00628D" w:rsidP="0000628D">
            <w:pPr>
              <w:spacing w:after="0" w:line="240" w:lineRule="auto"/>
              <w:ind w:left="0" w:firstLine="0"/>
              <w:jc w:val="left"/>
              <w:rPr>
                <w:color w:val="auto"/>
                <w:szCs w:val="24"/>
              </w:rPr>
            </w:pPr>
            <w:r>
              <w:rPr>
                <w:color w:val="auto"/>
                <w:szCs w:val="24"/>
              </w:rPr>
              <w:t>д</w:t>
            </w:r>
            <w:r w:rsidR="00E93231" w:rsidRPr="0086566C">
              <w:rPr>
                <w:color w:val="auto"/>
                <w:szCs w:val="24"/>
              </w:rPr>
              <w:t>екабрь 201</w:t>
            </w:r>
            <w:r>
              <w:rPr>
                <w:color w:val="auto"/>
                <w:szCs w:val="24"/>
              </w:rPr>
              <w:t>8</w:t>
            </w:r>
          </w:p>
        </w:tc>
      </w:tr>
      <w:tr w:rsidR="00E93231" w:rsidRPr="0086566C" w:rsidTr="00BC60CA">
        <w:trPr>
          <w:trHeight w:val="789"/>
        </w:trPr>
        <w:tc>
          <w:tcPr>
            <w:tcW w:w="2624" w:type="dxa"/>
            <w:vMerge/>
            <w:tcBorders>
              <w:left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00628D">
            <w:pPr>
              <w:spacing w:after="0" w:line="240" w:lineRule="auto"/>
              <w:ind w:left="0" w:firstLine="0"/>
              <w:jc w:val="left"/>
              <w:rPr>
                <w:color w:val="auto"/>
                <w:szCs w:val="24"/>
              </w:rPr>
            </w:pPr>
            <w:r w:rsidRPr="0086566C">
              <w:rPr>
                <w:color w:val="auto"/>
                <w:szCs w:val="24"/>
              </w:rPr>
              <w:t xml:space="preserve">2. Корректировка локальных актов, регламентирующих установление заработной платы работников </w:t>
            </w:r>
            <w:r w:rsidR="0000628D">
              <w:rPr>
                <w:color w:val="auto"/>
                <w:szCs w:val="24"/>
              </w:rPr>
              <w:t>учреждения</w:t>
            </w:r>
            <w:r w:rsidRPr="0086566C">
              <w:rPr>
                <w:color w:val="auto"/>
                <w:szCs w:val="24"/>
              </w:rPr>
              <w:t>, в том числе стимулирующих надбавок и доплат, порядка и размеров премирования</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00628D" w:rsidP="00DE1A73">
            <w:pPr>
              <w:spacing w:after="0" w:line="240" w:lineRule="auto"/>
              <w:ind w:left="0" w:firstLine="0"/>
              <w:jc w:val="left"/>
              <w:rPr>
                <w:color w:val="auto"/>
                <w:szCs w:val="24"/>
              </w:rPr>
            </w:pPr>
            <w:r>
              <w:rPr>
                <w:color w:val="auto"/>
                <w:szCs w:val="24"/>
              </w:rPr>
              <w:t>п</w:t>
            </w:r>
            <w:r w:rsidR="00E93231" w:rsidRPr="0086566C">
              <w:rPr>
                <w:color w:val="auto"/>
                <w:szCs w:val="24"/>
              </w:rPr>
              <w:t>о мере необходимости</w:t>
            </w:r>
          </w:p>
        </w:tc>
      </w:tr>
      <w:tr w:rsidR="00E93231" w:rsidRPr="0086566C" w:rsidTr="00BC60CA">
        <w:trPr>
          <w:trHeight w:val="492"/>
        </w:trPr>
        <w:tc>
          <w:tcPr>
            <w:tcW w:w="2624" w:type="dxa"/>
            <w:vMerge/>
            <w:tcBorders>
              <w:left w:val="single" w:sz="4" w:space="0" w:color="auto"/>
              <w:bottom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B4701" w:rsidP="00EB4701">
            <w:pPr>
              <w:spacing w:after="0" w:line="240" w:lineRule="auto"/>
              <w:ind w:left="0" w:firstLine="0"/>
              <w:jc w:val="left"/>
              <w:rPr>
                <w:color w:val="auto"/>
                <w:szCs w:val="24"/>
              </w:rPr>
            </w:pPr>
            <w:r>
              <w:rPr>
                <w:color w:val="auto"/>
                <w:szCs w:val="24"/>
              </w:rPr>
              <w:t xml:space="preserve">3. Заключение </w:t>
            </w:r>
            <w:r w:rsidR="00E93231" w:rsidRPr="0086566C">
              <w:rPr>
                <w:color w:val="auto"/>
                <w:szCs w:val="24"/>
              </w:rPr>
              <w:t>дополнительных соглашений к трудо</w:t>
            </w:r>
            <w:r>
              <w:rPr>
                <w:color w:val="auto"/>
                <w:szCs w:val="24"/>
              </w:rPr>
              <w:softHyphen/>
            </w:r>
            <w:r w:rsidR="00E93231" w:rsidRPr="0086566C">
              <w:rPr>
                <w:color w:val="auto"/>
                <w:szCs w:val="24"/>
              </w:rPr>
              <w:t>вому договору с педагогическими</w:t>
            </w:r>
            <w:r>
              <w:rPr>
                <w:color w:val="auto"/>
                <w:szCs w:val="24"/>
              </w:rPr>
              <w:t xml:space="preserve"> </w:t>
            </w:r>
            <w:r w:rsidR="00E93231" w:rsidRPr="0086566C">
              <w:rPr>
                <w:color w:val="auto"/>
                <w:szCs w:val="24"/>
              </w:rPr>
              <w:t>работниками</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00628D" w:rsidP="0000628D">
            <w:pPr>
              <w:spacing w:after="0" w:line="240" w:lineRule="auto"/>
              <w:ind w:left="0" w:firstLine="0"/>
              <w:jc w:val="left"/>
              <w:rPr>
                <w:color w:val="auto"/>
                <w:szCs w:val="24"/>
              </w:rPr>
            </w:pPr>
            <w:r>
              <w:rPr>
                <w:color w:val="auto"/>
                <w:szCs w:val="24"/>
              </w:rPr>
              <w:t>а</w:t>
            </w:r>
            <w:r w:rsidR="00E93231" w:rsidRPr="0086566C">
              <w:rPr>
                <w:color w:val="auto"/>
                <w:szCs w:val="24"/>
              </w:rPr>
              <w:t>вгуст 201</w:t>
            </w:r>
            <w:r>
              <w:rPr>
                <w:color w:val="auto"/>
                <w:szCs w:val="24"/>
              </w:rPr>
              <w:t>9</w:t>
            </w:r>
          </w:p>
        </w:tc>
      </w:tr>
      <w:tr w:rsidR="00E93231" w:rsidRPr="0086566C" w:rsidTr="00BC60CA">
        <w:trPr>
          <w:trHeight w:val="789"/>
        </w:trPr>
        <w:tc>
          <w:tcPr>
            <w:tcW w:w="2624" w:type="dxa"/>
            <w:vMerge w:val="restart"/>
            <w:tcBorders>
              <w:left w:val="single" w:sz="4" w:space="0" w:color="auto"/>
              <w:right w:val="single" w:sz="4" w:space="0" w:color="auto"/>
            </w:tcBorders>
          </w:tcPr>
          <w:p w:rsidR="00E93231" w:rsidRPr="0086566C" w:rsidRDefault="0000628D" w:rsidP="0000628D">
            <w:pPr>
              <w:spacing w:after="0" w:line="240" w:lineRule="auto"/>
              <w:ind w:left="-12" w:right="8" w:firstLine="12"/>
              <w:jc w:val="left"/>
              <w:rPr>
                <w:color w:val="auto"/>
                <w:szCs w:val="24"/>
              </w:rPr>
            </w:pPr>
            <w:r>
              <w:rPr>
                <w:color w:val="auto"/>
                <w:szCs w:val="24"/>
              </w:rPr>
              <w:t xml:space="preserve">III. </w:t>
            </w:r>
            <w:r w:rsidR="00E93231" w:rsidRPr="0086566C">
              <w:rPr>
                <w:color w:val="auto"/>
                <w:szCs w:val="24"/>
              </w:rPr>
              <w:t>Организационное обеспечение введения ФГОС среднего общего образования</w:t>
            </w: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DE1A73">
            <w:pPr>
              <w:spacing w:after="0" w:line="240" w:lineRule="auto"/>
              <w:ind w:left="0" w:firstLine="0"/>
              <w:jc w:val="left"/>
              <w:rPr>
                <w:color w:val="auto"/>
                <w:szCs w:val="24"/>
              </w:rPr>
            </w:pPr>
            <w:r w:rsidRPr="0086566C">
              <w:rPr>
                <w:color w:val="auto"/>
                <w:szCs w:val="24"/>
              </w:rPr>
              <w:t>1. Обеспечение координации взаимодействия участников образовательных отношений по организации введения ФГОС СОО</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00628D" w:rsidP="00DE1A73">
            <w:pPr>
              <w:spacing w:after="0" w:line="240" w:lineRule="auto"/>
              <w:ind w:left="0" w:firstLine="0"/>
              <w:jc w:val="left"/>
              <w:rPr>
                <w:color w:val="auto"/>
                <w:szCs w:val="24"/>
              </w:rPr>
            </w:pPr>
            <w:r>
              <w:rPr>
                <w:color w:val="auto"/>
                <w:szCs w:val="24"/>
              </w:rPr>
              <w:t>п</w:t>
            </w:r>
            <w:r w:rsidR="00E93231" w:rsidRPr="0086566C">
              <w:rPr>
                <w:color w:val="auto"/>
                <w:szCs w:val="24"/>
              </w:rPr>
              <w:t>остоянно</w:t>
            </w:r>
          </w:p>
        </w:tc>
      </w:tr>
      <w:tr w:rsidR="00E93231" w:rsidRPr="0086566C" w:rsidTr="00BC60CA">
        <w:trPr>
          <w:trHeight w:val="83"/>
        </w:trPr>
        <w:tc>
          <w:tcPr>
            <w:tcW w:w="2624" w:type="dxa"/>
            <w:vMerge/>
            <w:tcBorders>
              <w:left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EB4701">
            <w:pPr>
              <w:spacing w:after="0" w:line="240" w:lineRule="auto"/>
              <w:ind w:left="0" w:firstLine="0"/>
              <w:jc w:val="left"/>
              <w:rPr>
                <w:color w:val="auto"/>
                <w:szCs w:val="24"/>
              </w:rPr>
            </w:pPr>
            <w:r w:rsidRPr="0086566C">
              <w:rPr>
                <w:color w:val="auto"/>
                <w:szCs w:val="24"/>
              </w:rPr>
              <w:t xml:space="preserve">2. Разработка и реализация моделей взаимодействия </w:t>
            </w:r>
            <w:r w:rsidR="0000628D">
              <w:rPr>
                <w:color w:val="auto"/>
                <w:szCs w:val="24"/>
              </w:rPr>
              <w:t>учреждени</w:t>
            </w:r>
            <w:r w:rsidRPr="0086566C">
              <w:rPr>
                <w:color w:val="auto"/>
                <w:szCs w:val="24"/>
              </w:rPr>
              <w:t>я и учреждений дополнительного образова</w:t>
            </w:r>
            <w:r w:rsidR="00EB4701">
              <w:rPr>
                <w:color w:val="auto"/>
                <w:szCs w:val="24"/>
              </w:rPr>
              <w:softHyphen/>
            </w:r>
            <w:r w:rsidRPr="0086566C">
              <w:rPr>
                <w:color w:val="auto"/>
                <w:szCs w:val="24"/>
              </w:rPr>
              <w:t>ния детей, учреждений культуры и спорта, высших учебных заведений, учреждений культуры обеспечи</w:t>
            </w:r>
            <w:r w:rsidR="00EB4701">
              <w:rPr>
                <w:color w:val="auto"/>
                <w:szCs w:val="24"/>
              </w:rPr>
              <w:softHyphen/>
            </w:r>
            <w:r w:rsidRPr="0086566C">
              <w:rPr>
                <w:color w:val="auto"/>
                <w:szCs w:val="24"/>
              </w:rPr>
              <w:t>ваю</w:t>
            </w:r>
            <w:r w:rsidR="00EB4701">
              <w:rPr>
                <w:color w:val="auto"/>
                <w:szCs w:val="24"/>
              </w:rPr>
              <w:softHyphen/>
            </w:r>
            <w:r w:rsidRPr="0086566C">
              <w:rPr>
                <w:color w:val="auto"/>
                <w:szCs w:val="24"/>
              </w:rPr>
              <w:t>щих, организацию внеурочной деятельности</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00628D" w:rsidP="00DE1A73">
            <w:pPr>
              <w:spacing w:after="115" w:line="240" w:lineRule="auto"/>
              <w:ind w:left="0" w:firstLine="0"/>
              <w:jc w:val="left"/>
              <w:rPr>
                <w:color w:val="auto"/>
                <w:szCs w:val="24"/>
              </w:rPr>
            </w:pPr>
            <w:r>
              <w:rPr>
                <w:color w:val="auto"/>
                <w:szCs w:val="24"/>
              </w:rPr>
              <w:t>я</w:t>
            </w:r>
            <w:r w:rsidR="00E93231" w:rsidRPr="0086566C">
              <w:rPr>
                <w:color w:val="auto"/>
                <w:szCs w:val="24"/>
              </w:rPr>
              <w:t>нварь – июль</w:t>
            </w:r>
          </w:p>
          <w:p w:rsidR="00E93231" w:rsidRPr="0086566C" w:rsidRDefault="0000628D" w:rsidP="00DE1A73">
            <w:pPr>
              <w:spacing w:after="0" w:line="240" w:lineRule="auto"/>
              <w:ind w:left="0" w:firstLine="0"/>
              <w:jc w:val="left"/>
              <w:rPr>
                <w:color w:val="auto"/>
                <w:szCs w:val="24"/>
              </w:rPr>
            </w:pPr>
            <w:r>
              <w:rPr>
                <w:color w:val="auto"/>
                <w:szCs w:val="24"/>
              </w:rPr>
              <w:t>2019</w:t>
            </w:r>
          </w:p>
        </w:tc>
      </w:tr>
      <w:tr w:rsidR="00E93231" w:rsidRPr="0086566C" w:rsidTr="00BC60CA">
        <w:trPr>
          <w:trHeight w:val="225"/>
        </w:trPr>
        <w:tc>
          <w:tcPr>
            <w:tcW w:w="2624" w:type="dxa"/>
            <w:vMerge/>
            <w:tcBorders>
              <w:left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EB4701">
            <w:pPr>
              <w:spacing w:after="0" w:line="240" w:lineRule="auto"/>
              <w:ind w:left="0" w:firstLine="0"/>
              <w:jc w:val="left"/>
              <w:rPr>
                <w:color w:val="auto"/>
                <w:szCs w:val="24"/>
              </w:rPr>
            </w:pPr>
            <w:r w:rsidRPr="0086566C">
              <w:rPr>
                <w:color w:val="auto"/>
                <w:szCs w:val="24"/>
              </w:rPr>
              <w:t>3. Разработка и реализация системы мониторинга образовательных потребностей обучающихся и родителей (законных представителей) для проектиро</w:t>
            </w:r>
            <w:r w:rsidR="00EB4701">
              <w:rPr>
                <w:color w:val="auto"/>
                <w:szCs w:val="24"/>
              </w:rPr>
              <w:softHyphen/>
            </w:r>
            <w:r w:rsidRPr="0086566C">
              <w:rPr>
                <w:color w:val="auto"/>
                <w:szCs w:val="24"/>
              </w:rPr>
              <w:t>вания учебного плана в части, формируемой участниками образовательных отношений, и внеурочной деятельности</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00628D" w:rsidP="00DE1A73">
            <w:pPr>
              <w:spacing w:after="112" w:line="240" w:lineRule="auto"/>
              <w:ind w:left="0" w:firstLine="0"/>
              <w:jc w:val="left"/>
              <w:rPr>
                <w:color w:val="auto"/>
                <w:szCs w:val="24"/>
              </w:rPr>
            </w:pPr>
            <w:r>
              <w:rPr>
                <w:color w:val="auto"/>
                <w:szCs w:val="24"/>
              </w:rPr>
              <w:t>я</w:t>
            </w:r>
            <w:r w:rsidR="00E93231" w:rsidRPr="0086566C">
              <w:rPr>
                <w:color w:val="auto"/>
                <w:szCs w:val="24"/>
              </w:rPr>
              <w:t>нварь-март</w:t>
            </w:r>
          </w:p>
          <w:p w:rsidR="00E93231" w:rsidRPr="0086566C" w:rsidRDefault="0000628D" w:rsidP="00DE1A73">
            <w:pPr>
              <w:spacing w:after="0" w:line="240" w:lineRule="auto"/>
              <w:ind w:left="0" w:firstLine="0"/>
              <w:jc w:val="left"/>
              <w:rPr>
                <w:color w:val="auto"/>
                <w:szCs w:val="24"/>
              </w:rPr>
            </w:pPr>
            <w:r>
              <w:rPr>
                <w:color w:val="auto"/>
                <w:szCs w:val="24"/>
              </w:rPr>
              <w:t>2019</w:t>
            </w:r>
          </w:p>
        </w:tc>
      </w:tr>
      <w:tr w:rsidR="00E93231" w:rsidRPr="0086566C" w:rsidTr="00BC60CA">
        <w:trPr>
          <w:trHeight w:val="509"/>
        </w:trPr>
        <w:tc>
          <w:tcPr>
            <w:tcW w:w="2624" w:type="dxa"/>
            <w:vMerge/>
            <w:tcBorders>
              <w:left w:val="single" w:sz="4" w:space="0" w:color="auto"/>
              <w:bottom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0D2F27">
            <w:pPr>
              <w:spacing w:after="0" w:line="240" w:lineRule="auto"/>
              <w:ind w:left="0" w:firstLine="0"/>
              <w:jc w:val="left"/>
              <w:rPr>
                <w:color w:val="auto"/>
                <w:szCs w:val="24"/>
              </w:rPr>
            </w:pPr>
            <w:r w:rsidRPr="0086566C">
              <w:rPr>
                <w:color w:val="auto"/>
                <w:szCs w:val="24"/>
              </w:rPr>
              <w:t>4. Привлечение органов государственно</w:t>
            </w:r>
            <w:r>
              <w:rPr>
                <w:color w:val="auto"/>
                <w:szCs w:val="24"/>
              </w:rPr>
              <w:t>-</w:t>
            </w:r>
            <w:r w:rsidRPr="0086566C">
              <w:rPr>
                <w:color w:val="auto"/>
                <w:szCs w:val="24"/>
              </w:rPr>
              <w:t xml:space="preserve">общественного управления </w:t>
            </w:r>
            <w:r w:rsidR="0000628D">
              <w:rPr>
                <w:color w:val="auto"/>
                <w:szCs w:val="24"/>
              </w:rPr>
              <w:t>учреждени</w:t>
            </w:r>
            <w:r w:rsidRPr="0086566C">
              <w:rPr>
                <w:color w:val="auto"/>
                <w:szCs w:val="24"/>
              </w:rPr>
              <w:t xml:space="preserve">я к проектированию </w:t>
            </w:r>
            <w:r w:rsidR="000D2F27">
              <w:rPr>
                <w:color w:val="auto"/>
                <w:szCs w:val="24"/>
              </w:rPr>
              <w:t>ООП СОО</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00628D" w:rsidP="000D2F27">
            <w:pPr>
              <w:pStyle w:val="a4"/>
              <w:ind w:firstLine="51"/>
            </w:pPr>
            <w:r>
              <w:t>п</w:t>
            </w:r>
            <w:r w:rsidR="00E93231" w:rsidRPr="0086566C">
              <w:t>о</w:t>
            </w:r>
          </w:p>
          <w:p w:rsidR="00E93231" w:rsidRPr="0086566C" w:rsidRDefault="0000628D" w:rsidP="000D2F27">
            <w:pPr>
              <w:pStyle w:val="a4"/>
              <w:ind w:firstLine="51"/>
            </w:pPr>
            <w:r>
              <w:t>с</w:t>
            </w:r>
            <w:r w:rsidR="00E93231" w:rsidRPr="0086566C">
              <w:t>огласованию</w:t>
            </w:r>
          </w:p>
        </w:tc>
      </w:tr>
      <w:tr w:rsidR="00E93231" w:rsidRPr="0086566C" w:rsidTr="00BC60CA">
        <w:trPr>
          <w:trHeight w:val="500"/>
        </w:trPr>
        <w:tc>
          <w:tcPr>
            <w:tcW w:w="2624" w:type="dxa"/>
            <w:vMerge w:val="restart"/>
            <w:tcBorders>
              <w:top w:val="single" w:sz="4" w:space="0" w:color="auto"/>
              <w:left w:val="single" w:sz="4" w:space="0" w:color="auto"/>
              <w:right w:val="single" w:sz="4" w:space="0" w:color="auto"/>
            </w:tcBorders>
          </w:tcPr>
          <w:p w:rsidR="00E93231" w:rsidRPr="0086566C" w:rsidRDefault="00E93231" w:rsidP="000D2F27">
            <w:pPr>
              <w:spacing w:after="0" w:line="240" w:lineRule="auto"/>
              <w:ind w:left="2" w:right="47" w:firstLine="0"/>
              <w:jc w:val="left"/>
              <w:rPr>
                <w:color w:val="auto"/>
                <w:szCs w:val="24"/>
              </w:rPr>
            </w:pPr>
            <w:r w:rsidRPr="0086566C">
              <w:rPr>
                <w:color w:val="auto"/>
                <w:szCs w:val="24"/>
              </w:rPr>
              <w:t>IV. Кадровое обеспечение введения ФГОС среднего общего образования</w:t>
            </w: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DE1A73">
            <w:pPr>
              <w:spacing w:after="0" w:line="240" w:lineRule="auto"/>
              <w:ind w:left="0" w:firstLine="0"/>
              <w:jc w:val="left"/>
              <w:rPr>
                <w:color w:val="auto"/>
                <w:szCs w:val="24"/>
              </w:rPr>
            </w:pPr>
            <w:r w:rsidRPr="0086566C">
              <w:rPr>
                <w:color w:val="auto"/>
                <w:szCs w:val="24"/>
              </w:rPr>
              <w:t>1.Анализ кадрового обеспечения введения и реализации ФГОС СОО</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00628D" w:rsidP="00DE1A73">
            <w:pPr>
              <w:spacing w:after="0" w:line="240" w:lineRule="auto"/>
              <w:ind w:left="0" w:firstLine="0"/>
              <w:jc w:val="left"/>
              <w:rPr>
                <w:color w:val="auto"/>
                <w:szCs w:val="24"/>
              </w:rPr>
            </w:pPr>
            <w:r>
              <w:rPr>
                <w:color w:val="auto"/>
                <w:szCs w:val="24"/>
              </w:rPr>
              <w:t>сентябрь 2018</w:t>
            </w:r>
          </w:p>
        </w:tc>
      </w:tr>
      <w:tr w:rsidR="00E93231" w:rsidRPr="0086566C" w:rsidTr="00BC60CA">
        <w:trPr>
          <w:trHeight w:val="789"/>
        </w:trPr>
        <w:tc>
          <w:tcPr>
            <w:tcW w:w="2624" w:type="dxa"/>
            <w:vMerge/>
            <w:tcBorders>
              <w:left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DE1A73">
            <w:pPr>
              <w:spacing w:after="0" w:line="240" w:lineRule="auto"/>
              <w:ind w:left="0" w:firstLine="0"/>
              <w:jc w:val="left"/>
              <w:rPr>
                <w:color w:val="auto"/>
                <w:szCs w:val="24"/>
              </w:rPr>
            </w:pPr>
            <w:r w:rsidRPr="0086566C">
              <w:rPr>
                <w:color w:val="auto"/>
                <w:szCs w:val="24"/>
              </w:rPr>
              <w:t xml:space="preserve">2. Создание (корректировка) плана-графика повышения квалификации педагогических и руководящих работников </w:t>
            </w:r>
            <w:r w:rsidR="00EB4701">
              <w:rPr>
                <w:color w:val="auto"/>
                <w:szCs w:val="24"/>
              </w:rPr>
              <w:t>учреждени</w:t>
            </w:r>
            <w:r w:rsidRPr="0086566C">
              <w:rPr>
                <w:color w:val="auto"/>
                <w:szCs w:val="24"/>
              </w:rPr>
              <w:t>я в связи с введением ФГОС СОО</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DE1A73">
            <w:pPr>
              <w:spacing w:after="115" w:line="240" w:lineRule="auto"/>
              <w:ind w:left="0" w:firstLine="0"/>
              <w:jc w:val="left"/>
              <w:rPr>
                <w:color w:val="auto"/>
                <w:szCs w:val="24"/>
              </w:rPr>
            </w:pPr>
            <w:r>
              <w:rPr>
                <w:color w:val="auto"/>
                <w:szCs w:val="24"/>
              </w:rPr>
              <w:t>с</w:t>
            </w:r>
            <w:r w:rsidR="00E93231" w:rsidRPr="0086566C">
              <w:rPr>
                <w:color w:val="auto"/>
                <w:szCs w:val="24"/>
              </w:rPr>
              <w:t>ент</w:t>
            </w:r>
            <w:r>
              <w:rPr>
                <w:color w:val="auto"/>
                <w:szCs w:val="24"/>
              </w:rPr>
              <w:t>ябрь 2018</w:t>
            </w:r>
          </w:p>
        </w:tc>
      </w:tr>
      <w:tr w:rsidR="00E93231" w:rsidRPr="0086566C" w:rsidTr="00BC60CA">
        <w:trPr>
          <w:trHeight w:val="789"/>
        </w:trPr>
        <w:tc>
          <w:tcPr>
            <w:tcW w:w="2624" w:type="dxa"/>
            <w:vMerge/>
            <w:tcBorders>
              <w:left w:val="single" w:sz="4" w:space="0" w:color="auto"/>
              <w:bottom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DE1A73">
            <w:pPr>
              <w:spacing w:after="0" w:line="240" w:lineRule="auto"/>
              <w:ind w:left="0" w:firstLine="0"/>
              <w:jc w:val="left"/>
              <w:rPr>
                <w:color w:val="auto"/>
                <w:szCs w:val="24"/>
              </w:rPr>
            </w:pPr>
            <w:r w:rsidRPr="0086566C">
              <w:rPr>
                <w:color w:val="auto"/>
                <w:szCs w:val="24"/>
              </w:rPr>
              <w:t>3. Корректировка плана научно-методических семинаров (</w:t>
            </w:r>
            <w:proofErr w:type="spellStart"/>
            <w:r w:rsidRPr="0086566C">
              <w:rPr>
                <w:color w:val="auto"/>
                <w:szCs w:val="24"/>
              </w:rPr>
              <w:t>внутришкольного</w:t>
            </w:r>
            <w:proofErr w:type="spellEnd"/>
            <w:r w:rsidRPr="0086566C">
              <w:rPr>
                <w:color w:val="auto"/>
                <w:szCs w:val="24"/>
              </w:rPr>
              <w:t xml:space="preserve"> повышения квалификации) с ориентацией на проблемы введения ФГОС СОО</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EB4701">
            <w:pPr>
              <w:spacing w:after="115" w:line="240" w:lineRule="auto"/>
              <w:ind w:left="0" w:firstLine="0"/>
              <w:jc w:val="left"/>
              <w:rPr>
                <w:color w:val="auto"/>
                <w:szCs w:val="24"/>
              </w:rPr>
            </w:pPr>
            <w:r>
              <w:rPr>
                <w:color w:val="auto"/>
                <w:szCs w:val="24"/>
              </w:rPr>
              <w:t>с</w:t>
            </w:r>
            <w:r w:rsidR="00E93231" w:rsidRPr="0086566C">
              <w:rPr>
                <w:color w:val="auto"/>
                <w:szCs w:val="24"/>
              </w:rPr>
              <w:t>ентябрь 201</w:t>
            </w:r>
            <w:r>
              <w:rPr>
                <w:color w:val="auto"/>
                <w:szCs w:val="24"/>
              </w:rPr>
              <w:t>8</w:t>
            </w:r>
          </w:p>
        </w:tc>
      </w:tr>
      <w:tr w:rsidR="00E93231" w:rsidRPr="0086566C" w:rsidTr="00BC60CA">
        <w:trPr>
          <w:trHeight w:val="387"/>
        </w:trPr>
        <w:tc>
          <w:tcPr>
            <w:tcW w:w="2624" w:type="dxa"/>
            <w:vMerge w:val="restart"/>
            <w:tcBorders>
              <w:left w:val="single" w:sz="4" w:space="0" w:color="auto"/>
              <w:right w:val="single" w:sz="4" w:space="0" w:color="auto"/>
            </w:tcBorders>
          </w:tcPr>
          <w:p w:rsidR="00E93231" w:rsidRPr="0086566C" w:rsidRDefault="00E93231" w:rsidP="00EB4701">
            <w:pPr>
              <w:spacing w:after="0" w:line="240" w:lineRule="auto"/>
              <w:ind w:left="2" w:right="47" w:firstLine="0"/>
              <w:jc w:val="left"/>
              <w:rPr>
                <w:color w:val="auto"/>
                <w:szCs w:val="24"/>
              </w:rPr>
            </w:pPr>
            <w:r w:rsidRPr="0086566C">
              <w:rPr>
                <w:color w:val="auto"/>
                <w:szCs w:val="24"/>
              </w:rPr>
              <w:t>V. Информационное обеспечение введения ФГОС среднего общего образования</w:t>
            </w: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EB4701">
            <w:pPr>
              <w:spacing w:after="0" w:line="240" w:lineRule="auto"/>
              <w:ind w:left="0" w:firstLine="0"/>
              <w:jc w:val="left"/>
              <w:rPr>
                <w:color w:val="auto"/>
                <w:szCs w:val="24"/>
              </w:rPr>
            </w:pPr>
            <w:r w:rsidRPr="0086566C">
              <w:rPr>
                <w:color w:val="auto"/>
                <w:szCs w:val="24"/>
              </w:rPr>
              <w:t xml:space="preserve">1. Размещение на сайте </w:t>
            </w:r>
            <w:r w:rsidR="00EB4701">
              <w:rPr>
                <w:color w:val="auto"/>
                <w:szCs w:val="24"/>
              </w:rPr>
              <w:t xml:space="preserve">учреждения </w:t>
            </w:r>
            <w:r w:rsidRPr="0086566C">
              <w:rPr>
                <w:color w:val="auto"/>
                <w:szCs w:val="24"/>
              </w:rPr>
              <w:t>информационных материалов о реализации ФГОС СОО</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DE1A73">
            <w:pPr>
              <w:spacing w:after="0" w:line="240" w:lineRule="auto"/>
              <w:ind w:left="0" w:firstLine="0"/>
              <w:jc w:val="left"/>
              <w:rPr>
                <w:color w:val="auto"/>
                <w:szCs w:val="24"/>
              </w:rPr>
            </w:pPr>
            <w:r>
              <w:rPr>
                <w:color w:val="auto"/>
                <w:szCs w:val="24"/>
              </w:rPr>
              <w:t>п</w:t>
            </w:r>
            <w:r w:rsidR="00E93231" w:rsidRPr="0086566C">
              <w:rPr>
                <w:color w:val="auto"/>
                <w:szCs w:val="24"/>
              </w:rPr>
              <w:t>остоянно</w:t>
            </w:r>
          </w:p>
        </w:tc>
      </w:tr>
      <w:tr w:rsidR="00E93231" w:rsidRPr="0086566C" w:rsidTr="00BC60CA">
        <w:trPr>
          <w:trHeight w:val="481"/>
        </w:trPr>
        <w:tc>
          <w:tcPr>
            <w:tcW w:w="2624" w:type="dxa"/>
            <w:vMerge/>
            <w:tcBorders>
              <w:left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0D2F27">
            <w:pPr>
              <w:spacing w:after="0" w:line="240" w:lineRule="auto"/>
              <w:ind w:left="0" w:firstLine="0"/>
              <w:jc w:val="left"/>
              <w:rPr>
                <w:color w:val="auto"/>
                <w:szCs w:val="24"/>
              </w:rPr>
            </w:pPr>
            <w:r w:rsidRPr="0086566C">
              <w:rPr>
                <w:color w:val="auto"/>
                <w:szCs w:val="24"/>
              </w:rPr>
              <w:t>2. Широкое информирование родительской обществен</w:t>
            </w:r>
            <w:r w:rsidR="000D2F27">
              <w:rPr>
                <w:color w:val="auto"/>
                <w:szCs w:val="24"/>
              </w:rPr>
              <w:softHyphen/>
            </w:r>
            <w:r w:rsidRPr="0086566C">
              <w:rPr>
                <w:color w:val="auto"/>
                <w:szCs w:val="24"/>
              </w:rPr>
              <w:t>ности о введении</w:t>
            </w:r>
            <w:r w:rsidR="000D2F27">
              <w:rPr>
                <w:color w:val="auto"/>
                <w:szCs w:val="24"/>
              </w:rPr>
              <w:t xml:space="preserve"> </w:t>
            </w:r>
            <w:r w:rsidR="000D2F27" w:rsidRPr="0086566C">
              <w:rPr>
                <w:color w:val="auto"/>
                <w:szCs w:val="24"/>
              </w:rPr>
              <w:t>и порядке перехода</w:t>
            </w:r>
            <w:r w:rsidR="000D2F27">
              <w:rPr>
                <w:color w:val="auto"/>
                <w:szCs w:val="24"/>
              </w:rPr>
              <w:t xml:space="preserve"> ФГОС СОО</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DE1A73">
            <w:pPr>
              <w:spacing w:after="115" w:line="240" w:lineRule="auto"/>
              <w:ind w:left="0" w:firstLine="0"/>
              <w:jc w:val="left"/>
              <w:rPr>
                <w:color w:val="auto"/>
                <w:szCs w:val="24"/>
              </w:rPr>
            </w:pPr>
            <w:r>
              <w:rPr>
                <w:color w:val="auto"/>
                <w:szCs w:val="24"/>
              </w:rPr>
              <w:t>п</w:t>
            </w:r>
            <w:r w:rsidRPr="0086566C">
              <w:rPr>
                <w:color w:val="auto"/>
                <w:szCs w:val="24"/>
              </w:rPr>
              <w:t>остоянно</w:t>
            </w:r>
          </w:p>
        </w:tc>
      </w:tr>
      <w:tr w:rsidR="00E93231" w:rsidRPr="0086566C" w:rsidTr="00BC60CA">
        <w:trPr>
          <w:trHeight w:val="789"/>
        </w:trPr>
        <w:tc>
          <w:tcPr>
            <w:tcW w:w="2624" w:type="dxa"/>
            <w:vMerge/>
            <w:tcBorders>
              <w:left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DE1A73">
            <w:pPr>
              <w:spacing w:after="0" w:line="240" w:lineRule="auto"/>
              <w:ind w:left="0" w:firstLine="0"/>
              <w:jc w:val="left"/>
              <w:rPr>
                <w:color w:val="auto"/>
                <w:szCs w:val="24"/>
              </w:rPr>
            </w:pPr>
            <w:r w:rsidRPr="0086566C">
              <w:rPr>
                <w:color w:val="auto"/>
                <w:szCs w:val="24"/>
              </w:rPr>
              <w:t>3. Организация изучения общественного мнения по вопросам реализации ФГОС СОО и внесения возмож</w:t>
            </w:r>
            <w:r w:rsidR="000D2F27">
              <w:rPr>
                <w:color w:val="auto"/>
                <w:szCs w:val="24"/>
              </w:rPr>
              <w:softHyphen/>
            </w:r>
            <w:r w:rsidRPr="0086566C">
              <w:rPr>
                <w:color w:val="auto"/>
                <w:szCs w:val="24"/>
              </w:rPr>
              <w:t xml:space="preserve">ных дополнений в содержание ООП </w:t>
            </w:r>
            <w:r w:rsidR="00EB4701">
              <w:rPr>
                <w:color w:val="auto"/>
                <w:szCs w:val="24"/>
              </w:rPr>
              <w:t>учреждения</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DE1A73">
            <w:pPr>
              <w:spacing w:after="115" w:line="240" w:lineRule="auto"/>
              <w:ind w:left="0" w:firstLine="0"/>
              <w:jc w:val="left"/>
              <w:rPr>
                <w:color w:val="auto"/>
                <w:szCs w:val="24"/>
              </w:rPr>
            </w:pPr>
            <w:r>
              <w:rPr>
                <w:color w:val="auto"/>
                <w:szCs w:val="24"/>
              </w:rPr>
              <w:t>п</w:t>
            </w:r>
            <w:r w:rsidRPr="0086566C">
              <w:rPr>
                <w:color w:val="auto"/>
                <w:szCs w:val="24"/>
              </w:rPr>
              <w:t>остоянно</w:t>
            </w:r>
          </w:p>
        </w:tc>
      </w:tr>
      <w:tr w:rsidR="00E93231" w:rsidRPr="0086566C" w:rsidTr="00BC60CA">
        <w:trPr>
          <w:trHeight w:val="789"/>
        </w:trPr>
        <w:tc>
          <w:tcPr>
            <w:tcW w:w="2624" w:type="dxa"/>
            <w:vMerge/>
            <w:tcBorders>
              <w:left w:val="single" w:sz="4" w:space="0" w:color="auto"/>
              <w:bottom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DE1A73">
            <w:pPr>
              <w:spacing w:after="0" w:line="240" w:lineRule="auto"/>
              <w:ind w:left="0" w:firstLine="0"/>
              <w:jc w:val="left"/>
              <w:rPr>
                <w:color w:val="auto"/>
                <w:szCs w:val="24"/>
              </w:rPr>
            </w:pPr>
            <w:r w:rsidRPr="0086566C">
              <w:rPr>
                <w:color w:val="auto"/>
                <w:szCs w:val="24"/>
              </w:rPr>
              <w:t xml:space="preserve">4. Разработка и утверждение локальных актов, регламентирующих организацию и проведение публичного отчета </w:t>
            </w:r>
            <w:r w:rsidR="00EB4701">
              <w:rPr>
                <w:color w:val="auto"/>
                <w:szCs w:val="24"/>
              </w:rPr>
              <w:t>учреждени</w:t>
            </w:r>
            <w:r w:rsidRPr="0086566C">
              <w:rPr>
                <w:color w:val="auto"/>
                <w:szCs w:val="24"/>
              </w:rPr>
              <w:t xml:space="preserve">я, отчета по результатам </w:t>
            </w:r>
            <w:proofErr w:type="spellStart"/>
            <w:r w:rsidRPr="0086566C">
              <w:rPr>
                <w:color w:val="auto"/>
                <w:szCs w:val="24"/>
              </w:rPr>
              <w:t>самообследования</w:t>
            </w:r>
            <w:proofErr w:type="spellEnd"/>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DE1A73">
            <w:pPr>
              <w:spacing w:after="115" w:line="240" w:lineRule="auto"/>
              <w:ind w:left="0" w:firstLine="0"/>
              <w:jc w:val="left"/>
              <w:rPr>
                <w:color w:val="auto"/>
                <w:szCs w:val="24"/>
              </w:rPr>
            </w:pPr>
            <w:r>
              <w:rPr>
                <w:color w:val="auto"/>
                <w:szCs w:val="24"/>
              </w:rPr>
              <w:t>ф</w:t>
            </w:r>
            <w:r w:rsidR="00E93231" w:rsidRPr="0086566C">
              <w:rPr>
                <w:color w:val="auto"/>
                <w:szCs w:val="24"/>
              </w:rPr>
              <w:t>евра</w:t>
            </w:r>
            <w:r>
              <w:rPr>
                <w:color w:val="auto"/>
                <w:szCs w:val="24"/>
              </w:rPr>
              <w:t>ль 2019</w:t>
            </w:r>
          </w:p>
        </w:tc>
      </w:tr>
      <w:tr w:rsidR="00E93231" w:rsidRPr="0086566C" w:rsidTr="00BC60CA">
        <w:trPr>
          <w:trHeight w:val="505"/>
        </w:trPr>
        <w:tc>
          <w:tcPr>
            <w:tcW w:w="2624" w:type="dxa"/>
            <w:vMerge w:val="restart"/>
            <w:tcBorders>
              <w:top w:val="single" w:sz="4" w:space="0" w:color="auto"/>
              <w:left w:val="single" w:sz="4" w:space="0" w:color="auto"/>
              <w:right w:val="single" w:sz="4" w:space="0" w:color="auto"/>
            </w:tcBorders>
          </w:tcPr>
          <w:p w:rsidR="00E93231" w:rsidRPr="0086566C" w:rsidRDefault="00E93231" w:rsidP="00EB4701">
            <w:pPr>
              <w:spacing w:after="0" w:line="240" w:lineRule="auto"/>
              <w:ind w:left="2" w:right="46" w:firstLine="0"/>
              <w:jc w:val="left"/>
              <w:rPr>
                <w:color w:val="auto"/>
                <w:szCs w:val="24"/>
              </w:rPr>
            </w:pPr>
            <w:r w:rsidRPr="0086566C">
              <w:rPr>
                <w:color w:val="auto"/>
                <w:szCs w:val="24"/>
              </w:rPr>
              <w:t>VI. Материально</w:t>
            </w:r>
            <w:r w:rsidR="00EB4701">
              <w:rPr>
                <w:color w:val="auto"/>
                <w:szCs w:val="24"/>
              </w:rPr>
              <w:t>-</w:t>
            </w:r>
            <w:r w:rsidRPr="0086566C">
              <w:rPr>
                <w:color w:val="auto"/>
                <w:szCs w:val="24"/>
              </w:rPr>
              <w:t>техническое обеспечение введения ФГОС среднего общего образования</w:t>
            </w: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DE1A73">
            <w:pPr>
              <w:spacing w:after="0" w:line="240" w:lineRule="auto"/>
              <w:ind w:left="0" w:firstLine="0"/>
              <w:rPr>
                <w:color w:val="auto"/>
                <w:szCs w:val="24"/>
              </w:rPr>
            </w:pPr>
            <w:r w:rsidRPr="0086566C">
              <w:rPr>
                <w:color w:val="auto"/>
                <w:szCs w:val="24"/>
              </w:rPr>
              <w:t>1. Анализ материально-технического обеспечения реализации ФГОС СОО</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DE1A73">
            <w:pPr>
              <w:spacing w:after="0" w:line="240" w:lineRule="auto"/>
              <w:ind w:left="0" w:firstLine="0"/>
              <w:jc w:val="left"/>
              <w:rPr>
                <w:color w:val="auto"/>
                <w:szCs w:val="24"/>
              </w:rPr>
            </w:pPr>
            <w:r>
              <w:rPr>
                <w:color w:val="auto"/>
                <w:szCs w:val="24"/>
              </w:rPr>
              <w:t>сентябрь 2018</w:t>
            </w:r>
          </w:p>
        </w:tc>
      </w:tr>
      <w:tr w:rsidR="00E93231" w:rsidRPr="0086566C" w:rsidTr="00BC60CA">
        <w:trPr>
          <w:trHeight w:val="503"/>
        </w:trPr>
        <w:tc>
          <w:tcPr>
            <w:tcW w:w="2624" w:type="dxa"/>
            <w:vMerge/>
            <w:tcBorders>
              <w:left w:val="single" w:sz="4" w:space="0" w:color="auto"/>
              <w:right w:val="single" w:sz="4" w:space="0" w:color="auto"/>
            </w:tcBorders>
          </w:tcPr>
          <w:p w:rsidR="00E93231" w:rsidRPr="0086566C" w:rsidRDefault="00E93231" w:rsidP="00DE1A73">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EB4701">
            <w:pPr>
              <w:spacing w:after="0" w:line="240" w:lineRule="auto"/>
              <w:ind w:left="0" w:firstLine="0"/>
              <w:jc w:val="left"/>
              <w:rPr>
                <w:color w:val="auto"/>
                <w:szCs w:val="24"/>
              </w:rPr>
            </w:pPr>
            <w:r w:rsidRPr="0086566C">
              <w:rPr>
                <w:color w:val="auto"/>
                <w:szCs w:val="24"/>
              </w:rPr>
              <w:t>2. Обеспечение соответствия материально</w:t>
            </w:r>
            <w:r w:rsidR="00EB4701">
              <w:rPr>
                <w:color w:val="auto"/>
                <w:szCs w:val="24"/>
              </w:rPr>
              <w:t>-</w:t>
            </w:r>
            <w:r w:rsidRPr="0086566C">
              <w:rPr>
                <w:color w:val="auto"/>
                <w:szCs w:val="24"/>
              </w:rPr>
              <w:t xml:space="preserve">технической базы </w:t>
            </w:r>
            <w:r w:rsidR="00EB4701">
              <w:rPr>
                <w:color w:val="auto"/>
                <w:szCs w:val="24"/>
              </w:rPr>
              <w:t>учреждения</w:t>
            </w:r>
            <w:r w:rsidRPr="0086566C">
              <w:rPr>
                <w:color w:val="auto"/>
                <w:szCs w:val="24"/>
              </w:rPr>
              <w:t xml:space="preserve"> требованиям ФГОС СОО</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DE1A73">
            <w:pPr>
              <w:spacing w:after="0" w:line="240" w:lineRule="auto"/>
              <w:ind w:left="0" w:firstLine="0"/>
              <w:jc w:val="left"/>
              <w:rPr>
                <w:color w:val="auto"/>
                <w:szCs w:val="24"/>
              </w:rPr>
            </w:pPr>
            <w:r>
              <w:rPr>
                <w:color w:val="auto"/>
                <w:szCs w:val="24"/>
              </w:rPr>
              <w:t>п</w:t>
            </w:r>
            <w:r w:rsidR="00E93231" w:rsidRPr="0086566C">
              <w:rPr>
                <w:color w:val="auto"/>
                <w:szCs w:val="24"/>
              </w:rPr>
              <w:t>остоянно</w:t>
            </w:r>
          </w:p>
        </w:tc>
      </w:tr>
      <w:tr w:rsidR="00E93231" w:rsidRPr="0086566C" w:rsidTr="00BC60CA">
        <w:trPr>
          <w:trHeight w:val="442"/>
        </w:trPr>
        <w:tc>
          <w:tcPr>
            <w:tcW w:w="2624" w:type="dxa"/>
            <w:vMerge/>
            <w:tcBorders>
              <w:left w:val="single" w:sz="4" w:space="0" w:color="auto"/>
              <w:right w:val="single" w:sz="4" w:space="0" w:color="auto"/>
            </w:tcBorders>
          </w:tcPr>
          <w:p w:rsidR="00E93231" w:rsidRPr="0086566C" w:rsidRDefault="00E93231" w:rsidP="00DE1A73">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DE1A73">
            <w:pPr>
              <w:spacing w:after="0" w:line="240" w:lineRule="auto"/>
              <w:ind w:left="0" w:firstLine="0"/>
              <w:jc w:val="left"/>
              <w:rPr>
                <w:color w:val="auto"/>
                <w:szCs w:val="24"/>
              </w:rPr>
            </w:pPr>
            <w:r w:rsidRPr="0086566C">
              <w:rPr>
                <w:color w:val="auto"/>
                <w:szCs w:val="24"/>
              </w:rPr>
              <w:t>3. Обеспечение соответствия санитарно</w:t>
            </w:r>
            <w:r w:rsidR="00EB4701">
              <w:rPr>
                <w:color w:val="auto"/>
                <w:szCs w:val="24"/>
              </w:rPr>
              <w:t>-</w:t>
            </w:r>
            <w:r w:rsidRPr="0086566C">
              <w:rPr>
                <w:color w:val="auto"/>
                <w:szCs w:val="24"/>
              </w:rPr>
              <w:t>гигиенических условий требованиям ФГОС и СанПиН</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DE1A73">
            <w:pPr>
              <w:spacing w:after="0" w:line="240" w:lineRule="auto"/>
              <w:ind w:left="0" w:firstLine="0"/>
              <w:jc w:val="left"/>
              <w:rPr>
                <w:color w:val="auto"/>
                <w:szCs w:val="24"/>
              </w:rPr>
            </w:pPr>
            <w:r>
              <w:rPr>
                <w:color w:val="auto"/>
                <w:szCs w:val="24"/>
              </w:rPr>
              <w:t>п</w:t>
            </w:r>
            <w:r w:rsidR="00E93231" w:rsidRPr="0086566C">
              <w:rPr>
                <w:color w:val="auto"/>
                <w:szCs w:val="24"/>
              </w:rPr>
              <w:t>остоянно</w:t>
            </w:r>
          </w:p>
        </w:tc>
      </w:tr>
      <w:tr w:rsidR="00E93231" w:rsidRPr="0086566C" w:rsidTr="00BC60CA">
        <w:trPr>
          <w:trHeight w:val="789"/>
        </w:trPr>
        <w:tc>
          <w:tcPr>
            <w:tcW w:w="2624" w:type="dxa"/>
            <w:vMerge/>
            <w:tcBorders>
              <w:left w:val="single" w:sz="4" w:space="0" w:color="auto"/>
              <w:right w:val="single" w:sz="4" w:space="0" w:color="auto"/>
            </w:tcBorders>
          </w:tcPr>
          <w:p w:rsidR="00E93231" w:rsidRPr="0086566C" w:rsidRDefault="00E93231" w:rsidP="00DE1A73">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DE1A73">
            <w:pPr>
              <w:spacing w:after="0" w:line="240" w:lineRule="auto"/>
              <w:ind w:left="0" w:firstLine="0"/>
              <w:jc w:val="left"/>
              <w:rPr>
                <w:color w:val="auto"/>
                <w:szCs w:val="24"/>
              </w:rPr>
            </w:pPr>
            <w:r w:rsidRPr="0086566C">
              <w:rPr>
                <w:color w:val="auto"/>
                <w:szCs w:val="24"/>
              </w:rPr>
              <w:t>4. Обеспечение соответствия условий реализации ООП противопожарным нормам, нормам охраны труда работников</w:t>
            </w:r>
            <w:r>
              <w:rPr>
                <w:color w:val="auto"/>
                <w:szCs w:val="24"/>
              </w:rPr>
              <w:t xml:space="preserve"> </w:t>
            </w:r>
            <w:r w:rsidR="00EB4701">
              <w:rPr>
                <w:color w:val="auto"/>
                <w:szCs w:val="24"/>
              </w:rPr>
              <w:t>учреждения</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DE1A73">
            <w:pPr>
              <w:spacing w:after="0" w:line="240" w:lineRule="auto"/>
              <w:ind w:left="0" w:firstLine="0"/>
              <w:jc w:val="left"/>
              <w:rPr>
                <w:color w:val="auto"/>
                <w:szCs w:val="24"/>
              </w:rPr>
            </w:pPr>
            <w:r>
              <w:rPr>
                <w:color w:val="auto"/>
                <w:szCs w:val="24"/>
              </w:rPr>
              <w:t>п</w:t>
            </w:r>
            <w:r w:rsidR="00E93231" w:rsidRPr="0086566C">
              <w:rPr>
                <w:color w:val="auto"/>
                <w:szCs w:val="24"/>
              </w:rPr>
              <w:t>остоянно</w:t>
            </w:r>
          </w:p>
        </w:tc>
      </w:tr>
      <w:tr w:rsidR="00E93231" w:rsidRPr="0086566C" w:rsidTr="00BC60CA">
        <w:trPr>
          <w:trHeight w:val="519"/>
        </w:trPr>
        <w:tc>
          <w:tcPr>
            <w:tcW w:w="2624" w:type="dxa"/>
            <w:vMerge/>
            <w:tcBorders>
              <w:left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0D2F27">
            <w:pPr>
              <w:spacing w:after="0" w:line="240" w:lineRule="auto"/>
              <w:ind w:left="0" w:firstLine="0"/>
              <w:jc w:val="left"/>
              <w:rPr>
                <w:color w:val="auto"/>
                <w:szCs w:val="24"/>
              </w:rPr>
            </w:pPr>
            <w:r w:rsidRPr="0086566C">
              <w:rPr>
                <w:color w:val="auto"/>
                <w:szCs w:val="24"/>
              </w:rPr>
              <w:t>5. Обеспечение соответствия информационно</w:t>
            </w:r>
            <w:r w:rsidR="00EB4701">
              <w:rPr>
                <w:color w:val="auto"/>
                <w:szCs w:val="24"/>
              </w:rPr>
              <w:t>-</w:t>
            </w:r>
            <w:r w:rsidRPr="0086566C">
              <w:rPr>
                <w:color w:val="auto"/>
                <w:szCs w:val="24"/>
              </w:rPr>
              <w:t>образовательной среды требованиям ФГОС</w:t>
            </w:r>
            <w:r w:rsidR="000D2F27">
              <w:rPr>
                <w:color w:val="auto"/>
                <w:szCs w:val="24"/>
              </w:rPr>
              <w:t xml:space="preserve"> </w:t>
            </w:r>
            <w:r w:rsidRPr="0086566C">
              <w:rPr>
                <w:color w:val="auto"/>
                <w:szCs w:val="24"/>
              </w:rPr>
              <w:t>СОО</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DE1A73">
            <w:pPr>
              <w:spacing w:after="0" w:line="240" w:lineRule="auto"/>
              <w:ind w:left="0" w:firstLine="0"/>
              <w:jc w:val="left"/>
              <w:rPr>
                <w:color w:val="auto"/>
                <w:szCs w:val="24"/>
              </w:rPr>
            </w:pPr>
            <w:r>
              <w:rPr>
                <w:color w:val="auto"/>
                <w:szCs w:val="24"/>
              </w:rPr>
              <w:t>п</w:t>
            </w:r>
            <w:r w:rsidR="00E93231" w:rsidRPr="0086566C">
              <w:rPr>
                <w:color w:val="auto"/>
                <w:szCs w:val="24"/>
              </w:rPr>
              <w:t>остоянно</w:t>
            </w:r>
          </w:p>
        </w:tc>
      </w:tr>
      <w:tr w:rsidR="00E93231" w:rsidRPr="0086566C" w:rsidTr="00BC60CA">
        <w:trPr>
          <w:trHeight w:val="789"/>
        </w:trPr>
        <w:tc>
          <w:tcPr>
            <w:tcW w:w="2624" w:type="dxa"/>
            <w:vMerge/>
            <w:tcBorders>
              <w:left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0D2F27">
            <w:pPr>
              <w:spacing w:after="0" w:line="240" w:lineRule="auto"/>
              <w:ind w:left="0" w:firstLine="0"/>
              <w:jc w:val="left"/>
              <w:rPr>
                <w:color w:val="auto"/>
                <w:szCs w:val="24"/>
              </w:rPr>
            </w:pPr>
            <w:r w:rsidRPr="0086566C">
              <w:rPr>
                <w:color w:val="auto"/>
                <w:szCs w:val="24"/>
              </w:rPr>
              <w:t>6. Обеспечение укомплектованности библиотеки</w:t>
            </w:r>
            <w:r w:rsidR="00EB4701">
              <w:rPr>
                <w:color w:val="auto"/>
                <w:szCs w:val="24"/>
              </w:rPr>
              <w:t xml:space="preserve"> </w:t>
            </w:r>
            <w:r w:rsidRPr="0086566C">
              <w:rPr>
                <w:color w:val="auto"/>
                <w:szCs w:val="24"/>
              </w:rPr>
              <w:t>-</w:t>
            </w:r>
            <w:r w:rsidR="00EB4701">
              <w:rPr>
                <w:color w:val="auto"/>
                <w:szCs w:val="24"/>
              </w:rPr>
              <w:t xml:space="preserve"> </w:t>
            </w:r>
            <w:proofErr w:type="spellStart"/>
            <w:r w:rsidRPr="0086566C">
              <w:rPr>
                <w:color w:val="auto"/>
                <w:szCs w:val="24"/>
              </w:rPr>
              <w:t>мед</w:t>
            </w:r>
            <w:r w:rsidR="000D2F27">
              <w:rPr>
                <w:color w:val="auto"/>
                <w:szCs w:val="24"/>
              </w:rPr>
              <w:t>иатеки</w:t>
            </w:r>
            <w:proofErr w:type="spellEnd"/>
            <w:r w:rsidR="000D2F27">
              <w:rPr>
                <w:color w:val="auto"/>
                <w:szCs w:val="24"/>
              </w:rPr>
              <w:t xml:space="preserve"> печатными и электронными </w:t>
            </w:r>
            <w:r w:rsidRPr="0086566C">
              <w:rPr>
                <w:color w:val="auto"/>
                <w:szCs w:val="24"/>
              </w:rPr>
              <w:t>образователь</w:t>
            </w:r>
            <w:r w:rsidR="000D2F27">
              <w:rPr>
                <w:color w:val="auto"/>
                <w:szCs w:val="24"/>
              </w:rPr>
              <w:softHyphen/>
            </w:r>
            <w:r w:rsidRPr="0086566C">
              <w:rPr>
                <w:color w:val="auto"/>
                <w:szCs w:val="24"/>
              </w:rPr>
              <w:t>ными ресурсами</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DE1A73">
            <w:pPr>
              <w:spacing w:after="0" w:line="240" w:lineRule="auto"/>
              <w:ind w:left="0" w:firstLine="0"/>
              <w:jc w:val="left"/>
              <w:rPr>
                <w:color w:val="auto"/>
                <w:szCs w:val="24"/>
              </w:rPr>
            </w:pPr>
            <w:r>
              <w:rPr>
                <w:color w:val="auto"/>
                <w:szCs w:val="24"/>
              </w:rPr>
              <w:t>п</w:t>
            </w:r>
            <w:r w:rsidR="00E93231" w:rsidRPr="0086566C">
              <w:rPr>
                <w:color w:val="auto"/>
                <w:szCs w:val="24"/>
              </w:rPr>
              <w:t>остоянно</w:t>
            </w:r>
          </w:p>
        </w:tc>
      </w:tr>
      <w:tr w:rsidR="00E93231" w:rsidRPr="0086566C" w:rsidTr="00BC60CA">
        <w:trPr>
          <w:trHeight w:val="789"/>
        </w:trPr>
        <w:tc>
          <w:tcPr>
            <w:tcW w:w="2624" w:type="dxa"/>
            <w:vMerge/>
            <w:tcBorders>
              <w:left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EB4701">
            <w:pPr>
              <w:spacing w:after="0" w:line="240" w:lineRule="auto"/>
              <w:ind w:left="0" w:firstLine="0"/>
              <w:jc w:val="left"/>
              <w:rPr>
                <w:color w:val="auto"/>
                <w:szCs w:val="24"/>
              </w:rPr>
            </w:pPr>
            <w:r w:rsidRPr="0086566C">
              <w:rPr>
                <w:color w:val="auto"/>
                <w:szCs w:val="24"/>
              </w:rPr>
              <w:t xml:space="preserve">7. Наличие доступа </w:t>
            </w:r>
            <w:r w:rsidR="00EB4701">
              <w:rPr>
                <w:color w:val="auto"/>
                <w:szCs w:val="24"/>
              </w:rPr>
              <w:t>учреждени</w:t>
            </w:r>
            <w:r w:rsidRPr="0086566C">
              <w:rPr>
                <w:color w:val="auto"/>
                <w:szCs w:val="24"/>
              </w:rPr>
              <w:t>я к электронным образовательным ресурсам (ЭОР),</w:t>
            </w:r>
            <w:r w:rsidR="00EB4701">
              <w:rPr>
                <w:color w:val="auto"/>
                <w:szCs w:val="24"/>
              </w:rPr>
              <w:t xml:space="preserve"> </w:t>
            </w:r>
            <w:r w:rsidRPr="0086566C">
              <w:rPr>
                <w:color w:val="auto"/>
                <w:szCs w:val="24"/>
              </w:rPr>
              <w:t>размещенным в федеральных, региональных и иных базах данных</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DE1A73">
            <w:pPr>
              <w:spacing w:after="0" w:line="240" w:lineRule="auto"/>
              <w:ind w:left="0" w:firstLine="0"/>
              <w:jc w:val="left"/>
              <w:rPr>
                <w:color w:val="auto"/>
                <w:szCs w:val="24"/>
              </w:rPr>
            </w:pPr>
            <w:r>
              <w:rPr>
                <w:color w:val="auto"/>
                <w:szCs w:val="24"/>
              </w:rPr>
              <w:t>п</w:t>
            </w:r>
            <w:r w:rsidR="00E93231" w:rsidRPr="0086566C">
              <w:rPr>
                <w:color w:val="auto"/>
                <w:szCs w:val="24"/>
              </w:rPr>
              <w:t>остоянно</w:t>
            </w:r>
          </w:p>
        </w:tc>
      </w:tr>
      <w:tr w:rsidR="00E93231" w:rsidRPr="0086566C" w:rsidTr="00BC60CA">
        <w:trPr>
          <w:trHeight w:val="789"/>
        </w:trPr>
        <w:tc>
          <w:tcPr>
            <w:tcW w:w="2624" w:type="dxa"/>
            <w:vMerge/>
            <w:tcBorders>
              <w:left w:val="single" w:sz="4" w:space="0" w:color="auto"/>
              <w:bottom w:val="single" w:sz="4" w:space="0" w:color="auto"/>
              <w:right w:val="single" w:sz="4" w:space="0" w:color="auto"/>
            </w:tcBorders>
          </w:tcPr>
          <w:p w:rsidR="00E93231" w:rsidRPr="0086566C" w:rsidRDefault="00E93231" w:rsidP="00306FE5">
            <w:pPr>
              <w:spacing w:after="160" w:line="240" w:lineRule="auto"/>
              <w:ind w:left="0" w:firstLine="0"/>
              <w:jc w:val="left"/>
              <w:rPr>
                <w:color w:val="auto"/>
                <w:szCs w:val="24"/>
              </w:rPr>
            </w:pPr>
          </w:p>
        </w:tc>
        <w:tc>
          <w:tcPr>
            <w:tcW w:w="6095" w:type="dxa"/>
            <w:tcBorders>
              <w:top w:val="single" w:sz="3" w:space="0" w:color="000000"/>
              <w:left w:val="single" w:sz="4" w:space="0" w:color="auto"/>
              <w:bottom w:val="single" w:sz="3" w:space="0" w:color="000000"/>
              <w:right w:val="single" w:sz="3" w:space="0" w:color="000000"/>
            </w:tcBorders>
          </w:tcPr>
          <w:p w:rsidR="00E93231" w:rsidRPr="0086566C" w:rsidRDefault="00E93231" w:rsidP="00DE1A73">
            <w:pPr>
              <w:spacing w:after="0" w:line="240" w:lineRule="auto"/>
              <w:ind w:left="0" w:firstLine="0"/>
              <w:jc w:val="left"/>
              <w:rPr>
                <w:color w:val="auto"/>
                <w:szCs w:val="24"/>
              </w:rPr>
            </w:pPr>
            <w:r w:rsidRPr="0086566C">
              <w:rPr>
                <w:color w:val="auto"/>
                <w:szCs w:val="24"/>
              </w:rPr>
              <w:t>8. Обеспечение контролируемого доступа участников образ</w:t>
            </w:r>
            <w:bookmarkStart w:id="0" w:name="_GoBack"/>
            <w:bookmarkEnd w:id="0"/>
            <w:r w:rsidRPr="0086566C">
              <w:rPr>
                <w:color w:val="auto"/>
                <w:szCs w:val="24"/>
              </w:rPr>
              <w:t>овательной деятельности к информационным образовательным ресурсам в сети Интернет</w:t>
            </w:r>
          </w:p>
        </w:tc>
        <w:tc>
          <w:tcPr>
            <w:tcW w:w="1793" w:type="dxa"/>
            <w:tcBorders>
              <w:top w:val="single" w:sz="3" w:space="0" w:color="000000"/>
              <w:left w:val="single" w:sz="3" w:space="0" w:color="000000"/>
              <w:bottom w:val="single" w:sz="3" w:space="0" w:color="000000"/>
              <w:right w:val="single" w:sz="3" w:space="0" w:color="000000"/>
            </w:tcBorders>
          </w:tcPr>
          <w:p w:rsidR="00E93231" w:rsidRPr="0086566C" w:rsidRDefault="00EB4701" w:rsidP="00DE1A73">
            <w:pPr>
              <w:spacing w:after="0" w:line="240" w:lineRule="auto"/>
              <w:ind w:left="0" w:firstLine="0"/>
              <w:jc w:val="left"/>
              <w:rPr>
                <w:color w:val="auto"/>
                <w:szCs w:val="24"/>
              </w:rPr>
            </w:pPr>
            <w:r>
              <w:rPr>
                <w:color w:val="auto"/>
                <w:szCs w:val="24"/>
              </w:rPr>
              <w:t>п</w:t>
            </w:r>
            <w:r w:rsidR="00E93231" w:rsidRPr="0086566C">
              <w:rPr>
                <w:color w:val="auto"/>
                <w:szCs w:val="24"/>
              </w:rPr>
              <w:t>остоянно</w:t>
            </w:r>
          </w:p>
        </w:tc>
      </w:tr>
    </w:tbl>
    <w:p w:rsidR="005F1F83" w:rsidRPr="0086566C" w:rsidRDefault="005F1F83" w:rsidP="00306FE5">
      <w:pPr>
        <w:spacing w:after="0" w:line="240" w:lineRule="auto"/>
        <w:ind w:left="-1342" w:right="11347" w:firstLine="0"/>
        <w:jc w:val="left"/>
        <w:rPr>
          <w:color w:val="auto"/>
          <w:szCs w:val="24"/>
        </w:rPr>
      </w:pPr>
    </w:p>
    <w:p w:rsidR="005F1F83" w:rsidRPr="0086566C" w:rsidRDefault="005F1F83" w:rsidP="00306FE5">
      <w:pPr>
        <w:spacing w:after="0" w:line="240" w:lineRule="auto"/>
        <w:ind w:left="-1342" w:right="11347" w:firstLine="0"/>
        <w:jc w:val="left"/>
        <w:rPr>
          <w:color w:val="auto"/>
          <w:szCs w:val="24"/>
        </w:rPr>
      </w:pPr>
    </w:p>
    <w:p w:rsidR="005F1F83" w:rsidRPr="00795261" w:rsidRDefault="000D2F27" w:rsidP="00914D4E">
      <w:pPr>
        <w:pStyle w:val="a6"/>
        <w:numPr>
          <w:ilvl w:val="1"/>
          <w:numId w:val="135"/>
        </w:numPr>
        <w:spacing w:after="523" w:line="240" w:lineRule="auto"/>
        <w:jc w:val="center"/>
        <w:rPr>
          <w:b/>
          <w:color w:val="auto"/>
          <w:szCs w:val="24"/>
        </w:rPr>
      </w:pPr>
      <w:r>
        <w:rPr>
          <w:b/>
          <w:color w:val="auto"/>
          <w:szCs w:val="24"/>
        </w:rPr>
        <w:t xml:space="preserve"> </w:t>
      </w:r>
      <w:proofErr w:type="gramStart"/>
      <w:r w:rsidR="00866872" w:rsidRPr="00795261">
        <w:rPr>
          <w:b/>
          <w:color w:val="auto"/>
          <w:szCs w:val="24"/>
        </w:rPr>
        <w:t>Контроль за</w:t>
      </w:r>
      <w:proofErr w:type="gramEnd"/>
      <w:r w:rsidR="00866872" w:rsidRPr="00795261">
        <w:rPr>
          <w:b/>
          <w:color w:val="auto"/>
          <w:szCs w:val="24"/>
        </w:rPr>
        <w:t xml:space="preserve"> состоянием системы условий</w:t>
      </w:r>
    </w:p>
    <w:p w:rsidR="005F1F83" w:rsidRDefault="00866872" w:rsidP="000D2F27">
      <w:pPr>
        <w:pStyle w:val="a4"/>
      </w:pPr>
      <w:proofErr w:type="gramStart"/>
      <w:r w:rsidRPr="0086566C">
        <w:t>Контроль за</w:t>
      </w:r>
      <w:proofErr w:type="gramEnd"/>
      <w:r w:rsidRPr="0086566C">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86566C">
        <w:t>Оценке обязательно подлежат: кадровые, психолого-педагогические, финансовые, материально</w:t>
      </w:r>
      <w:r w:rsidR="00EB4701">
        <w:t>-</w:t>
      </w:r>
      <w:r w:rsidRPr="0086566C">
        <w:t xml:space="preserve">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w:t>
      </w:r>
      <w:r w:rsidR="00EB4701">
        <w:t>учреждени</w:t>
      </w:r>
      <w:r w:rsidRPr="0086566C">
        <w:t>я.</w:t>
      </w:r>
      <w:proofErr w:type="gramEnd"/>
      <w:r w:rsidRPr="0086566C">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w:t>
      </w:r>
      <w:r w:rsidR="00EB4701">
        <w:t>учреждени</w:t>
      </w:r>
      <w:r w:rsidRPr="0086566C">
        <w:t>я.</w:t>
      </w:r>
    </w:p>
    <w:p w:rsidR="00645273" w:rsidRDefault="00645273" w:rsidP="00645273">
      <w:pPr>
        <w:pStyle w:val="a4"/>
        <w:rPr>
          <w:rStyle w:val="ad"/>
          <w:rFonts w:ascii="Georgia" w:hAnsi="Georgia"/>
          <w:sz w:val="20"/>
          <w:szCs w:val="20"/>
        </w:rPr>
      </w:pPr>
      <w:r>
        <w:rPr>
          <w:rStyle w:val="ad"/>
          <w:rFonts w:ascii="Georgia" w:hAnsi="Georgia"/>
          <w:sz w:val="20"/>
          <w:szCs w:val="20"/>
        </w:rPr>
        <w:t xml:space="preserve">                                                               </w:t>
      </w:r>
    </w:p>
    <w:p w:rsidR="00645273" w:rsidRDefault="00645273" w:rsidP="00645273">
      <w:pPr>
        <w:pStyle w:val="a4"/>
        <w:rPr>
          <w:rStyle w:val="ad"/>
          <w:rFonts w:ascii="Georgia" w:hAnsi="Georgia"/>
          <w:sz w:val="20"/>
          <w:szCs w:val="20"/>
        </w:rPr>
      </w:pPr>
    </w:p>
    <w:p w:rsidR="00645273" w:rsidRDefault="00645273" w:rsidP="00645273">
      <w:pPr>
        <w:pStyle w:val="a4"/>
        <w:jc w:val="center"/>
      </w:pPr>
      <w:r w:rsidRPr="002638C2">
        <w:rPr>
          <w:b/>
          <w:bCs/>
        </w:rPr>
        <w:lastRenderedPageBreak/>
        <w:t>Показатели результатов</w:t>
      </w:r>
    </w:p>
    <w:p w:rsidR="00645273" w:rsidRDefault="00645273" w:rsidP="00645273">
      <w:pPr>
        <w:pStyle w:val="a4"/>
        <w:jc w:val="center"/>
      </w:pPr>
      <w:r w:rsidRPr="002638C2">
        <w:rPr>
          <w:b/>
          <w:bCs/>
        </w:rPr>
        <w:t>системы внутренней оценки качества образования в ОО</w:t>
      </w:r>
    </w:p>
    <w:tbl>
      <w:tblPr>
        <w:tblW w:w="1050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830"/>
        <w:gridCol w:w="6095"/>
        <w:gridCol w:w="1577"/>
      </w:tblGrid>
      <w:tr w:rsidR="00645273" w:rsidTr="00615733">
        <w:trPr>
          <w:tblCellSpacing w:w="0" w:type="dxa"/>
          <w:jc w:val="center"/>
        </w:trPr>
        <w:tc>
          <w:tcPr>
            <w:tcW w:w="2830" w:type="dxa"/>
            <w:shd w:val="clear" w:color="auto" w:fill="FFFFFF"/>
            <w:vAlign w:val="center"/>
            <w:hideMark/>
          </w:tcPr>
          <w:p w:rsidR="00645273" w:rsidRPr="002638C2" w:rsidRDefault="00645273" w:rsidP="00615733">
            <w:pPr>
              <w:pStyle w:val="ac"/>
              <w:jc w:val="center"/>
              <w:rPr>
                <w:color w:val="000000"/>
                <w:szCs w:val="22"/>
              </w:rPr>
            </w:pPr>
            <w:r w:rsidRPr="002638C2">
              <w:rPr>
                <w:color w:val="000000"/>
                <w:szCs w:val="22"/>
              </w:rPr>
              <w:t>Направления изучения</w:t>
            </w:r>
          </w:p>
        </w:tc>
        <w:tc>
          <w:tcPr>
            <w:tcW w:w="6095" w:type="dxa"/>
            <w:shd w:val="clear" w:color="auto" w:fill="FFFFFF"/>
            <w:vAlign w:val="center"/>
            <w:hideMark/>
          </w:tcPr>
          <w:p w:rsidR="00645273" w:rsidRPr="002638C2" w:rsidRDefault="00645273" w:rsidP="00615733">
            <w:pPr>
              <w:pStyle w:val="ac"/>
              <w:ind w:left="132"/>
              <w:jc w:val="center"/>
              <w:rPr>
                <w:color w:val="000000"/>
                <w:szCs w:val="22"/>
              </w:rPr>
            </w:pPr>
            <w:r w:rsidRPr="002638C2">
              <w:rPr>
                <w:b/>
                <w:bCs/>
                <w:color w:val="000000"/>
                <w:szCs w:val="22"/>
              </w:rPr>
              <w:t>Показатели</w:t>
            </w:r>
          </w:p>
        </w:tc>
        <w:tc>
          <w:tcPr>
            <w:tcW w:w="1577" w:type="dxa"/>
            <w:shd w:val="clear" w:color="auto" w:fill="FFFFFF"/>
            <w:vAlign w:val="center"/>
            <w:hideMark/>
          </w:tcPr>
          <w:p w:rsidR="00645273" w:rsidRPr="002638C2" w:rsidRDefault="00645273" w:rsidP="00615733">
            <w:pPr>
              <w:pStyle w:val="ac"/>
              <w:jc w:val="center"/>
              <w:rPr>
                <w:color w:val="000000"/>
                <w:szCs w:val="22"/>
              </w:rPr>
            </w:pPr>
            <w:r w:rsidRPr="002638C2">
              <w:rPr>
                <w:b/>
                <w:bCs/>
                <w:color w:val="000000"/>
                <w:szCs w:val="22"/>
              </w:rPr>
              <w:t>Срок/результат</w:t>
            </w:r>
          </w:p>
        </w:tc>
      </w:tr>
      <w:tr w:rsidR="00645273" w:rsidTr="00615733">
        <w:trPr>
          <w:trHeight w:val="697"/>
          <w:tblCellSpacing w:w="0" w:type="dxa"/>
          <w:jc w:val="center"/>
        </w:trPr>
        <w:tc>
          <w:tcPr>
            <w:tcW w:w="2830" w:type="dxa"/>
            <w:vMerge w:val="restart"/>
            <w:shd w:val="clear" w:color="auto" w:fill="FFFFFF"/>
            <w:vAlign w:val="center"/>
            <w:hideMark/>
          </w:tcPr>
          <w:p w:rsidR="00645273" w:rsidRPr="002638C2" w:rsidRDefault="00645273" w:rsidP="00615733">
            <w:pPr>
              <w:pStyle w:val="ac"/>
              <w:ind w:left="113"/>
              <w:rPr>
                <w:color w:val="000000"/>
                <w:szCs w:val="22"/>
              </w:rPr>
            </w:pPr>
            <w:r w:rsidRPr="002638C2">
              <w:rPr>
                <w:color w:val="000000"/>
                <w:szCs w:val="22"/>
              </w:rPr>
              <w:t>Оценка качества образовательных результатов</w:t>
            </w:r>
          </w:p>
        </w:tc>
        <w:tc>
          <w:tcPr>
            <w:tcW w:w="6095" w:type="dxa"/>
            <w:shd w:val="clear" w:color="auto" w:fill="FFFFFF"/>
            <w:vAlign w:val="center"/>
            <w:hideMark/>
          </w:tcPr>
          <w:p w:rsidR="00645273" w:rsidRPr="002638C2" w:rsidRDefault="00645273" w:rsidP="00645273">
            <w:pPr>
              <w:numPr>
                <w:ilvl w:val="0"/>
                <w:numId w:val="140"/>
              </w:numPr>
              <w:spacing w:before="100" w:beforeAutospacing="1" w:after="100" w:afterAutospacing="1" w:line="240" w:lineRule="auto"/>
              <w:jc w:val="left"/>
            </w:pPr>
            <w:r w:rsidRPr="002638C2">
              <w:t>результаты ГИА выпускников 9  классов;</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Июнь</w:t>
            </w:r>
          </w:p>
          <w:p w:rsidR="00645273" w:rsidRPr="002638C2" w:rsidRDefault="00645273" w:rsidP="00615733">
            <w:pPr>
              <w:pStyle w:val="ac"/>
              <w:rPr>
                <w:color w:val="000000"/>
                <w:szCs w:val="22"/>
              </w:rPr>
            </w:pPr>
            <w:r w:rsidRPr="002638C2">
              <w:rPr>
                <w:color w:val="000000"/>
                <w:szCs w:val="22"/>
              </w:rPr>
              <w:t>Справка, таблица</w:t>
            </w:r>
          </w:p>
        </w:tc>
      </w:tr>
      <w:tr w:rsidR="00645273" w:rsidTr="00615733">
        <w:trPr>
          <w:trHeight w:val="743"/>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41"/>
              </w:numPr>
              <w:spacing w:before="100" w:beforeAutospacing="1" w:after="100" w:afterAutospacing="1" w:line="240" w:lineRule="auto"/>
              <w:jc w:val="left"/>
            </w:pPr>
            <w:r w:rsidRPr="002638C2">
              <w:t>результаты промежуточной и текущей аттестации  обучающихся 10- 11 классов;</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В течение учебного года</w:t>
            </w:r>
          </w:p>
          <w:p w:rsidR="00645273" w:rsidRPr="002638C2" w:rsidRDefault="00645273" w:rsidP="00615733">
            <w:pPr>
              <w:pStyle w:val="ac"/>
              <w:rPr>
                <w:color w:val="000000"/>
                <w:szCs w:val="22"/>
              </w:rPr>
            </w:pPr>
            <w:r w:rsidRPr="002638C2">
              <w:rPr>
                <w:color w:val="000000"/>
                <w:szCs w:val="22"/>
              </w:rPr>
              <w:t>Справка, таблицы</w:t>
            </w:r>
          </w:p>
        </w:tc>
      </w:tr>
      <w:tr w:rsidR="00645273" w:rsidTr="00615733">
        <w:trPr>
          <w:trHeight w:val="758"/>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42"/>
              </w:numPr>
              <w:spacing w:before="100" w:beforeAutospacing="1" w:after="100" w:afterAutospacing="1" w:line="240" w:lineRule="auto"/>
              <w:jc w:val="left"/>
            </w:pPr>
            <w:r w:rsidRPr="002638C2">
              <w:t xml:space="preserve">результаты мониторинговых исследований </w:t>
            </w:r>
            <w:proofErr w:type="spellStart"/>
            <w:r w:rsidRPr="002638C2">
              <w:t>обученности</w:t>
            </w:r>
            <w:proofErr w:type="spellEnd"/>
            <w:r w:rsidRPr="002638C2">
              <w:t xml:space="preserve"> и адаптации  обучающихся:</w:t>
            </w:r>
          </w:p>
          <w:p w:rsidR="00645273" w:rsidRPr="002638C2" w:rsidRDefault="00645273" w:rsidP="00645273">
            <w:pPr>
              <w:numPr>
                <w:ilvl w:val="0"/>
                <w:numId w:val="142"/>
              </w:numPr>
              <w:spacing w:before="100" w:beforeAutospacing="1" w:after="100" w:afterAutospacing="1" w:line="240" w:lineRule="auto"/>
              <w:jc w:val="left"/>
            </w:pPr>
            <w:r w:rsidRPr="002638C2">
              <w:t>10-11 классов – работа по новым стандартам (ФГОС: сохранение и поддержка индивидуальности ребенка)</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Аналитические справки</w:t>
            </w:r>
          </w:p>
          <w:p w:rsidR="00645273" w:rsidRPr="002638C2" w:rsidRDefault="00645273" w:rsidP="00615733">
            <w:pPr>
              <w:pStyle w:val="ac"/>
              <w:rPr>
                <w:color w:val="000000"/>
                <w:szCs w:val="22"/>
              </w:rPr>
            </w:pPr>
            <w:r w:rsidRPr="002638C2">
              <w:rPr>
                <w:color w:val="000000"/>
                <w:szCs w:val="22"/>
              </w:rPr>
              <w:t> </w:t>
            </w:r>
          </w:p>
          <w:p w:rsidR="00645273" w:rsidRPr="002638C2" w:rsidRDefault="00645273" w:rsidP="00615733">
            <w:pPr>
              <w:pStyle w:val="ac"/>
              <w:rPr>
                <w:color w:val="000000"/>
                <w:szCs w:val="22"/>
              </w:rPr>
            </w:pPr>
            <w:r w:rsidRPr="002638C2">
              <w:rPr>
                <w:color w:val="000000"/>
                <w:szCs w:val="22"/>
              </w:rPr>
              <w:t>Не менее</w:t>
            </w:r>
          </w:p>
          <w:p w:rsidR="00645273" w:rsidRPr="002638C2" w:rsidRDefault="00645273" w:rsidP="00615733">
            <w:pPr>
              <w:pStyle w:val="ac"/>
              <w:rPr>
                <w:color w:val="000000"/>
                <w:szCs w:val="22"/>
              </w:rPr>
            </w:pPr>
            <w:r w:rsidRPr="002638C2">
              <w:rPr>
                <w:color w:val="000000"/>
                <w:szCs w:val="22"/>
              </w:rPr>
              <w:t>2 раз в год</w:t>
            </w:r>
          </w:p>
        </w:tc>
      </w:tr>
      <w:tr w:rsidR="00645273" w:rsidTr="00615733">
        <w:trPr>
          <w:trHeight w:val="955"/>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43"/>
              </w:numPr>
              <w:spacing w:before="100" w:beforeAutospacing="1" w:after="100" w:afterAutospacing="1" w:line="240" w:lineRule="auto"/>
              <w:jc w:val="left"/>
            </w:pPr>
            <w:r w:rsidRPr="002638C2">
              <w:t>результативность мониторингового исследования образовательных достижений учащихся на разных ступенях обучения;</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Накопительная папка по годам обучения,</w:t>
            </w:r>
          </w:p>
          <w:p w:rsidR="00645273" w:rsidRPr="002638C2" w:rsidRDefault="00645273" w:rsidP="00615733">
            <w:pPr>
              <w:pStyle w:val="ac"/>
              <w:rPr>
                <w:color w:val="000000"/>
                <w:szCs w:val="22"/>
              </w:rPr>
            </w:pPr>
            <w:r w:rsidRPr="002638C2">
              <w:rPr>
                <w:color w:val="000000"/>
                <w:szCs w:val="22"/>
              </w:rPr>
              <w:t>по классам</w:t>
            </w:r>
          </w:p>
        </w:tc>
      </w:tr>
      <w:tr w:rsidR="00645273" w:rsidTr="00615733">
        <w:trPr>
          <w:trHeight w:val="697"/>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44"/>
              </w:numPr>
              <w:spacing w:before="100" w:beforeAutospacing="1" w:after="100" w:afterAutospacing="1" w:line="240" w:lineRule="auto"/>
              <w:jc w:val="left"/>
            </w:pPr>
            <w:r w:rsidRPr="002638C2">
              <w:t xml:space="preserve">результаты промежуточной оценки предметных и </w:t>
            </w:r>
            <w:proofErr w:type="spellStart"/>
            <w:r w:rsidRPr="002638C2">
              <w:t>метапредметных</w:t>
            </w:r>
            <w:proofErr w:type="spellEnd"/>
            <w:r w:rsidRPr="002638C2">
              <w:t xml:space="preserve"> результатов 10-11-х классов;</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май</w:t>
            </w:r>
          </w:p>
          <w:p w:rsidR="00645273" w:rsidRPr="002638C2" w:rsidRDefault="00645273" w:rsidP="00615733">
            <w:pPr>
              <w:pStyle w:val="ac"/>
              <w:rPr>
                <w:color w:val="000000"/>
                <w:szCs w:val="22"/>
              </w:rPr>
            </w:pPr>
            <w:r w:rsidRPr="002638C2">
              <w:rPr>
                <w:color w:val="000000"/>
                <w:szCs w:val="22"/>
              </w:rPr>
              <w:t>Аналитическая справка</w:t>
            </w:r>
          </w:p>
          <w:p w:rsidR="00645273" w:rsidRPr="002638C2" w:rsidRDefault="00645273" w:rsidP="00615733">
            <w:pPr>
              <w:pStyle w:val="ac"/>
              <w:rPr>
                <w:color w:val="000000"/>
                <w:szCs w:val="22"/>
              </w:rPr>
            </w:pPr>
            <w:r w:rsidRPr="002638C2">
              <w:rPr>
                <w:color w:val="000000"/>
                <w:szCs w:val="22"/>
              </w:rPr>
              <w:t> </w:t>
            </w:r>
          </w:p>
        </w:tc>
      </w:tr>
      <w:tr w:rsidR="00645273" w:rsidTr="00615733">
        <w:trPr>
          <w:trHeight w:val="1167"/>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45"/>
              </w:numPr>
              <w:spacing w:before="100" w:beforeAutospacing="1" w:after="100" w:afterAutospacing="1" w:line="240" w:lineRule="auto"/>
              <w:jc w:val="left"/>
            </w:pPr>
            <w:r w:rsidRPr="002638C2">
              <w:t>удовлетворенность родителей качеством образовательных результатов.</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Раз в полугодие</w:t>
            </w:r>
          </w:p>
          <w:p w:rsidR="00645273" w:rsidRPr="002638C2" w:rsidRDefault="00645273" w:rsidP="00615733">
            <w:pPr>
              <w:pStyle w:val="ac"/>
              <w:rPr>
                <w:color w:val="000000"/>
                <w:szCs w:val="22"/>
              </w:rPr>
            </w:pPr>
            <w:r w:rsidRPr="002638C2">
              <w:rPr>
                <w:color w:val="000000"/>
                <w:szCs w:val="22"/>
              </w:rPr>
              <w:t>Аналитическая справка</w:t>
            </w:r>
          </w:p>
        </w:tc>
      </w:tr>
      <w:tr w:rsidR="00645273" w:rsidTr="00615733">
        <w:trPr>
          <w:trHeight w:val="379"/>
          <w:tblCellSpacing w:w="0" w:type="dxa"/>
          <w:jc w:val="center"/>
        </w:trPr>
        <w:tc>
          <w:tcPr>
            <w:tcW w:w="2830" w:type="dxa"/>
            <w:vMerge w:val="restart"/>
            <w:shd w:val="clear" w:color="auto" w:fill="FFFFFF"/>
            <w:vAlign w:val="center"/>
            <w:hideMark/>
          </w:tcPr>
          <w:p w:rsidR="00645273" w:rsidRPr="002638C2" w:rsidRDefault="00645273" w:rsidP="00615733">
            <w:pPr>
              <w:pStyle w:val="ac"/>
              <w:ind w:left="113"/>
              <w:rPr>
                <w:color w:val="000000"/>
                <w:szCs w:val="22"/>
              </w:rPr>
            </w:pPr>
            <w:r w:rsidRPr="002638C2">
              <w:rPr>
                <w:color w:val="000000"/>
                <w:szCs w:val="22"/>
              </w:rPr>
              <w:t xml:space="preserve">Оценка качества </w:t>
            </w:r>
            <w:proofErr w:type="spellStart"/>
            <w:r w:rsidRPr="002638C2">
              <w:rPr>
                <w:color w:val="000000"/>
                <w:szCs w:val="22"/>
              </w:rPr>
              <w:t>сформированности</w:t>
            </w:r>
            <w:proofErr w:type="spellEnd"/>
            <w:r w:rsidRPr="002638C2">
              <w:rPr>
                <w:color w:val="000000"/>
                <w:szCs w:val="22"/>
              </w:rPr>
              <w:t>  обязательных  результатов  обучения</w:t>
            </w:r>
          </w:p>
        </w:tc>
        <w:tc>
          <w:tcPr>
            <w:tcW w:w="6095" w:type="dxa"/>
            <w:shd w:val="clear" w:color="auto" w:fill="FFFFFF"/>
            <w:vAlign w:val="center"/>
            <w:hideMark/>
          </w:tcPr>
          <w:p w:rsidR="00645273" w:rsidRPr="002638C2" w:rsidRDefault="00645273" w:rsidP="00645273">
            <w:pPr>
              <w:numPr>
                <w:ilvl w:val="0"/>
                <w:numId w:val="146"/>
              </w:numPr>
              <w:spacing w:before="100" w:beforeAutospacing="1" w:after="100" w:afterAutospacing="1" w:line="240" w:lineRule="auto"/>
              <w:jc w:val="left"/>
            </w:pPr>
            <w:r w:rsidRPr="002638C2">
              <w:t>результаты административных контрольных работ:</w:t>
            </w:r>
          </w:p>
        </w:tc>
        <w:tc>
          <w:tcPr>
            <w:tcW w:w="1577" w:type="dxa"/>
            <w:shd w:val="clear" w:color="auto" w:fill="FFFFFF"/>
            <w:vAlign w:val="center"/>
            <w:hideMark/>
          </w:tcPr>
          <w:p w:rsidR="00645273" w:rsidRPr="002638C2" w:rsidRDefault="00645273" w:rsidP="00615733">
            <w:pPr>
              <w:pStyle w:val="ac"/>
              <w:ind w:left="102"/>
              <w:rPr>
                <w:color w:val="000000"/>
                <w:szCs w:val="22"/>
              </w:rPr>
            </w:pPr>
            <w:r w:rsidRPr="002638C2">
              <w:rPr>
                <w:color w:val="000000"/>
                <w:szCs w:val="22"/>
              </w:rPr>
              <w:t>4 раза в год</w:t>
            </w:r>
          </w:p>
        </w:tc>
      </w:tr>
      <w:tr w:rsidR="00645273" w:rsidTr="00615733">
        <w:trPr>
          <w:trHeight w:val="1789"/>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47"/>
              </w:numPr>
              <w:spacing w:before="100" w:beforeAutospacing="1" w:after="100" w:afterAutospacing="1" w:line="240" w:lineRule="auto"/>
              <w:jc w:val="left"/>
            </w:pPr>
            <w:proofErr w:type="gramStart"/>
            <w:r w:rsidRPr="002638C2">
              <w:t>стартовый</w:t>
            </w:r>
            <w:proofErr w:type="gramEnd"/>
            <w:r w:rsidRPr="002638C2">
              <w:t xml:space="preserve"> (входной) - определяется степень устойчивости знаний обучающихся, выясняются  причины  потери  знаний  и  намечаются </w:t>
            </w:r>
          </w:p>
          <w:p w:rsidR="00645273" w:rsidRPr="002638C2" w:rsidRDefault="00645273" w:rsidP="00645273">
            <w:pPr>
              <w:numPr>
                <w:ilvl w:val="0"/>
                <w:numId w:val="147"/>
              </w:numPr>
              <w:spacing w:before="100" w:beforeAutospacing="1" w:after="100" w:afterAutospacing="1" w:line="240" w:lineRule="auto"/>
              <w:jc w:val="left"/>
            </w:pPr>
            <w:r w:rsidRPr="002638C2">
              <w:t xml:space="preserve"> меры  по устранению выявленных пробелов в процессе повторения материала прошлых лет;</w:t>
            </w:r>
          </w:p>
        </w:tc>
        <w:tc>
          <w:tcPr>
            <w:tcW w:w="1577" w:type="dxa"/>
            <w:shd w:val="clear" w:color="auto" w:fill="FFFFFF"/>
            <w:vAlign w:val="center"/>
            <w:hideMark/>
          </w:tcPr>
          <w:p w:rsidR="00645273" w:rsidRPr="002638C2" w:rsidRDefault="00645273" w:rsidP="00615733">
            <w:pPr>
              <w:pStyle w:val="ac"/>
              <w:ind w:left="102"/>
              <w:rPr>
                <w:color w:val="000000"/>
                <w:szCs w:val="22"/>
              </w:rPr>
            </w:pPr>
            <w:r w:rsidRPr="002638C2">
              <w:rPr>
                <w:color w:val="000000"/>
                <w:szCs w:val="22"/>
              </w:rPr>
              <w:t>Сентябрь</w:t>
            </w:r>
          </w:p>
          <w:p w:rsidR="00645273" w:rsidRPr="002638C2" w:rsidRDefault="00645273" w:rsidP="00615733">
            <w:pPr>
              <w:pStyle w:val="ac"/>
              <w:ind w:left="102"/>
              <w:rPr>
                <w:color w:val="000000"/>
                <w:szCs w:val="22"/>
              </w:rPr>
            </w:pPr>
            <w:r w:rsidRPr="002638C2">
              <w:rPr>
                <w:color w:val="000000"/>
                <w:szCs w:val="22"/>
              </w:rPr>
              <w:t>Аналитическая справка</w:t>
            </w:r>
          </w:p>
        </w:tc>
      </w:tr>
      <w:tr w:rsidR="00645273" w:rsidTr="00615733">
        <w:trPr>
          <w:trHeight w:val="1228"/>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48"/>
              </w:numPr>
              <w:spacing w:before="100" w:beforeAutospacing="1" w:after="100" w:afterAutospacing="1" w:line="240" w:lineRule="auto"/>
              <w:jc w:val="left"/>
            </w:pPr>
            <w:r w:rsidRPr="002638C2">
              <w:t xml:space="preserve">промежуточный  (тематический,   полугодовой)  отслеживается динамика  </w:t>
            </w:r>
            <w:proofErr w:type="spellStart"/>
            <w:r w:rsidRPr="002638C2">
              <w:t>обученности</w:t>
            </w:r>
            <w:proofErr w:type="spellEnd"/>
            <w:r w:rsidRPr="002638C2">
              <w:t>  обучающихся,  корректируется  деятельность  учителя  и учеников для предупреждения неуспеваемости;</w:t>
            </w:r>
          </w:p>
        </w:tc>
        <w:tc>
          <w:tcPr>
            <w:tcW w:w="1577" w:type="dxa"/>
            <w:shd w:val="clear" w:color="auto" w:fill="FFFFFF"/>
            <w:vAlign w:val="center"/>
            <w:hideMark/>
          </w:tcPr>
          <w:p w:rsidR="00645273" w:rsidRPr="002638C2" w:rsidRDefault="00645273" w:rsidP="00615733">
            <w:pPr>
              <w:pStyle w:val="ac"/>
              <w:ind w:left="102"/>
              <w:rPr>
                <w:color w:val="000000"/>
                <w:szCs w:val="22"/>
              </w:rPr>
            </w:pPr>
            <w:r w:rsidRPr="002638C2">
              <w:rPr>
                <w:color w:val="000000"/>
                <w:szCs w:val="22"/>
              </w:rPr>
              <w:t>Аналитические справки по итогам полугодия, года</w:t>
            </w:r>
          </w:p>
        </w:tc>
      </w:tr>
      <w:tr w:rsidR="00645273" w:rsidTr="00615733">
        <w:trPr>
          <w:trHeight w:val="2668"/>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49"/>
              </w:numPr>
              <w:spacing w:before="100" w:beforeAutospacing="1" w:after="100" w:afterAutospacing="1" w:line="240" w:lineRule="auto"/>
              <w:jc w:val="left"/>
            </w:pPr>
            <w:r w:rsidRPr="002638C2">
              <w:t xml:space="preserve">итоговый (годовой) - определяется уровень </w:t>
            </w:r>
            <w:proofErr w:type="spellStart"/>
            <w:r w:rsidRPr="002638C2">
              <w:t>сформированности</w:t>
            </w:r>
            <w:proofErr w:type="spellEnd"/>
            <w:r w:rsidRPr="002638C2">
              <w:t xml:space="preserve"> УУД  при  переходе  </w:t>
            </w:r>
            <w:proofErr w:type="gramStart"/>
            <w:r w:rsidRPr="002638C2">
              <w:t>обучающихся</w:t>
            </w:r>
            <w:proofErr w:type="gramEnd"/>
            <w:r w:rsidRPr="002638C2">
              <w:t xml:space="preserve">  в  следующий  класс,  прогнозируется результативность дальнейшего обучения обучающихся, выявляются недостатки в работе, планировании </w:t>
            </w:r>
            <w:proofErr w:type="spellStart"/>
            <w:r w:rsidRPr="002638C2">
              <w:t>внутришкольного</w:t>
            </w:r>
            <w:proofErr w:type="spellEnd"/>
            <w:r w:rsidRPr="002638C2">
              <w:t xml:space="preserve"> контроля на следующий  учебный год по предметам  и  классам,  по  которым  получены  неудовлетворительные  результаты;</w:t>
            </w:r>
          </w:p>
        </w:tc>
        <w:tc>
          <w:tcPr>
            <w:tcW w:w="1577" w:type="dxa"/>
            <w:shd w:val="clear" w:color="auto" w:fill="FFFFFF"/>
            <w:vAlign w:val="center"/>
            <w:hideMark/>
          </w:tcPr>
          <w:p w:rsidR="00645273" w:rsidRPr="002638C2" w:rsidRDefault="00645273" w:rsidP="00615733">
            <w:pPr>
              <w:pStyle w:val="ac"/>
              <w:ind w:left="102"/>
              <w:rPr>
                <w:color w:val="000000"/>
                <w:szCs w:val="22"/>
              </w:rPr>
            </w:pPr>
            <w:r w:rsidRPr="002638C2">
              <w:rPr>
                <w:color w:val="000000"/>
                <w:szCs w:val="22"/>
              </w:rPr>
              <w:t>Май-июнь</w:t>
            </w:r>
          </w:p>
          <w:p w:rsidR="00645273" w:rsidRPr="002638C2" w:rsidRDefault="00645273" w:rsidP="00615733">
            <w:pPr>
              <w:pStyle w:val="ac"/>
              <w:ind w:left="102"/>
              <w:rPr>
                <w:color w:val="000000"/>
                <w:szCs w:val="22"/>
              </w:rPr>
            </w:pPr>
            <w:r w:rsidRPr="002638C2">
              <w:rPr>
                <w:color w:val="000000"/>
                <w:szCs w:val="22"/>
              </w:rPr>
              <w:t>Аналитическая справка</w:t>
            </w:r>
          </w:p>
        </w:tc>
      </w:tr>
      <w:tr w:rsidR="00645273" w:rsidTr="00615733">
        <w:trPr>
          <w:trHeight w:val="985"/>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50"/>
              </w:numPr>
              <w:spacing w:before="100" w:beforeAutospacing="1" w:after="100" w:afterAutospacing="1" w:line="240" w:lineRule="auto"/>
              <w:jc w:val="left"/>
            </w:pPr>
            <w:r w:rsidRPr="002638C2">
              <w:t>тренировочные,  диагностические  задания  разрабатываются  и  проводятся  учителями предметниками,  заместителем  директора;</w:t>
            </w:r>
          </w:p>
        </w:tc>
        <w:tc>
          <w:tcPr>
            <w:tcW w:w="1577" w:type="dxa"/>
            <w:shd w:val="clear" w:color="auto" w:fill="FFFFFF"/>
            <w:vAlign w:val="center"/>
            <w:hideMark/>
          </w:tcPr>
          <w:p w:rsidR="00645273" w:rsidRPr="002638C2" w:rsidRDefault="00645273" w:rsidP="00615733">
            <w:pPr>
              <w:pStyle w:val="ac"/>
              <w:ind w:left="102"/>
              <w:rPr>
                <w:color w:val="000000"/>
                <w:szCs w:val="22"/>
              </w:rPr>
            </w:pPr>
            <w:r w:rsidRPr="002638C2">
              <w:rPr>
                <w:color w:val="000000"/>
                <w:szCs w:val="22"/>
              </w:rPr>
              <w:t>По графику ВШК</w:t>
            </w:r>
          </w:p>
          <w:p w:rsidR="00645273" w:rsidRPr="002638C2" w:rsidRDefault="00645273" w:rsidP="00615733">
            <w:pPr>
              <w:pStyle w:val="ac"/>
              <w:ind w:left="102"/>
              <w:rPr>
                <w:color w:val="000000"/>
                <w:szCs w:val="22"/>
              </w:rPr>
            </w:pPr>
            <w:r w:rsidRPr="002638C2">
              <w:rPr>
                <w:color w:val="000000"/>
                <w:szCs w:val="22"/>
              </w:rPr>
              <w:t> </w:t>
            </w:r>
          </w:p>
        </w:tc>
      </w:tr>
      <w:tr w:rsidR="00645273" w:rsidTr="00615733">
        <w:trPr>
          <w:trHeight w:val="834"/>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51"/>
              </w:numPr>
              <w:spacing w:before="100" w:beforeAutospacing="1" w:after="100" w:afterAutospacing="1" w:line="240" w:lineRule="auto"/>
              <w:jc w:val="left"/>
            </w:pPr>
            <w:r w:rsidRPr="002638C2">
              <w:t>диагностические и тренировочные задания</w:t>
            </w:r>
          </w:p>
          <w:p w:rsidR="00645273" w:rsidRPr="002638C2" w:rsidRDefault="00645273" w:rsidP="00615733">
            <w:pPr>
              <w:spacing w:before="100" w:beforeAutospacing="1" w:after="100" w:afterAutospacing="1"/>
              <w:ind w:left="360"/>
            </w:pPr>
            <w:r w:rsidRPr="002638C2">
              <w:t xml:space="preserve">для обучающихся 10-11 классов </w:t>
            </w:r>
          </w:p>
        </w:tc>
        <w:tc>
          <w:tcPr>
            <w:tcW w:w="1577" w:type="dxa"/>
            <w:shd w:val="clear" w:color="auto" w:fill="FFFFFF"/>
            <w:vAlign w:val="center"/>
            <w:hideMark/>
          </w:tcPr>
          <w:p w:rsidR="00645273" w:rsidRPr="002638C2" w:rsidRDefault="00645273" w:rsidP="00615733">
            <w:pPr>
              <w:pStyle w:val="ac"/>
              <w:ind w:left="102"/>
              <w:rPr>
                <w:color w:val="000000"/>
                <w:szCs w:val="22"/>
              </w:rPr>
            </w:pPr>
            <w:r w:rsidRPr="002638C2">
              <w:rPr>
                <w:color w:val="000000"/>
                <w:szCs w:val="22"/>
              </w:rPr>
              <w:t xml:space="preserve">По графику </w:t>
            </w:r>
          </w:p>
        </w:tc>
      </w:tr>
      <w:tr w:rsidR="00645273" w:rsidTr="00615733">
        <w:trPr>
          <w:trHeight w:val="621"/>
          <w:tblCellSpacing w:w="0" w:type="dxa"/>
          <w:jc w:val="center"/>
        </w:trPr>
        <w:tc>
          <w:tcPr>
            <w:tcW w:w="2830" w:type="dxa"/>
            <w:vMerge w:val="restart"/>
            <w:shd w:val="clear" w:color="auto" w:fill="FFFFFF"/>
            <w:vAlign w:val="center"/>
            <w:hideMark/>
          </w:tcPr>
          <w:p w:rsidR="00645273" w:rsidRPr="002638C2" w:rsidRDefault="00645273" w:rsidP="00615733">
            <w:pPr>
              <w:pStyle w:val="ac"/>
              <w:ind w:left="113"/>
              <w:rPr>
                <w:color w:val="000000"/>
                <w:szCs w:val="22"/>
              </w:rPr>
            </w:pPr>
            <w:r w:rsidRPr="002638C2">
              <w:rPr>
                <w:color w:val="000000"/>
                <w:szCs w:val="22"/>
              </w:rPr>
              <w:t>Оценка качества деятельности педагогических кадров</w:t>
            </w:r>
          </w:p>
        </w:tc>
        <w:tc>
          <w:tcPr>
            <w:tcW w:w="6095" w:type="dxa"/>
            <w:shd w:val="clear" w:color="auto" w:fill="FFFFFF"/>
            <w:vAlign w:val="center"/>
            <w:hideMark/>
          </w:tcPr>
          <w:p w:rsidR="00645273" w:rsidRPr="002638C2" w:rsidRDefault="00645273" w:rsidP="00645273">
            <w:pPr>
              <w:numPr>
                <w:ilvl w:val="0"/>
                <w:numId w:val="152"/>
              </w:numPr>
              <w:spacing w:before="100" w:beforeAutospacing="1" w:after="100" w:afterAutospacing="1" w:line="240" w:lineRule="auto"/>
              <w:jc w:val="left"/>
            </w:pPr>
            <w:r w:rsidRPr="002638C2">
              <w:t>уровень образования (соответствие образования и преподаваемой дисциплины);</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 xml:space="preserve">Таблица «Комплектование </w:t>
            </w:r>
            <w:proofErr w:type="spellStart"/>
            <w:r w:rsidRPr="002638C2">
              <w:rPr>
                <w:color w:val="000000"/>
                <w:szCs w:val="22"/>
              </w:rPr>
              <w:t>педкадров</w:t>
            </w:r>
            <w:proofErr w:type="spellEnd"/>
            <w:r w:rsidRPr="002638C2">
              <w:rPr>
                <w:color w:val="000000"/>
                <w:szCs w:val="22"/>
              </w:rPr>
              <w:t>»</w:t>
            </w:r>
          </w:p>
        </w:tc>
      </w:tr>
      <w:tr w:rsidR="00645273" w:rsidTr="00615733">
        <w:trPr>
          <w:trHeight w:val="379"/>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53"/>
              </w:numPr>
              <w:spacing w:before="100" w:beforeAutospacing="1" w:after="100" w:afterAutospacing="1" w:line="240" w:lineRule="auto"/>
              <w:jc w:val="left"/>
            </w:pPr>
            <w:r w:rsidRPr="002638C2">
              <w:t>курсы повышения квалификации;</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График курсовой подготовки</w:t>
            </w:r>
          </w:p>
        </w:tc>
      </w:tr>
      <w:tr w:rsidR="00645273" w:rsidTr="00615733">
        <w:trPr>
          <w:trHeight w:val="667"/>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54"/>
              </w:numPr>
              <w:spacing w:before="100" w:beforeAutospacing="1" w:after="100" w:afterAutospacing="1" w:line="240" w:lineRule="auto"/>
              <w:jc w:val="left"/>
            </w:pPr>
            <w:r w:rsidRPr="002638C2">
              <w:t>квалификационная категория;</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Таблица</w:t>
            </w:r>
          </w:p>
        </w:tc>
      </w:tr>
      <w:tr w:rsidR="00645273" w:rsidTr="00615733">
        <w:trPr>
          <w:trHeight w:val="394"/>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55"/>
              </w:numPr>
              <w:spacing w:before="100" w:beforeAutospacing="1" w:after="100" w:afterAutospacing="1" w:line="240" w:lineRule="auto"/>
              <w:jc w:val="left"/>
            </w:pPr>
            <w:r w:rsidRPr="002638C2">
              <w:t>педагогический стаж;</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Таблица из ОО-1</w:t>
            </w:r>
          </w:p>
        </w:tc>
      </w:tr>
      <w:tr w:rsidR="00645273" w:rsidTr="00615733">
        <w:trPr>
          <w:trHeight w:val="364"/>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56"/>
              </w:numPr>
              <w:spacing w:before="100" w:beforeAutospacing="1" w:after="100" w:afterAutospacing="1" w:line="240" w:lineRule="auto"/>
              <w:jc w:val="left"/>
            </w:pPr>
            <w:r w:rsidRPr="002638C2">
              <w:t>применяемые технологии;</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Аналитическая справка</w:t>
            </w:r>
          </w:p>
        </w:tc>
      </w:tr>
      <w:tr w:rsidR="00645273" w:rsidTr="00615733">
        <w:trPr>
          <w:trHeight w:val="667"/>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57"/>
              </w:numPr>
              <w:spacing w:before="100" w:beforeAutospacing="1" w:after="100" w:afterAutospacing="1" w:line="240" w:lineRule="auto"/>
              <w:jc w:val="left"/>
            </w:pPr>
            <w:r w:rsidRPr="002638C2">
              <w:t>участие  в  инновационной или  экспериментальной деятельности;</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Сводная таблица по годам</w:t>
            </w:r>
          </w:p>
        </w:tc>
      </w:tr>
      <w:tr w:rsidR="00645273" w:rsidTr="00615733">
        <w:trPr>
          <w:trHeight w:val="409"/>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58"/>
              </w:numPr>
              <w:spacing w:before="100" w:beforeAutospacing="1" w:after="100" w:afterAutospacing="1" w:line="240" w:lineRule="auto"/>
              <w:jc w:val="left"/>
            </w:pPr>
            <w:r w:rsidRPr="002638C2">
              <w:t>участие в профессиональных конкурсах;</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Банк данных об участниках, победителях и призерах, аналитическая справка</w:t>
            </w:r>
          </w:p>
        </w:tc>
      </w:tr>
      <w:tr w:rsidR="00645273" w:rsidTr="00615733">
        <w:trPr>
          <w:trHeight w:val="773"/>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59"/>
              </w:numPr>
              <w:spacing w:before="100" w:beforeAutospacing="1" w:after="100" w:afterAutospacing="1" w:line="240" w:lineRule="auto"/>
              <w:jc w:val="left"/>
            </w:pPr>
            <w:r>
              <w:t>удовлетворенность обучающихся и родителей  качеством уроков</w:t>
            </w:r>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По плану ВШК</w:t>
            </w:r>
          </w:p>
          <w:p w:rsidR="00645273" w:rsidRPr="002638C2" w:rsidRDefault="00645273" w:rsidP="00615733">
            <w:pPr>
              <w:pStyle w:val="ac"/>
              <w:rPr>
                <w:color w:val="000000"/>
                <w:szCs w:val="22"/>
              </w:rPr>
            </w:pPr>
            <w:r w:rsidRPr="002638C2">
              <w:rPr>
                <w:color w:val="000000"/>
                <w:szCs w:val="22"/>
              </w:rPr>
              <w:t>Аналитическая справка</w:t>
            </w:r>
          </w:p>
        </w:tc>
      </w:tr>
      <w:tr w:rsidR="00645273" w:rsidTr="00615733">
        <w:trPr>
          <w:trHeight w:val="576"/>
          <w:tblCellSpacing w:w="0" w:type="dxa"/>
          <w:jc w:val="center"/>
        </w:trPr>
        <w:tc>
          <w:tcPr>
            <w:tcW w:w="2830" w:type="dxa"/>
            <w:vMerge w:val="restart"/>
            <w:shd w:val="clear" w:color="auto" w:fill="FFFFFF"/>
            <w:vAlign w:val="center"/>
            <w:hideMark/>
          </w:tcPr>
          <w:p w:rsidR="00645273" w:rsidRPr="002638C2" w:rsidRDefault="00645273" w:rsidP="00615733">
            <w:pPr>
              <w:pStyle w:val="ac"/>
              <w:ind w:left="113"/>
              <w:rPr>
                <w:color w:val="000000"/>
                <w:szCs w:val="22"/>
              </w:rPr>
            </w:pPr>
            <w:r w:rsidRPr="002638C2">
              <w:rPr>
                <w:color w:val="000000"/>
                <w:szCs w:val="22"/>
              </w:rPr>
              <w:t>Оценка качества реализации программы</w:t>
            </w:r>
          </w:p>
          <w:p w:rsidR="00645273" w:rsidRPr="002638C2" w:rsidRDefault="00645273" w:rsidP="00615733">
            <w:pPr>
              <w:pStyle w:val="ac"/>
              <w:ind w:left="113"/>
              <w:rPr>
                <w:color w:val="000000"/>
                <w:szCs w:val="22"/>
              </w:rPr>
            </w:pPr>
            <w:r w:rsidRPr="002638C2">
              <w:rPr>
                <w:color w:val="000000"/>
                <w:szCs w:val="22"/>
              </w:rPr>
              <w:t> " Способные и одаренные дети"</w:t>
            </w:r>
          </w:p>
        </w:tc>
        <w:tc>
          <w:tcPr>
            <w:tcW w:w="6095" w:type="dxa"/>
            <w:shd w:val="clear" w:color="auto" w:fill="FFFFFF"/>
            <w:vAlign w:val="center"/>
            <w:hideMark/>
          </w:tcPr>
          <w:p w:rsidR="00645273" w:rsidRPr="002638C2" w:rsidRDefault="00645273" w:rsidP="00645273">
            <w:pPr>
              <w:numPr>
                <w:ilvl w:val="0"/>
                <w:numId w:val="160"/>
              </w:numPr>
              <w:spacing w:before="100" w:beforeAutospacing="1" w:after="100" w:afterAutospacing="1" w:line="240" w:lineRule="auto"/>
              <w:jc w:val="left"/>
            </w:pPr>
            <w:r w:rsidRPr="002638C2">
              <w:t>количество участников предметных олимпиад, конкурсов;</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Банк данных</w:t>
            </w:r>
          </w:p>
          <w:p w:rsidR="00645273" w:rsidRPr="002638C2" w:rsidRDefault="00645273" w:rsidP="00615733">
            <w:pPr>
              <w:pStyle w:val="ac"/>
              <w:ind w:left="360"/>
              <w:rPr>
                <w:color w:val="000000"/>
                <w:szCs w:val="22"/>
              </w:rPr>
            </w:pPr>
            <w:r w:rsidRPr="002638C2">
              <w:rPr>
                <w:color w:val="000000"/>
                <w:szCs w:val="22"/>
              </w:rPr>
              <w:t>Аналитическая справка по результатам года</w:t>
            </w:r>
          </w:p>
        </w:tc>
      </w:tr>
      <w:tr w:rsidR="00645273" w:rsidTr="00615733">
        <w:trPr>
          <w:trHeight w:val="621"/>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61"/>
              </w:numPr>
              <w:spacing w:before="100" w:beforeAutospacing="1" w:after="100" w:afterAutospacing="1" w:line="240" w:lineRule="auto"/>
              <w:jc w:val="left"/>
            </w:pPr>
            <w:r w:rsidRPr="002638C2">
              <w:t>количество победителей и призеров предметных олимпиад;</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Банк данных</w:t>
            </w:r>
          </w:p>
          <w:p w:rsidR="00645273" w:rsidRPr="002638C2" w:rsidRDefault="00645273" w:rsidP="00615733">
            <w:pPr>
              <w:pStyle w:val="ac"/>
              <w:ind w:left="360"/>
              <w:rPr>
                <w:color w:val="000000"/>
                <w:szCs w:val="22"/>
              </w:rPr>
            </w:pPr>
            <w:r w:rsidRPr="002638C2">
              <w:rPr>
                <w:color w:val="000000"/>
                <w:szCs w:val="22"/>
              </w:rPr>
              <w:lastRenderedPageBreak/>
              <w:t>Аналитическая справка по результатам года</w:t>
            </w:r>
          </w:p>
        </w:tc>
      </w:tr>
      <w:tr w:rsidR="00645273" w:rsidTr="00615733">
        <w:trPr>
          <w:trHeight w:val="667"/>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62"/>
              </w:numPr>
              <w:spacing w:before="100" w:beforeAutospacing="1" w:after="100" w:afterAutospacing="1" w:line="240" w:lineRule="auto"/>
              <w:jc w:val="left"/>
            </w:pPr>
            <w:r w:rsidRPr="002638C2">
              <w:t>количество призеров исследовательских конкурсов и проектов;</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Банк данных</w:t>
            </w:r>
          </w:p>
          <w:p w:rsidR="00645273" w:rsidRPr="002638C2" w:rsidRDefault="00645273" w:rsidP="00615733">
            <w:pPr>
              <w:pStyle w:val="ac"/>
              <w:ind w:left="360"/>
              <w:rPr>
                <w:color w:val="000000"/>
                <w:szCs w:val="22"/>
              </w:rPr>
            </w:pPr>
            <w:r w:rsidRPr="002638C2">
              <w:rPr>
                <w:color w:val="000000"/>
                <w:szCs w:val="22"/>
              </w:rPr>
              <w:t>Аналитическая справка по результатам года</w:t>
            </w:r>
          </w:p>
        </w:tc>
      </w:tr>
      <w:tr w:rsidR="00645273" w:rsidTr="00615733">
        <w:trPr>
          <w:trHeight w:val="970"/>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63"/>
              </w:numPr>
              <w:spacing w:before="100" w:beforeAutospacing="1" w:after="100" w:afterAutospacing="1" w:line="240" w:lineRule="auto"/>
              <w:jc w:val="left"/>
            </w:pPr>
            <w:r w:rsidRPr="002638C2">
              <w:t>количественный и качественный анализ результатов творческой; деятельности обучающихся.</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Банк данных</w:t>
            </w:r>
          </w:p>
          <w:p w:rsidR="00645273" w:rsidRPr="002638C2" w:rsidRDefault="00645273" w:rsidP="00615733">
            <w:pPr>
              <w:pStyle w:val="ac"/>
              <w:ind w:left="360"/>
              <w:rPr>
                <w:color w:val="000000"/>
                <w:szCs w:val="22"/>
              </w:rPr>
            </w:pPr>
            <w:r w:rsidRPr="002638C2">
              <w:rPr>
                <w:color w:val="000000"/>
                <w:szCs w:val="22"/>
              </w:rPr>
              <w:t>Аналитическая справка по результатам года</w:t>
            </w:r>
          </w:p>
        </w:tc>
      </w:tr>
      <w:tr w:rsidR="00645273" w:rsidTr="00615733">
        <w:trPr>
          <w:trHeight w:val="925"/>
          <w:tblCellSpacing w:w="0" w:type="dxa"/>
          <w:jc w:val="center"/>
        </w:trPr>
        <w:tc>
          <w:tcPr>
            <w:tcW w:w="2830" w:type="dxa"/>
            <w:vMerge w:val="restart"/>
            <w:shd w:val="clear" w:color="auto" w:fill="FFFFFF"/>
            <w:vAlign w:val="center"/>
            <w:hideMark/>
          </w:tcPr>
          <w:p w:rsidR="00645273" w:rsidRPr="002638C2" w:rsidRDefault="00645273" w:rsidP="00615733">
            <w:pPr>
              <w:pStyle w:val="ac"/>
              <w:ind w:left="113"/>
              <w:rPr>
                <w:color w:val="000000"/>
                <w:szCs w:val="22"/>
              </w:rPr>
            </w:pPr>
            <w:r w:rsidRPr="002638C2">
              <w:rPr>
                <w:color w:val="000000"/>
                <w:szCs w:val="22"/>
              </w:rPr>
              <w:t>Оценка качества инновационной деятельности</w:t>
            </w:r>
          </w:p>
        </w:tc>
        <w:tc>
          <w:tcPr>
            <w:tcW w:w="6095" w:type="dxa"/>
            <w:shd w:val="clear" w:color="auto" w:fill="FFFFFF"/>
            <w:vAlign w:val="center"/>
            <w:hideMark/>
          </w:tcPr>
          <w:p w:rsidR="00645273" w:rsidRPr="002638C2" w:rsidRDefault="00645273" w:rsidP="00645273">
            <w:pPr>
              <w:numPr>
                <w:ilvl w:val="0"/>
                <w:numId w:val="164"/>
              </w:numPr>
              <w:spacing w:before="100" w:beforeAutospacing="1" w:after="100" w:afterAutospacing="1" w:line="240" w:lineRule="auto"/>
              <w:jc w:val="left"/>
            </w:pPr>
            <w:r w:rsidRPr="002638C2">
              <w:t>участие школы в инновационной и экспериментальной работе на федеральном, региональном, муниципальном уровнях;</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Сводная информационная таблица по годам</w:t>
            </w:r>
          </w:p>
        </w:tc>
      </w:tr>
      <w:tr w:rsidR="00645273" w:rsidTr="00615733">
        <w:trPr>
          <w:trHeight w:val="1697"/>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65"/>
              </w:numPr>
              <w:spacing w:before="100" w:beforeAutospacing="1" w:after="100" w:afterAutospacing="1" w:line="240" w:lineRule="auto"/>
              <w:jc w:val="left"/>
            </w:pPr>
            <w:r w:rsidRPr="002638C2">
              <w:t>участие  в  научных  конференциях на федеральном, региональном, муниципальном уровнях;</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Сводная информационная таблица</w:t>
            </w:r>
          </w:p>
        </w:tc>
      </w:tr>
      <w:tr w:rsidR="00645273" w:rsidTr="00615733">
        <w:trPr>
          <w:trHeight w:val="955"/>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66"/>
              </w:numPr>
              <w:spacing w:before="100" w:beforeAutospacing="1" w:after="100" w:afterAutospacing="1" w:line="240" w:lineRule="auto"/>
              <w:jc w:val="left"/>
            </w:pPr>
            <w:r w:rsidRPr="002638C2">
              <w:t>подготовка  отчета  по  результатам  инновационной и  опытно-экспериментальной деятельности.</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Аналитическая справка на конец года</w:t>
            </w:r>
          </w:p>
        </w:tc>
      </w:tr>
      <w:tr w:rsidR="00645273" w:rsidTr="00615733">
        <w:trPr>
          <w:trHeight w:val="1167"/>
          <w:tblCellSpacing w:w="0" w:type="dxa"/>
          <w:jc w:val="center"/>
        </w:trPr>
        <w:tc>
          <w:tcPr>
            <w:tcW w:w="2830" w:type="dxa"/>
            <w:vMerge w:val="restart"/>
            <w:shd w:val="clear" w:color="auto" w:fill="FFFFFF"/>
            <w:vAlign w:val="center"/>
            <w:hideMark/>
          </w:tcPr>
          <w:p w:rsidR="00645273" w:rsidRPr="002638C2" w:rsidRDefault="00645273" w:rsidP="00615733">
            <w:pPr>
              <w:pStyle w:val="ac"/>
              <w:ind w:left="113"/>
              <w:rPr>
                <w:color w:val="000000"/>
                <w:szCs w:val="22"/>
              </w:rPr>
            </w:pPr>
            <w:r w:rsidRPr="002638C2">
              <w:rPr>
                <w:color w:val="000000"/>
                <w:szCs w:val="22"/>
              </w:rPr>
              <w:t>Оценка качества учебно-методического  обеспечения  и</w:t>
            </w:r>
          </w:p>
          <w:p w:rsidR="00645273" w:rsidRPr="002638C2" w:rsidRDefault="00645273" w:rsidP="00615733">
            <w:pPr>
              <w:pStyle w:val="ac"/>
              <w:ind w:left="113"/>
              <w:rPr>
                <w:color w:val="000000"/>
                <w:szCs w:val="22"/>
              </w:rPr>
            </w:pPr>
            <w:r w:rsidRPr="002638C2">
              <w:rPr>
                <w:color w:val="000000"/>
                <w:szCs w:val="22"/>
              </w:rPr>
              <w:t>материально-технического оснащения образовательных отношений</w:t>
            </w:r>
          </w:p>
        </w:tc>
        <w:tc>
          <w:tcPr>
            <w:tcW w:w="6095" w:type="dxa"/>
            <w:shd w:val="clear" w:color="auto" w:fill="FFFFFF"/>
            <w:vAlign w:val="center"/>
            <w:hideMark/>
          </w:tcPr>
          <w:p w:rsidR="00645273" w:rsidRPr="002638C2" w:rsidRDefault="00645273" w:rsidP="00645273">
            <w:pPr>
              <w:numPr>
                <w:ilvl w:val="0"/>
                <w:numId w:val="167"/>
              </w:numPr>
              <w:spacing w:before="100" w:beforeAutospacing="1" w:after="100" w:afterAutospacing="1" w:line="240" w:lineRule="auto"/>
              <w:jc w:val="left"/>
            </w:pPr>
            <w:r w:rsidRPr="002638C2">
              <w:t>комплектность оснащения учебного процесса (лабораторные комплекты по предметам;  лицензионное  демонстрационное  программное  обеспечение  по учебным предметам);</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1 раз в год сводная таблица (в рамках предмета)</w:t>
            </w:r>
          </w:p>
        </w:tc>
      </w:tr>
      <w:tr w:rsidR="00645273" w:rsidTr="00615733">
        <w:trPr>
          <w:trHeight w:val="1167"/>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68"/>
              </w:numPr>
              <w:spacing w:before="100" w:beforeAutospacing="1" w:after="100" w:afterAutospacing="1" w:line="240" w:lineRule="auto"/>
              <w:jc w:val="left"/>
            </w:pPr>
            <w:r w:rsidRPr="002638C2">
              <w:t>учебники  или  учебники  с  электронными  приложениями  по  всем  предметам  и учебно-методической литературы к ним; печатные и электронные образовательные ресурсы;</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УМК по предметам, по классам с пояснительной запиской</w:t>
            </w:r>
          </w:p>
        </w:tc>
      </w:tr>
      <w:tr w:rsidR="00645273" w:rsidTr="00615733">
        <w:trPr>
          <w:trHeight w:val="1213"/>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69"/>
              </w:numPr>
              <w:spacing w:before="100" w:beforeAutospacing="1" w:after="100" w:afterAutospacing="1" w:line="240" w:lineRule="auto"/>
              <w:jc w:val="left"/>
            </w:pPr>
            <w:r w:rsidRPr="002638C2">
              <w:t xml:space="preserve">библиотека (читальный зал, </w:t>
            </w:r>
            <w:proofErr w:type="spellStart"/>
            <w:r w:rsidRPr="002638C2">
              <w:t>медиатека</w:t>
            </w:r>
            <w:proofErr w:type="spellEnd"/>
            <w:r w:rsidRPr="002638C2">
              <w:t>, работающие средства для сканирования и распознавания, распечатки и копирования бумажных материалов);</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Аналитическая справка</w:t>
            </w:r>
          </w:p>
        </w:tc>
      </w:tr>
      <w:tr w:rsidR="00645273" w:rsidTr="00615733">
        <w:trPr>
          <w:trHeight w:val="925"/>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70"/>
              </w:numPr>
              <w:spacing w:before="100" w:beforeAutospacing="1" w:after="100" w:afterAutospacing="1" w:line="240" w:lineRule="auto"/>
              <w:jc w:val="left"/>
            </w:pPr>
            <w:r w:rsidRPr="002638C2">
              <w:t xml:space="preserve">фонд  дополнительной  литературы  </w:t>
            </w:r>
            <w:proofErr w:type="gramStart"/>
            <w:r w:rsidRPr="002638C2">
              <w:t xml:space="preserve">(  </w:t>
            </w:r>
            <w:proofErr w:type="gramEnd"/>
            <w:r w:rsidRPr="002638C2">
              <w:t>художественной,  научно-методической, справочно-библиографической и периодической);</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Аналитическая справка</w:t>
            </w:r>
          </w:p>
        </w:tc>
      </w:tr>
      <w:tr w:rsidR="00645273" w:rsidTr="00615733">
        <w:trPr>
          <w:trHeight w:val="1501"/>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71"/>
              </w:numPr>
              <w:spacing w:before="100" w:beforeAutospacing="1" w:after="100" w:afterAutospacing="1" w:line="240" w:lineRule="auto"/>
              <w:jc w:val="left"/>
            </w:pPr>
            <w:r w:rsidRPr="002638C2">
              <w:t>материально-техническое обеспечение кабинетов в соответствии с требованиями к минимальной оснащенности учебного процесса и оборудованию учебных помещений;</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таблица по кабинету</w:t>
            </w:r>
          </w:p>
        </w:tc>
      </w:tr>
      <w:tr w:rsidR="00645273" w:rsidTr="00615733">
        <w:trPr>
          <w:trHeight w:val="1622"/>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72"/>
              </w:numPr>
              <w:spacing w:before="100" w:beforeAutospacing="1" w:after="100" w:afterAutospacing="1" w:line="240" w:lineRule="auto"/>
              <w:jc w:val="left"/>
            </w:pPr>
            <w:r w:rsidRPr="002638C2">
              <w:t>техника для создания и использования информации (для  записи и обработки звука и  изображения,  выступлений  с  ауди</w:t>
            </w:r>
            <w:proofErr w:type="gramStart"/>
            <w:r w:rsidRPr="002638C2">
              <w:t>о-</w:t>
            </w:r>
            <w:proofErr w:type="gramEnd"/>
            <w:r w:rsidRPr="002638C2">
              <w:t>,  видео-  и  графическим  сопровождением,  в том числе мультимедийных проекторов, интерактивных досок);</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таблица по кабинету</w:t>
            </w:r>
          </w:p>
        </w:tc>
      </w:tr>
      <w:tr w:rsidR="00645273" w:rsidTr="00615733">
        <w:trPr>
          <w:trHeight w:val="1773"/>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73"/>
              </w:numPr>
              <w:spacing w:before="100" w:beforeAutospacing="1" w:after="100" w:afterAutospacing="1" w:line="240" w:lineRule="auto"/>
              <w:jc w:val="left"/>
            </w:pPr>
            <w:r w:rsidRPr="002638C2">
              <w:t>компьютеры,  имеющие  сертификат  качества,  используемые  для  осуществления образовательных отношений,  в  том  числе  комплект  лицензионного  или  свободно распространяемого системного и прикладного программного обеспечения; </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таблица</w:t>
            </w:r>
          </w:p>
        </w:tc>
      </w:tr>
      <w:tr w:rsidR="00645273" w:rsidTr="00615733">
        <w:trPr>
          <w:trHeight w:val="379"/>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74"/>
              </w:numPr>
              <w:spacing w:before="100" w:beforeAutospacing="1" w:after="100" w:afterAutospacing="1" w:line="240" w:lineRule="auto"/>
              <w:jc w:val="left"/>
            </w:pPr>
            <w:r w:rsidRPr="002638C2">
              <w:t xml:space="preserve">подключение к сети </w:t>
            </w:r>
            <w:proofErr w:type="spellStart"/>
            <w:r w:rsidRPr="002638C2">
              <w:t>Internet</w:t>
            </w:r>
            <w:proofErr w:type="spellEnd"/>
            <w:r w:rsidRPr="002638C2">
              <w:t>;</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таблица</w:t>
            </w:r>
          </w:p>
        </w:tc>
      </w:tr>
      <w:tr w:rsidR="00645273" w:rsidTr="00615733">
        <w:trPr>
          <w:trHeight w:val="925"/>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75"/>
              </w:numPr>
              <w:spacing w:before="100" w:beforeAutospacing="1" w:after="100" w:afterAutospacing="1" w:line="240" w:lineRule="auto"/>
              <w:jc w:val="left"/>
            </w:pPr>
            <w:r w:rsidRPr="002638C2">
              <w:t>территории,  оборудованные  для  реализации  разделов  «Легкая  атлетика», «Гимнастика», «Волейбол/баскетбол» и др.</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таблица</w:t>
            </w:r>
          </w:p>
        </w:tc>
      </w:tr>
      <w:tr w:rsidR="00645273" w:rsidTr="00615733">
        <w:trPr>
          <w:trHeight w:val="394"/>
          <w:tblCellSpacing w:w="0" w:type="dxa"/>
          <w:jc w:val="center"/>
        </w:trPr>
        <w:tc>
          <w:tcPr>
            <w:tcW w:w="2830" w:type="dxa"/>
            <w:vMerge w:val="restart"/>
            <w:shd w:val="clear" w:color="auto" w:fill="FFFFFF"/>
            <w:vAlign w:val="center"/>
            <w:hideMark/>
          </w:tcPr>
          <w:p w:rsidR="00645273" w:rsidRPr="002638C2" w:rsidRDefault="00645273" w:rsidP="00615733">
            <w:pPr>
              <w:pStyle w:val="ac"/>
              <w:ind w:left="113"/>
              <w:rPr>
                <w:color w:val="000000"/>
                <w:szCs w:val="22"/>
              </w:rPr>
            </w:pPr>
            <w:r w:rsidRPr="002638C2">
              <w:rPr>
                <w:color w:val="000000"/>
                <w:szCs w:val="22"/>
              </w:rPr>
              <w:t>Оценка качества воспитания</w:t>
            </w:r>
          </w:p>
        </w:tc>
        <w:tc>
          <w:tcPr>
            <w:tcW w:w="6095" w:type="dxa"/>
            <w:shd w:val="clear" w:color="auto" w:fill="FFFFFF"/>
            <w:vAlign w:val="center"/>
            <w:hideMark/>
          </w:tcPr>
          <w:p w:rsidR="00645273" w:rsidRPr="002638C2" w:rsidRDefault="00645273" w:rsidP="00645273">
            <w:pPr>
              <w:numPr>
                <w:ilvl w:val="0"/>
                <w:numId w:val="176"/>
              </w:numPr>
              <w:spacing w:before="100" w:beforeAutospacing="1" w:after="100" w:afterAutospacing="1" w:line="240" w:lineRule="auto"/>
              <w:jc w:val="left"/>
            </w:pPr>
            <w:r w:rsidRPr="002638C2">
              <w:t>Динамика личностного развития старшеклассников</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Аналитическая справка по результатам года</w:t>
            </w:r>
          </w:p>
        </w:tc>
      </w:tr>
      <w:tr w:rsidR="00645273" w:rsidTr="00615733">
        <w:trPr>
          <w:trHeight w:val="667"/>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77"/>
              </w:numPr>
              <w:spacing w:before="100" w:beforeAutospacing="1" w:after="100" w:afterAutospacing="1" w:line="240" w:lineRule="auto"/>
              <w:jc w:val="left"/>
            </w:pPr>
            <w:r w:rsidRPr="002638C2">
              <w:t>Воспитательный потенциал урочной и внеурочной деятельности</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Аналитическая справка по результатам года</w:t>
            </w:r>
          </w:p>
        </w:tc>
      </w:tr>
      <w:tr w:rsidR="00645273" w:rsidTr="00615733">
        <w:trPr>
          <w:trHeight w:val="667"/>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78"/>
              </w:numPr>
              <w:spacing w:before="100" w:beforeAutospacing="1" w:after="100" w:afterAutospacing="1" w:line="240" w:lineRule="auto"/>
              <w:jc w:val="left"/>
            </w:pPr>
            <w:r w:rsidRPr="002638C2">
              <w:t>Организация системы дополнительного образования</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справка</w:t>
            </w:r>
          </w:p>
        </w:tc>
      </w:tr>
      <w:tr w:rsidR="00645273" w:rsidTr="00615733">
        <w:trPr>
          <w:trHeight w:val="1016"/>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79"/>
              </w:numPr>
              <w:spacing w:before="100" w:beforeAutospacing="1" w:after="100" w:afterAutospacing="1" w:line="240" w:lineRule="auto"/>
              <w:jc w:val="left"/>
            </w:pPr>
            <w:r w:rsidRPr="002638C2">
              <w:t>Организация  ученического самоуправления и деятельности детских общественных организаций (ДОО)</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справка</w:t>
            </w:r>
          </w:p>
        </w:tc>
      </w:tr>
      <w:tr w:rsidR="00645273" w:rsidTr="00615733">
        <w:trPr>
          <w:trHeight w:val="985"/>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80"/>
              </w:numPr>
              <w:spacing w:before="100" w:beforeAutospacing="1" w:after="100" w:afterAutospacing="1" w:line="240" w:lineRule="auto"/>
              <w:jc w:val="left"/>
            </w:pPr>
            <w:r w:rsidRPr="002638C2">
              <w:t>Социально-психологическое обеспечение воспитания обучающихся,  в том числе школьников с проблемами личностного развития.</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справка</w:t>
            </w:r>
          </w:p>
        </w:tc>
      </w:tr>
      <w:tr w:rsidR="00645273" w:rsidTr="00615733">
        <w:trPr>
          <w:trHeight w:val="712"/>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81"/>
              </w:numPr>
              <w:spacing w:before="100" w:beforeAutospacing="1" w:after="100" w:afterAutospacing="1" w:line="240" w:lineRule="auto"/>
              <w:jc w:val="left"/>
            </w:pPr>
            <w:r w:rsidRPr="002638C2">
              <w:t>Взаимодействие ОО с родительской общественностью</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справка</w:t>
            </w:r>
          </w:p>
        </w:tc>
      </w:tr>
      <w:tr w:rsidR="00645273" w:rsidTr="00615733">
        <w:trPr>
          <w:trHeight w:val="379"/>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82"/>
              </w:numPr>
              <w:spacing w:before="100" w:beforeAutospacing="1" w:after="100" w:afterAutospacing="1" w:line="240" w:lineRule="auto"/>
              <w:jc w:val="left"/>
            </w:pPr>
            <w:r w:rsidRPr="002638C2">
              <w:t>Ресурсное обеспечение воспитания в ОО</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справка</w:t>
            </w:r>
          </w:p>
        </w:tc>
      </w:tr>
      <w:tr w:rsidR="00645273" w:rsidTr="00615733">
        <w:trPr>
          <w:trHeight w:val="379"/>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83"/>
              </w:numPr>
              <w:spacing w:before="100" w:beforeAutospacing="1" w:after="100" w:afterAutospacing="1" w:line="240" w:lineRule="auto"/>
              <w:jc w:val="left"/>
            </w:pPr>
            <w:r w:rsidRPr="002638C2">
              <w:t>Предметно-эстетическая  среда ОО</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справка</w:t>
            </w:r>
          </w:p>
        </w:tc>
      </w:tr>
      <w:tr w:rsidR="00645273" w:rsidTr="00615733">
        <w:trPr>
          <w:trHeight w:val="712"/>
          <w:tblCellSpacing w:w="0" w:type="dxa"/>
          <w:jc w:val="center"/>
        </w:trPr>
        <w:tc>
          <w:tcPr>
            <w:tcW w:w="2830" w:type="dxa"/>
            <w:vMerge w:val="restart"/>
            <w:shd w:val="clear" w:color="auto" w:fill="FFFFFF"/>
            <w:vAlign w:val="center"/>
            <w:hideMark/>
          </w:tcPr>
          <w:p w:rsidR="00645273" w:rsidRPr="002638C2" w:rsidRDefault="00645273" w:rsidP="00615733">
            <w:pPr>
              <w:pStyle w:val="ac"/>
              <w:ind w:left="113"/>
              <w:rPr>
                <w:color w:val="000000"/>
                <w:szCs w:val="22"/>
              </w:rPr>
            </w:pPr>
            <w:r w:rsidRPr="002638C2">
              <w:rPr>
                <w:color w:val="000000"/>
                <w:szCs w:val="22"/>
              </w:rPr>
              <w:lastRenderedPageBreak/>
              <w:t xml:space="preserve">Оценка качества </w:t>
            </w:r>
            <w:proofErr w:type="spellStart"/>
            <w:r w:rsidRPr="002638C2">
              <w:rPr>
                <w:color w:val="000000"/>
                <w:szCs w:val="22"/>
              </w:rPr>
              <w:t>здоровьесберегающей</w:t>
            </w:r>
            <w:proofErr w:type="spellEnd"/>
            <w:r w:rsidRPr="002638C2">
              <w:rPr>
                <w:color w:val="000000"/>
                <w:szCs w:val="22"/>
              </w:rPr>
              <w:t xml:space="preserve"> деятельности</w:t>
            </w:r>
          </w:p>
        </w:tc>
        <w:tc>
          <w:tcPr>
            <w:tcW w:w="6095" w:type="dxa"/>
            <w:shd w:val="clear" w:color="auto" w:fill="FFFFFF"/>
            <w:vAlign w:val="center"/>
            <w:hideMark/>
          </w:tcPr>
          <w:p w:rsidR="00645273" w:rsidRPr="002638C2" w:rsidRDefault="00645273" w:rsidP="00645273">
            <w:pPr>
              <w:numPr>
                <w:ilvl w:val="0"/>
                <w:numId w:val="184"/>
              </w:numPr>
              <w:spacing w:before="100" w:beforeAutospacing="1" w:after="100" w:afterAutospacing="1" w:line="240" w:lineRule="auto"/>
              <w:jc w:val="left"/>
            </w:pPr>
            <w:r w:rsidRPr="002638C2">
              <w:t xml:space="preserve">динамика формирования ценности здорового и безопасного образа жизни у </w:t>
            </w:r>
            <w:proofErr w:type="gramStart"/>
            <w:r w:rsidRPr="002638C2">
              <w:t>обучающихся</w:t>
            </w:r>
            <w:proofErr w:type="gramEnd"/>
            <w:r w:rsidRPr="002638C2">
              <w:t>;</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справка</w:t>
            </w:r>
          </w:p>
        </w:tc>
      </w:tr>
      <w:tr w:rsidR="00645273" w:rsidTr="00615733">
        <w:trPr>
          <w:trHeight w:val="1986"/>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85"/>
              </w:numPr>
              <w:spacing w:before="100" w:beforeAutospacing="1" w:after="100" w:afterAutospacing="1" w:line="240" w:lineRule="auto"/>
              <w:jc w:val="left"/>
            </w:pPr>
            <w:r w:rsidRPr="002638C2">
              <w:t>динамика показателей здоровья обучающихся (общего показателя здоровья; показателей заболеваемости органов зрения и опорно-двигательного аппарата; травматизма; показателя количества пропусков занятий по болезни; эффективности оздоровления часто болеющих обучающихся);</w:t>
            </w:r>
          </w:p>
        </w:tc>
        <w:tc>
          <w:tcPr>
            <w:tcW w:w="1577" w:type="dxa"/>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справка</w:t>
            </w:r>
          </w:p>
        </w:tc>
      </w:tr>
      <w:tr w:rsidR="00645273" w:rsidTr="00615733">
        <w:trPr>
          <w:trHeight w:val="955"/>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86"/>
              </w:numPr>
              <w:spacing w:before="100" w:beforeAutospacing="1" w:after="100" w:afterAutospacing="1" w:line="240" w:lineRule="auto"/>
              <w:jc w:val="left"/>
            </w:pPr>
            <w:r w:rsidRPr="002638C2">
              <w:t>динамика показателей психологического климата в ОО;</w:t>
            </w:r>
          </w:p>
        </w:tc>
        <w:tc>
          <w:tcPr>
            <w:tcW w:w="1577" w:type="dxa"/>
            <w:vMerge w:val="restart"/>
            <w:shd w:val="clear" w:color="auto" w:fill="FFFFFF"/>
            <w:vAlign w:val="center"/>
            <w:hideMark/>
          </w:tcPr>
          <w:p w:rsidR="00645273" w:rsidRPr="002638C2" w:rsidRDefault="00645273" w:rsidP="00615733">
            <w:pPr>
              <w:pStyle w:val="ac"/>
              <w:ind w:left="360"/>
              <w:rPr>
                <w:color w:val="000000"/>
                <w:szCs w:val="22"/>
              </w:rPr>
            </w:pPr>
            <w:r w:rsidRPr="002638C2">
              <w:rPr>
                <w:color w:val="000000"/>
                <w:szCs w:val="22"/>
              </w:rPr>
              <w:t>Информационная справка по результатам анкетирования</w:t>
            </w:r>
          </w:p>
        </w:tc>
      </w:tr>
      <w:tr w:rsidR="00645273" w:rsidTr="00615733">
        <w:trPr>
          <w:trHeight w:val="2819"/>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87"/>
              </w:numPr>
              <w:spacing w:before="100" w:beforeAutospacing="1" w:after="100" w:afterAutospacing="1" w:line="240" w:lineRule="auto"/>
              <w:jc w:val="left"/>
            </w:pPr>
            <w:r w:rsidRPr="002638C2">
              <w:t>социологические исследования на предмет удовлетворенности обучающихся, родителей (законных представителей), педагогических работников школы,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w:t>
            </w:r>
          </w:p>
        </w:tc>
        <w:tc>
          <w:tcPr>
            <w:tcW w:w="1577" w:type="dxa"/>
            <w:vMerge/>
            <w:shd w:val="clear" w:color="auto" w:fill="FFFFFF"/>
            <w:vAlign w:val="center"/>
            <w:hideMark/>
          </w:tcPr>
          <w:p w:rsidR="00645273" w:rsidRPr="002638C2" w:rsidRDefault="00645273" w:rsidP="00615733"/>
        </w:tc>
      </w:tr>
      <w:tr w:rsidR="00645273" w:rsidTr="00615733">
        <w:trPr>
          <w:trHeight w:val="667"/>
          <w:tblCellSpacing w:w="0" w:type="dxa"/>
          <w:jc w:val="center"/>
        </w:trPr>
        <w:tc>
          <w:tcPr>
            <w:tcW w:w="2830" w:type="dxa"/>
            <w:vMerge w:val="restart"/>
            <w:shd w:val="clear" w:color="auto" w:fill="FFFFFF"/>
            <w:vAlign w:val="center"/>
            <w:hideMark/>
          </w:tcPr>
          <w:p w:rsidR="00645273" w:rsidRPr="002638C2" w:rsidRDefault="00645273" w:rsidP="00615733">
            <w:pPr>
              <w:pStyle w:val="ac"/>
              <w:ind w:left="113"/>
              <w:rPr>
                <w:color w:val="000000"/>
                <w:szCs w:val="22"/>
              </w:rPr>
            </w:pPr>
            <w:r w:rsidRPr="002638C2">
              <w:rPr>
                <w:color w:val="000000"/>
                <w:szCs w:val="22"/>
              </w:rPr>
              <w:t>Оценка безопасного пребывания детей в школе</w:t>
            </w:r>
          </w:p>
        </w:tc>
        <w:tc>
          <w:tcPr>
            <w:tcW w:w="6095" w:type="dxa"/>
            <w:shd w:val="clear" w:color="auto" w:fill="FFFFFF"/>
            <w:vAlign w:val="center"/>
            <w:hideMark/>
          </w:tcPr>
          <w:p w:rsidR="00645273" w:rsidRPr="002638C2" w:rsidRDefault="00645273" w:rsidP="00645273">
            <w:pPr>
              <w:numPr>
                <w:ilvl w:val="0"/>
                <w:numId w:val="188"/>
              </w:numPr>
              <w:spacing w:before="100" w:beforeAutospacing="1" w:after="100" w:afterAutospacing="1" w:line="240" w:lineRule="auto"/>
              <w:jc w:val="left"/>
            </w:pPr>
            <w:r w:rsidRPr="002638C2">
              <w:t>оценка условий  состояния безопасности жизнедеятельности;</w:t>
            </w:r>
          </w:p>
        </w:tc>
        <w:tc>
          <w:tcPr>
            <w:tcW w:w="1577" w:type="dxa"/>
            <w:shd w:val="clear" w:color="auto" w:fill="FFFFFF"/>
            <w:vAlign w:val="center"/>
            <w:hideMark/>
          </w:tcPr>
          <w:p w:rsidR="00645273" w:rsidRPr="002638C2" w:rsidRDefault="00645273" w:rsidP="00615733">
            <w:pPr>
              <w:pStyle w:val="ac"/>
              <w:ind w:left="154"/>
              <w:rPr>
                <w:color w:val="000000"/>
                <w:szCs w:val="22"/>
              </w:rPr>
            </w:pPr>
            <w:r w:rsidRPr="002638C2">
              <w:rPr>
                <w:color w:val="000000"/>
                <w:szCs w:val="22"/>
              </w:rPr>
              <w:t>Информационная справка</w:t>
            </w:r>
          </w:p>
        </w:tc>
      </w:tr>
      <w:tr w:rsidR="00645273" w:rsidTr="00615733">
        <w:trPr>
          <w:trHeight w:val="606"/>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89"/>
              </w:numPr>
              <w:spacing w:before="100" w:beforeAutospacing="1" w:after="100" w:afterAutospacing="1" w:line="240" w:lineRule="auto"/>
              <w:jc w:val="left"/>
            </w:pPr>
            <w:r w:rsidRPr="002638C2">
              <w:t>динамика формирования антитеррористической защищенности  школы;</w:t>
            </w:r>
          </w:p>
        </w:tc>
        <w:tc>
          <w:tcPr>
            <w:tcW w:w="1577" w:type="dxa"/>
            <w:shd w:val="clear" w:color="auto" w:fill="FFFFFF"/>
            <w:vAlign w:val="center"/>
            <w:hideMark/>
          </w:tcPr>
          <w:p w:rsidR="00645273" w:rsidRPr="002638C2" w:rsidRDefault="00645273" w:rsidP="00615733">
            <w:pPr>
              <w:pStyle w:val="ac"/>
              <w:ind w:left="720"/>
              <w:rPr>
                <w:color w:val="000000"/>
                <w:szCs w:val="22"/>
              </w:rPr>
            </w:pPr>
            <w:r w:rsidRPr="002638C2">
              <w:rPr>
                <w:color w:val="000000"/>
                <w:szCs w:val="22"/>
              </w:rPr>
              <w:t> </w:t>
            </w:r>
          </w:p>
        </w:tc>
      </w:tr>
      <w:tr w:rsidR="00645273" w:rsidTr="00615733">
        <w:trPr>
          <w:trHeight w:val="1167"/>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90"/>
              </w:numPr>
              <w:spacing w:before="100" w:beforeAutospacing="1" w:after="100" w:afterAutospacing="1" w:line="240" w:lineRule="auto"/>
              <w:jc w:val="left"/>
            </w:pPr>
            <w:proofErr w:type="gramStart"/>
            <w:r w:rsidRPr="002638C2">
              <w:t>исследование уровня культуры  безопасности обучающихся (методическая работа классных руководителей, направленная на обеспечение безопасного поведения  обучающихся в школе);</w:t>
            </w:r>
            <w:proofErr w:type="gramEnd"/>
          </w:p>
        </w:tc>
        <w:tc>
          <w:tcPr>
            <w:tcW w:w="1577" w:type="dxa"/>
            <w:shd w:val="clear" w:color="auto" w:fill="FFFFFF"/>
            <w:vAlign w:val="center"/>
            <w:hideMark/>
          </w:tcPr>
          <w:p w:rsidR="00645273" w:rsidRPr="002638C2" w:rsidRDefault="00645273" w:rsidP="00615733">
            <w:pPr>
              <w:pStyle w:val="ac"/>
              <w:rPr>
                <w:color w:val="000000"/>
                <w:szCs w:val="22"/>
              </w:rPr>
            </w:pPr>
            <w:r w:rsidRPr="002638C2">
              <w:rPr>
                <w:color w:val="000000"/>
                <w:szCs w:val="22"/>
              </w:rPr>
              <w:t> </w:t>
            </w:r>
          </w:p>
        </w:tc>
      </w:tr>
      <w:tr w:rsidR="00645273" w:rsidTr="00615733">
        <w:trPr>
          <w:trHeight w:val="652"/>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91"/>
              </w:numPr>
              <w:spacing w:before="100" w:beforeAutospacing="1" w:after="100" w:afterAutospacing="1" w:line="240" w:lineRule="auto"/>
              <w:jc w:val="left"/>
            </w:pPr>
            <w:r w:rsidRPr="002638C2">
              <w:t>системность работы по обеспечению пожарной безопасности школы;</w:t>
            </w:r>
          </w:p>
        </w:tc>
        <w:tc>
          <w:tcPr>
            <w:tcW w:w="1577" w:type="dxa"/>
            <w:shd w:val="clear" w:color="auto" w:fill="FFFFFF"/>
            <w:vAlign w:val="center"/>
            <w:hideMark/>
          </w:tcPr>
          <w:p w:rsidR="00645273" w:rsidRPr="002638C2" w:rsidRDefault="00645273" w:rsidP="00615733">
            <w:pPr>
              <w:pStyle w:val="ac"/>
              <w:ind w:left="720"/>
              <w:rPr>
                <w:color w:val="000000"/>
                <w:szCs w:val="22"/>
              </w:rPr>
            </w:pPr>
            <w:r w:rsidRPr="002638C2">
              <w:rPr>
                <w:color w:val="000000"/>
                <w:szCs w:val="22"/>
              </w:rPr>
              <w:t> </w:t>
            </w:r>
          </w:p>
        </w:tc>
      </w:tr>
      <w:tr w:rsidR="00645273" w:rsidTr="00615733">
        <w:trPr>
          <w:trHeight w:val="955"/>
          <w:tblCellSpacing w:w="0" w:type="dxa"/>
          <w:jc w:val="center"/>
        </w:trPr>
        <w:tc>
          <w:tcPr>
            <w:tcW w:w="2830" w:type="dxa"/>
            <w:vMerge/>
            <w:shd w:val="clear" w:color="auto" w:fill="FFFFFF"/>
            <w:vAlign w:val="center"/>
            <w:hideMark/>
          </w:tcPr>
          <w:p w:rsidR="00645273" w:rsidRPr="002638C2" w:rsidRDefault="00645273" w:rsidP="00615733"/>
        </w:tc>
        <w:tc>
          <w:tcPr>
            <w:tcW w:w="6095" w:type="dxa"/>
            <w:shd w:val="clear" w:color="auto" w:fill="FFFFFF"/>
            <w:vAlign w:val="center"/>
            <w:hideMark/>
          </w:tcPr>
          <w:p w:rsidR="00645273" w:rsidRPr="002638C2" w:rsidRDefault="00645273" w:rsidP="00645273">
            <w:pPr>
              <w:numPr>
                <w:ilvl w:val="0"/>
                <w:numId w:val="192"/>
              </w:numPr>
              <w:spacing w:before="100" w:beforeAutospacing="1" w:after="100" w:afterAutospacing="1" w:line="240" w:lineRule="auto"/>
              <w:jc w:val="left"/>
            </w:pPr>
            <w:r w:rsidRPr="002638C2">
              <w:t>динамика показателей травматизма в школе (на уроках повышенной опасности и на переменах).</w:t>
            </w:r>
          </w:p>
        </w:tc>
        <w:tc>
          <w:tcPr>
            <w:tcW w:w="1577" w:type="dxa"/>
            <w:shd w:val="clear" w:color="auto" w:fill="FFFFFF"/>
            <w:vAlign w:val="center"/>
            <w:hideMark/>
          </w:tcPr>
          <w:p w:rsidR="00645273" w:rsidRPr="002638C2" w:rsidRDefault="00645273" w:rsidP="00615733">
            <w:pPr>
              <w:pStyle w:val="ac"/>
              <w:ind w:left="720"/>
              <w:rPr>
                <w:color w:val="000000"/>
                <w:szCs w:val="22"/>
              </w:rPr>
            </w:pPr>
            <w:r w:rsidRPr="002638C2">
              <w:rPr>
                <w:color w:val="000000"/>
                <w:szCs w:val="22"/>
              </w:rPr>
              <w:t> </w:t>
            </w:r>
          </w:p>
        </w:tc>
      </w:tr>
    </w:tbl>
    <w:p w:rsidR="00645273" w:rsidRPr="002638C2" w:rsidRDefault="00645273" w:rsidP="00645273">
      <w:pPr>
        <w:shd w:val="clear" w:color="auto" w:fill="FFFFFF"/>
      </w:pPr>
      <w:r w:rsidRPr="002638C2">
        <w:t> </w:t>
      </w:r>
    </w:p>
    <w:p w:rsidR="007F0102" w:rsidRDefault="007F0102" w:rsidP="007F0102">
      <w:pPr>
        <w:spacing w:before="44" w:line="276" w:lineRule="auto"/>
        <w:ind w:left="962" w:right="245" w:firstLine="316"/>
        <w:rPr>
          <w:b/>
        </w:rPr>
      </w:pPr>
    </w:p>
    <w:p w:rsidR="007F0102" w:rsidRDefault="00EA7F2C" w:rsidP="007F0102">
      <w:pPr>
        <w:spacing w:before="44" w:line="276" w:lineRule="auto"/>
        <w:ind w:left="962" w:right="245" w:firstLine="316"/>
        <w:rPr>
          <w:b/>
        </w:rPr>
      </w:pPr>
      <w:r>
        <w:rPr>
          <w:b/>
        </w:rPr>
        <w:t xml:space="preserve">                                 </w:t>
      </w:r>
      <w:r w:rsidR="007F0102">
        <w:rPr>
          <w:b/>
          <w:lang w:val="en-US"/>
        </w:rPr>
        <w:t>3</w:t>
      </w:r>
      <w:r w:rsidR="007F0102">
        <w:rPr>
          <w:b/>
        </w:rPr>
        <w:t>.7</w:t>
      </w:r>
      <w:r>
        <w:rPr>
          <w:b/>
        </w:rPr>
        <w:t>.</w:t>
      </w:r>
      <w:r w:rsidR="007F0102">
        <w:rPr>
          <w:b/>
        </w:rPr>
        <w:t>Список учебников</w:t>
      </w:r>
    </w:p>
    <w:p w:rsidR="007F0102" w:rsidRDefault="007F0102" w:rsidP="007F0102">
      <w:pPr>
        <w:spacing w:before="44" w:line="276" w:lineRule="auto"/>
        <w:ind w:left="962" w:right="245" w:firstLine="316"/>
        <w:rPr>
          <w:b/>
        </w:rPr>
      </w:pPr>
    </w:p>
    <w:p w:rsidR="007F0102" w:rsidRDefault="007F0102" w:rsidP="007F0102">
      <w:pPr>
        <w:spacing w:before="44" w:line="276" w:lineRule="auto"/>
        <w:ind w:left="962" w:right="245" w:firstLine="316"/>
        <w:rPr>
          <w:b/>
        </w:rPr>
      </w:pPr>
    </w:p>
    <w:tbl>
      <w:tblPr>
        <w:tblStyle w:val="a3"/>
        <w:tblW w:w="0" w:type="auto"/>
        <w:tblInd w:w="962" w:type="dxa"/>
        <w:tblLook w:val="04A0" w:firstRow="1" w:lastRow="0" w:firstColumn="1" w:lastColumn="0" w:noHBand="0" w:noVBand="1"/>
      </w:tblPr>
      <w:tblGrid>
        <w:gridCol w:w="2664"/>
        <w:gridCol w:w="7362"/>
      </w:tblGrid>
      <w:tr w:rsidR="007F0102" w:rsidTr="007F0102">
        <w:tc>
          <w:tcPr>
            <w:tcW w:w="1840" w:type="dxa"/>
          </w:tcPr>
          <w:p w:rsidR="007F0102" w:rsidRDefault="007F0102" w:rsidP="007F0102">
            <w:pPr>
              <w:spacing w:before="44" w:line="276" w:lineRule="auto"/>
              <w:ind w:left="0" w:right="245" w:firstLine="0"/>
              <w:rPr>
                <w:b/>
              </w:rPr>
            </w:pPr>
            <w:r>
              <w:rPr>
                <w:b/>
              </w:rPr>
              <w:t>предмет</w:t>
            </w:r>
          </w:p>
        </w:tc>
        <w:tc>
          <w:tcPr>
            <w:tcW w:w="8186" w:type="dxa"/>
          </w:tcPr>
          <w:p w:rsidR="007F0102" w:rsidRDefault="007F0102" w:rsidP="007F0102">
            <w:pPr>
              <w:spacing w:before="44" w:line="276" w:lineRule="auto"/>
              <w:ind w:left="0" w:right="245" w:firstLine="0"/>
              <w:rPr>
                <w:b/>
              </w:rPr>
            </w:pPr>
            <w:r>
              <w:rPr>
                <w:b/>
              </w:rPr>
              <w:t>автор</w:t>
            </w:r>
          </w:p>
        </w:tc>
      </w:tr>
      <w:tr w:rsidR="007F0102" w:rsidTr="007F0102">
        <w:tc>
          <w:tcPr>
            <w:tcW w:w="1840" w:type="dxa"/>
          </w:tcPr>
          <w:p w:rsidR="007F0102" w:rsidRDefault="007F0102" w:rsidP="007F0102">
            <w:pPr>
              <w:spacing w:before="44" w:line="276" w:lineRule="auto"/>
              <w:ind w:left="0" w:right="245" w:firstLine="0"/>
              <w:rPr>
                <w:b/>
              </w:rPr>
            </w:pPr>
            <w:r w:rsidRPr="006D2FD3">
              <w:rPr>
                <w:b/>
                <w:sz w:val="28"/>
                <w:szCs w:val="28"/>
              </w:rPr>
              <w:t>Русский язык</w:t>
            </w:r>
          </w:p>
        </w:tc>
        <w:tc>
          <w:tcPr>
            <w:tcW w:w="8186" w:type="dxa"/>
          </w:tcPr>
          <w:p w:rsidR="007F0102" w:rsidRPr="00EA7F2C" w:rsidRDefault="007F0102" w:rsidP="00EA7F2C">
            <w:pPr>
              <w:spacing w:before="44" w:line="276" w:lineRule="auto"/>
              <w:ind w:right="245"/>
              <w:rPr>
                <w:sz w:val="28"/>
                <w:szCs w:val="28"/>
              </w:rPr>
            </w:pPr>
            <w:r w:rsidRPr="006D2FD3">
              <w:rPr>
                <w:sz w:val="28"/>
                <w:szCs w:val="28"/>
              </w:rPr>
              <w:t>С.И. Львова, В.В. Львов. Русский язык. 10 класс: для общеобразовательных учреждений (базовый и углубленный уровни). М.: Мнемозина, 2019. С.И. Львова, В.В. Львов.</w:t>
            </w:r>
          </w:p>
        </w:tc>
      </w:tr>
      <w:tr w:rsidR="007F0102" w:rsidTr="007F0102">
        <w:tc>
          <w:tcPr>
            <w:tcW w:w="1840" w:type="dxa"/>
          </w:tcPr>
          <w:p w:rsidR="007F0102" w:rsidRDefault="007F0102" w:rsidP="007F0102">
            <w:pPr>
              <w:spacing w:before="44" w:line="276" w:lineRule="auto"/>
              <w:ind w:left="0" w:right="245" w:firstLine="0"/>
              <w:rPr>
                <w:b/>
              </w:rPr>
            </w:pPr>
            <w:r>
              <w:rPr>
                <w:b/>
              </w:rPr>
              <w:t>История</w:t>
            </w:r>
          </w:p>
        </w:tc>
        <w:tc>
          <w:tcPr>
            <w:tcW w:w="8186" w:type="dxa"/>
          </w:tcPr>
          <w:p w:rsidR="007F0102" w:rsidRDefault="007F0102" w:rsidP="007F0102">
            <w:pPr>
              <w:spacing w:before="44" w:line="276" w:lineRule="auto"/>
              <w:ind w:left="0" w:right="245" w:firstLine="0"/>
              <w:rPr>
                <w:sz w:val="28"/>
                <w:szCs w:val="28"/>
              </w:rPr>
            </w:pPr>
            <w:proofErr w:type="spellStart"/>
            <w:r w:rsidRPr="006D2FD3">
              <w:rPr>
                <w:sz w:val="28"/>
                <w:szCs w:val="28"/>
              </w:rPr>
              <w:t>Сороко</w:t>
            </w:r>
            <w:proofErr w:type="spellEnd"/>
            <w:r w:rsidRPr="006D2FD3">
              <w:rPr>
                <w:sz w:val="28"/>
                <w:szCs w:val="28"/>
              </w:rPr>
              <w:t xml:space="preserve">-Цюпа О.С. Всеобщая история. Новейшая </w:t>
            </w:r>
            <w:r w:rsidRPr="006D2FD3">
              <w:rPr>
                <w:sz w:val="28"/>
                <w:szCs w:val="28"/>
              </w:rPr>
              <w:lastRenderedPageBreak/>
              <w:t>история. 10 класс. Учеб</w:t>
            </w:r>
            <w:proofErr w:type="gramStart"/>
            <w:r w:rsidRPr="006D2FD3">
              <w:rPr>
                <w:sz w:val="28"/>
                <w:szCs w:val="28"/>
              </w:rPr>
              <w:t>.</w:t>
            </w:r>
            <w:proofErr w:type="gramEnd"/>
            <w:r w:rsidRPr="006D2FD3">
              <w:rPr>
                <w:sz w:val="28"/>
                <w:szCs w:val="28"/>
              </w:rPr>
              <w:t xml:space="preserve"> </w:t>
            </w:r>
            <w:proofErr w:type="gramStart"/>
            <w:r w:rsidRPr="006D2FD3">
              <w:rPr>
                <w:sz w:val="28"/>
                <w:szCs w:val="28"/>
              </w:rPr>
              <w:t>д</w:t>
            </w:r>
            <w:proofErr w:type="gramEnd"/>
            <w:r w:rsidRPr="006D2FD3">
              <w:rPr>
                <w:sz w:val="28"/>
                <w:szCs w:val="28"/>
              </w:rPr>
              <w:t xml:space="preserve">ля </w:t>
            </w:r>
            <w:proofErr w:type="spellStart"/>
            <w:r w:rsidRPr="006D2FD3">
              <w:rPr>
                <w:sz w:val="28"/>
                <w:szCs w:val="28"/>
              </w:rPr>
              <w:t>общеобразоват</w:t>
            </w:r>
            <w:proofErr w:type="spellEnd"/>
            <w:r w:rsidRPr="006D2FD3">
              <w:rPr>
                <w:sz w:val="28"/>
                <w:szCs w:val="28"/>
              </w:rPr>
              <w:t xml:space="preserve">. организаций / [О.С. </w:t>
            </w:r>
            <w:proofErr w:type="spellStart"/>
            <w:r w:rsidRPr="006D2FD3">
              <w:rPr>
                <w:sz w:val="28"/>
                <w:szCs w:val="28"/>
              </w:rPr>
              <w:t>Сороко</w:t>
            </w:r>
            <w:proofErr w:type="spellEnd"/>
            <w:r w:rsidRPr="006D2FD3">
              <w:rPr>
                <w:sz w:val="28"/>
                <w:szCs w:val="28"/>
              </w:rPr>
              <w:t xml:space="preserve">-Цюпа, А.О. </w:t>
            </w:r>
            <w:proofErr w:type="spellStart"/>
            <w:r w:rsidRPr="006D2FD3">
              <w:rPr>
                <w:sz w:val="28"/>
                <w:szCs w:val="28"/>
              </w:rPr>
              <w:t>Сороко</w:t>
            </w:r>
            <w:proofErr w:type="spellEnd"/>
            <w:r w:rsidRPr="006D2FD3">
              <w:rPr>
                <w:sz w:val="28"/>
                <w:szCs w:val="28"/>
              </w:rPr>
              <w:t xml:space="preserve">-Цюпа.]; под ред. </w:t>
            </w:r>
            <w:proofErr w:type="spellStart"/>
            <w:r w:rsidRPr="006D2FD3">
              <w:rPr>
                <w:sz w:val="28"/>
                <w:szCs w:val="28"/>
              </w:rPr>
              <w:t>Искендерова</w:t>
            </w:r>
            <w:proofErr w:type="spellEnd"/>
            <w:r w:rsidRPr="006D2FD3">
              <w:rPr>
                <w:sz w:val="28"/>
                <w:szCs w:val="28"/>
              </w:rPr>
              <w:t xml:space="preserve"> А. А. – М.: Просвещение, 2019. – 351 с</w:t>
            </w:r>
          </w:p>
          <w:p w:rsidR="007F0102" w:rsidRPr="00EA7F2C" w:rsidRDefault="007F0102" w:rsidP="00EA7F2C">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8"/>
                <w:szCs w:val="28"/>
                <w:lang w:val="ru-RU"/>
              </w:rPr>
            </w:pPr>
            <w:r>
              <w:rPr>
                <w:rFonts w:ascii="Times New Roman" w:eastAsia="Times New Roman" w:hAnsi="Times New Roman"/>
                <w:sz w:val="28"/>
                <w:szCs w:val="28"/>
                <w:lang w:val="ru-RU"/>
              </w:rPr>
              <w:t>Горинов М.М.</w:t>
            </w:r>
            <w:r w:rsidRPr="006D2FD3">
              <w:rPr>
                <w:rFonts w:ascii="Times New Roman" w:eastAsia="Times New Roman" w:hAnsi="Times New Roman"/>
                <w:sz w:val="28"/>
                <w:szCs w:val="28"/>
                <w:lang w:val="ru-RU"/>
              </w:rPr>
              <w:t xml:space="preserve">, Данилов А.А и др. под ред.А.В.Торкунова. История России. 10 класс. Учеб.для общеобразоват.организаций. В </w:t>
            </w:r>
            <w:r>
              <w:rPr>
                <w:rFonts w:ascii="Times New Roman" w:eastAsia="Times New Roman" w:hAnsi="Times New Roman"/>
                <w:sz w:val="28"/>
                <w:szCs w:val="28"/>
                <w:lang w:val="ru-RU"/>
              </w:rPr>
              <w:t>3 ч./  М., «Просвещение»</w:t>
            </w:r>
            <w:r w:rsidRPr="006D2FD3">
              <w:rPr>
                <w:rFonts w:ascii="Times New Roman" w:eastAsia="Times New Roman" w:hAnsi="Times New Roman"/>
                <w:sz w:val="28"/>
                <w:szCs w:val="28"/>
                <w:lang w:val="ru-RU"/>
              </w:rPr>
              <w:t>.</w:t>
            </w:r>
          </w:p>
        </w:tc>
      </w:tr>
      <w:tr w:rsidR="007F0102" w:rsidTr="007F0102">
        <w:tc>
          <w:tcPr>
            <w:tcW w:w="1840" w:type="dxa"/>
          </w:tcPr>
          <w:p w:rsidR="007F0102" w:rsidRPr="00EA7F2C" w:rsidRDefault="007F0102" w:rsidP="007F0102">
            <w:pPr>
              <w:spacing w:before="44" w:line="276" w:lineRule="auto"/>
              <w:ind w:left="0" w:right="245" w:firstLine="0"/>
              <w:rPr>
                <w:b/>
              </w:rPr>
            </w:pPr>
            <w:r w:rsidRPr="00EA7F2C">
              <w:rPr>
                <w:b/>
                <w:sz w:val="28"/>
                <w:szCs w:val="28"/>
              </w:rPr>
              <w:lastRenderedPageBreak/>
              <w:t>Обществознание.</w:t>
            </w:r>
          </w:p>
        </w:tc>
        <w:tc>
          <w:tcPr>
            <w:tcW w:w="8186" w:type="dxa"/>
          </w:tcPr>
          <w:p w:rsidR="007F0102" w:rsidRDefault="007F0102" w:rsidP="00EA7F2C">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8"/>
                <w:szCs w:val="28"/>
                <w:lang w:val="ru-RU" w:eastAsia="ru-RU"/>
              </w:rPr>
            </w:pPr>
            <w:r w:rsidRPr="006D2FD3">
              <w:rPr>
                <w:rFonts w:ascii="Times New Roman" w:eastAsia="Times New Roman" w:hAnsi="Times New Roman" w:cs="Times New Roman"/>
                <w:sz w:val="28"/>
                <w:szCs w:val="28"/>
                <w:lang w:val="ru-RU" w:eastAsia="ru-RU"/>
              </w:rPr>
              <w:t xml:space="preserve">учеб. </w:t>
            </w:r>
            <w:r w:rsidRPr="00BF6213">
              <w:rPr>
                <w:rFonts w:ascii="Times New Roman" w:eastAsia="Times New Roman" w:hAnsi="Times New Roman" w:cs="Times New Roman"/>
                <w:sz w:val="28"/>
                <w:szCs w:val="28"/>
                <w:lang w:val="ru-RU" w:eastAsia="ru-RU"/>
              </w:rPr>
              <w:t xml:space="preserve">Для общеобразоват. учреждений: базовый уровень/ (Л. Н. Боголюбов, Ю.И. Аверьянов, Н.И. Городецкая и др.); под ред. Л. Н. БоголюбоваА. Ю. Лазебниковой; Рос. академ. </w:t>
            </w:r>
            <w:r>
              <w:rPr>
                <w:rFonts w:ascii="Times New Roman" w:eastAsia="Times New Roman" w:hAnsi="Times New Roman" w:cs="Times New Roman"/>
                <w:sz w:val="28"/>
                <w:szCs w:val="28"/>
                <w:lang w:val="ru-RU" w:eastAsia="ru-RU"/>
              </w:rPr>
              <w:t xml:space="preserve">наук, изд-во «Просвещение», </w:t>
            </w:r>
            <w:r w:rsidRPr="00BF6213">
              <w:rPr>
                <w:rFonts w:ascii="Times New Roman" w:eastAsia="Times New Roman" w:hAnsi="Times New Roman" w:cs="Times New Roman"/>
                <w:sz w:val="28"/>
                <w:szCs w:val="28"/>
                <w:lang w:val="ru-RU" w:eastAsia="ru-RU"/>
              </w:rPr>
              <w:t>.</w:t>
            </w:r>
          </w:p>
          <w:p w:rsidR="007F0102" w:rsidRPr="006D2FD3" w:rsidRDefault="007F0102" w:rsidP="00EA7F2C">
            <w:pPr>
              <w:adjustRightInd w:val="0"/>
              <w:spacing w:after="0" w:line="240" w:lineRule="auto"/>
              <w:rPr>
                <w:sz w:val="28"/>
                <w:szCs w:val="28"/>
              </w:rPr>
            </w:pPr>
            <w:r w:rsidRPr="006D2FD3">
              <w:rPr>
                <w:sz w:val="28"/>
                <w:szCs w:val="28"/>
              </w:rPr>
              <w:t xml:space="preserve">Методические рекомендации по курсу Обществознание 10-11 </w:t>
            </w:r>
            <w:proofErr w:type="spellStart"/>
            <w:r w:rsidRPr="006D2FD3">
              <w:rPr>
                <w:sz w:val="28"/>
                <w:szCs w:val="28"/>
              </w:rPr>
              <w:t>кл</w:t>
            </w:r>
            <w:proofErr w:type="spellEnd"/>
            <w:r w:rsidRPr="006D2FD3">
              <w:rPr>
                <w:sz w:val="28"/>
                <w:szCs w:val="28"/>
              </w:rPr>
              <w:t xml:space="preserve">. \ Л.Н. Боголюбов  и </w:t>
            </w:r>
            <w:proofErr w:type="spellStart"/>
            <w:r w:rsidRPr="006D2FD3">
              <w:rPr>
                <w:sz w:val="28"/>
                <w:szCs w:val="28"/>
              </w:rPr>
              <w:t>др</w:t>
            </w:r>
            <w:proofErr w:type="spellEnd"/>
            <w:r w:rsidRPr="006D2FD3">
              <w:rPr>
                <w:sz w:val="28"/>
                <w:szCs w:val="28"/>
              </w:rPr>
              <w:t>\. В 2-х частях. – М.: Просвещение, 2016</w:t>
            </w:r>
          </w:p>
          <w:p w:rsidR="007F0102" w:rsidRPr="00EA7F2C" w:rsidRDefault="007F0102" w:rsidP="00EA7F2C">
            <w:pPr>
              <w:tabs>
                <w:tab w:val="left" w:pos="8280"/>
              </w:tabs>
              <w:spacing w:after="0" w:line="240" w:lineRule="auto"/>
              <w:ind w:left="0" w:right="1" w:firstLine="0"/>
              <w:rPr>
                <w:sz w:val="28"/>
                <w:szCs w:val="28"/>
              </w:rPr>
            </w:pPr>
            <w:r w:rsidRPr="006D2FD3">
              <w:rPr>
                <w:sz w:val="28"/>
                <w:szCs w:val="28"/>
              </w:rPr>
              <w:t xml:space="preserve">.  </w:t>
            </w:r>
            <w:proofErr w:type="spellStart"/>
            <w:r w:rsidRPr="006D2FD3">
              <w:rPr>
                <w:sz w:val="28"/>
                <w:szCs w:val="28"/>
              </w:rPr>
              <w:t>Л.Н.Боголюбов</w:t>
            </w:r>
            <w:proofErr w:type="spellEnd"/>
            <w:r w:rsidRPr="006D2FD3">
              <w:rPr>
                <w:sz w:val="28"/>
                <w:szCs w:val="28"/>
              </w:rPr>
              <w:t xml:space="preserve">, Н.И. Городецкая, </w:t>
            </w:r>
            <w:proofErr w:type="spellStart"/>
            <w:r w:rsidRPr="006D2FD3">
              <w:rPr>
                <w:sz w:val="28"/>
                <w:szCs w:val="28"/>
              </w:rPr>
              <w:t>А.И.Матвеева</w:t>
            </w:r>
            <w:proofErr w:type="spellEnd"/>
            <w:r w:rsidRPr="006D2FD3">
              <w:rPr>
                <w:sz w:val="28"/>
                <w:szCs w:val="28"/>
              </w:rPr>
              <w:t xml:space="preserve"> Обществознание</w:t>
            </w:r>
            <w:r>
              <w:rPr>
                <w:sz w:val="28"/>
                <w:szCs w:val="28"/>
              </w:rPr>
              <w:t xml:space="preserve"> 11 </w:t>
            </w:r>
            <w:proofErr w:type="spellStart"/>
            <w:r>
              <w:rPr>
                <w:sz w:val="28"/>
                <w:szCs w:val="28"/>
              </w:rPr>
              <w:t>кл</w:t>
            </w:r>
            <w:proofErr w:type="spellEnd"/>
            <w:r>
              <w:rPr>
                <w:sz w:val="28"/>
                <w:szCs w:val="28"/>
              </w:rPr>
              <w:t xml:space="preserve">. «Просвещение», </w:t>
            </w:r>
          </w:p>
        </w:tc>
      </w:tr>
      <w:tr w:rsidR="007F0102" w:rsidTr="007F0102">
        <w:tc>
          <w:tcPr>
            <w:tcW w:w="1840" w:type="dxa"/>
          </w:tcPr>
          <w:p w:rsidR="007F0102" w:rsidRPr="00EA7F2C" w:rsidRDefault="007F0102" w:rsidP="007F0102">
            <w:pPr>
              <w:spacing w:before="44" w:line="276" w:lineRule="auto"/>
              <w:ind w:left="0" w:right="245" w:firstLine="0"/>
              <w:rPr>
                <w:b/>
              </w:rPr>
            </w:pPr>
            <w:r w:rsidRPr="00EA7F2C">
              <w:rPr>
                <w:b/>
                <w:sz w:val="28"/>
                <w:szCs w:val="28"/>
              </w:rPr>
              <w:t>Биология</w:t>
            </w:r>
          </w:p>
        </w:tc>
        <w:tc>
          <w:tcPr>
            <w:tcW w:w="8186" w:type="dxa"/>
          </w:tcPr>
          <w:p w:rsidR="007F0102" w:rsidRPr="006D2FD3" w:rsidRDefault="007F0102" w:rsidP="007F0102">
            <w:pPr>
              <w:shd w:val="clear" w:color="auto" w:fill="FFFFFF"/>
              <w:spacing w:line="205" w:lineRule="atLeast"/>
              <w:rPr>
                <w:sz w:val="28"/>
                <w:szCs w:val="28"/>
              </w:rPr>
            </w:pPr>
            <w:r w:rsidRPr="006D2FD3">
              <w:rPr>
                <w:sz w:val="28"/>
                <w:szCs w:val="28"/>
              </w:rPr>
              <w:t xml:space="preserve">Теремов А.В. Биология. Биологические системы и процессы.10 класс: учеб для </w:t>
            </w:r>
            <w:proofErr w:type="spellStart"/>
            <w:r w:rsidRPr="006D2FD3">
              <w:rPr>
                <w:sz w:val="28"/>
                <w:szCs w:val="28"/>
              </w:rPr>
              <w:t>образоват</w:t>
            </w:r>
            <w:proofErr w:type="spellEnd"/>
            <w:r w:rsidRPr="006D2FD3">
              <w:rPr>
                <w:sz w:val="28"/>
                <w:szCs w:val="28"/>
              </w:rPr>
              <w:t xml:space="preserve">. Учреждений базовый/ углубленный уровень/ </w:t>
            </w:r>
            <w:proofErr w:type="spellStart"/>
            <w:r w:rsidRPr="006D2FD3">
              <w:rPr>
                <w:sz w:val="28"/>
                <w:szCs w:val="28"/>
              </w:rPr>
              <w:t>А.В.Теремов</w:t>
            </w:r>
            <w:proofErr w:type="spellEnd"/>
            <w:r w:rsidRPr="006D2FD3">
              <w:rPr>
                <w:sz w:val="28"/>
                <w:szCs w:val="28"/>
              </w:rPr>
              <w:t xml:space="preserve">, П.А.Петросова.-2-е изд.,  2019.- </w:t>
            </w:r>
          </w:p>
          <w:p w:rsidR="007F0102" w:rsidRPr="00EA7F2C" w:rsidRDefault="007F0102" w:rsidP="00EA7F2C">
            <w:pPr>
              <w:shd w:val="clear" w:color="auto" w:fill="FFFFFF"/>
              <w:spacing w:line="205" w:lineRule="atLeast"/>
              <w:rPr>
                <w:sz w:val="28"/>
                <w:szCs w:val="28"/>
              </w:rPr>
            </w:pPr>
            <w:r w:rsidRPr="006D2FD3">
              <w:rPr>
                <w:sz w:val="28"/>
                <w:szCs w:val="28"/>
              </w:rPr>
              <w:t xml:space="preserve">Теремов А.В. Биология. Биологические системы и процессы.11 класс: учеб для </w:t>
            </w:r>
            <w:proofErr w:type="spellStart"/>
            <w:r w:rsidRPr="006D2FD3">
              <w:rPr>
                <w:sz w:val="28"/>
                <w:szCs w:val="28"/>
              </w:rPr>
              <w:t>образоват</w:t>
            </w:r>
            <w:proofErr w:type="spellEnd"/>
            <w:r w:rsidRPr="006D2FD3">
              <w:rPr>
                <w:sz w:val="28"/>
                <w:szCs w:val="28"/>
              </w:rPr>
              <w:t xml:space="preserve">. </w:t>
            </w:r>
            <w:proofErr w:type="gramStart"/>
            <w:r w:rsidRPr="006D2FD3">
              <w:rPr>
                <w:sz w:val="28"/>
                <w:szCs w:val="28"/>
              </w:rPr>
              <w:t xml:space="preserve">Учреждений) базовый/ углубленный уровень / </w:t>
            </w:r>
            <w:proofErr w:type="spellStart"/>
            <w:r w:rsidRPr="006D2FD3">
              <w:rPr>
                <w:sz w:val="28"/>
                <w:szCs w:val="28"/>
              </w:rPr>
              <w:t>А.В.Теремов</w:t>
            </w:r>
            <w:proofErr w:type="spellEnd"/>
            <w:r w:rsidRPr="006D2FD3">
              <w:rPr>
                <w:sz w:val="28"/>
                <w:szCs w:val="28"/>
              </w:rPr>
              <w:t xml:space="preserve">, П.А.Петросова.-2-е изд., </w:t>
            </w:r>
            <w:proofErr w:type="gramEnd"/>
          </w:p>
        </w:tc>
      </w:tr>
      <w:tr w:rsidR="007F0102" w:rsidTr="007F0102">
        <w:tc>
          <w:tcPr>
            <w:tcW w:w="1840" w:type="dxa"/>
          </w:tcPr>
          <w:p w:rsidR="007F0102" w:rsidRPr="00EA7F2C" w:rsidRDefault="00EA7F2C" w:rsidP="00EA7F2C">
            <w:pPr>
              <w:spacing w:before="44" w:after="0" w:line="276" w:lineRule="auto"/>
              <w:ind w:left="0" w:right="245" w:firstLine="0"/>
              <w:rPr>
                <w:b/>
              </w:rPr>
            </w:pPr>
            <w:r w:rsidRPr="00EA7F2C">
              <w:rPr>
                <w:b/>
                <w:sz w:val="28"/>
                <w:szCs w:val="28"/>
              </w:rPr>
              <w:t>Химия.</w:t>
            </w:r>
          </w:p>
        </w:tc>
        <w:tc>
          <w:tcPr>
            <w:tcW w:w="8186" w:type="dxa"/>
          </w:tcPr>
          <w:p w:rsidR="00EA7F2C" w:rsidRPr="006D2FD3" w:rsidRDefault="00EA7F2C" w:rsidP="00EA7F2C">
            <w:pPr>
              <w:tabs>
                <w:tab w:val="left" w:pos="1080"/>
              </w:tabs>
              <w:spacing w:after="0" w:line="240" w:lineRule="auto"/>
              <w:rPr>
                <w:sz w:val="28"/>
                <w:szCs w:val="28"/>
              </w:rPr>
            </w:pPr>
            <w:r w:rsidRPr="006D2FD3">
              <w:rPr>
                <w:sz w:val="28"/>
                <w:szCs w:val="28"/>
              </w:rPr>
              <w:t>Габриелян О.С., Химия. 10 класс. Базовый уровень: учеб</w:t>
            </w:r>
            <w:proofErr w:type="gramStart"/>
            <w:r w:rsidRPr="006D2FD3">
              <w:rPr>
                <w:sz w:val="28"/>
                <w:szCs w:val="28"/>
              </w:rPr>
              <w:t>.</w:t>
            </w:r>
            <w:proofErr w:type="gramEnd"/>
            <w:r w:rsidRPr="006D2FD3">
              <w:rPr>
                <w:sz w:val="28"/>
                <w:szCs w:val="28"/>
              </w:rPr>
              <w:t xml:space="preserve"> </w:t>
            </w:r>
            <w:proofErr w:type="gramStart"/>
            <w:r w:rsidRPr="006D2FD3">
              <w:rPr>
                <w:sz w:val="28"/>
                <w:szCs w:val="28"/>
              </w:rPr>
              <w:t>д</w:t>
            </w:r>
            <w:proofErr w:type="gramEnd"/>
            <w:r w:rsidRPr="006D2FD3">
              <w:rPr>
                <w:sz w:val="28"/>
                <w:szCs w:val="28"/>
              </w:rPr>
              <w:t xml:space="preserve">ля </w:t>
            </w:r>
            <w:proofErr w:type="spellStart"/>
            <w:r w:rsidRPr="006D2FD3">
              <w:rPr>
                <w:sz w:val="28"/>
                <w:szCs w:val="28"/>
              </w:rPr>
              <w:t>общеобр</w:t>
            </w:r>
            <w:proofErr w:type="spellEnd"/>
            <w:r w:rsidRPr="006D2FD3">
              <w:rPr>
                <w:sz w:val="28"/>
                <w:szCs w:val="28"/>
              </w:rPr>
              <w:t xml:space="preserve"> </w:t>
            </w:r>
            <w:proofErr w:type="spellStart"/>
            <w:r w:rsidRPr="006D2FD3">
              <w:rPr>
                <w:sz w:val="28"/>
                <w:szCs w:val="28"/>
              </w:rPr>
              <w:t>азоват</w:t>
            </w:r>
            <w:proofErr w:type="spellEnd"/>
            <w:r w:rsidRPr="006D2FD3">
              <w:rPr>
                <w:sz w:val="28"/>
                <w:szCs w:val="28"/>
              </w:rPr>
              <w:t>. учреждений. – М.: Дрофа, 2019</w:t>
            </w:r>
          </w:p>
          <w:p w:rsidR="00EA7F2C" w:rsidRPr="006D2FD3" w:rsidRDefault="00EA7F2C" w:rsidP="00EA7F2C">
            <w:pPr>
              <w:tabs>
                <w:tab w:val="left" w:pos="1080"/>
              </w:tabs>
              <w:spacing w:after="0" w:line="240" w:lineRule="auto"/>
              <w:rPr>
                <w:sz w:val="28"/>
                <w:szCs w:val="28"/>
              </w:rPr>
            </w:pPr>
            <w:r w:rsidRPr="006D2FD3">
              <w:rPr>
                <w:sz w:val="28"/>
                <w:szCs w:val="28"/>
              </w:rPr>
              <w:t>Габриелян О.С., Химия. 11 класс. Базовый уровень: учеб</w:t>
            </w:r>
            <w:proofErr w:type="gramStart"/>
            <w:r w:rsidRPr="006D2FD3">
              <w:rPr>
                <w:sz w:val="28"/>
                <w:szCs w:val="28"/>
              </w:rPr>
              <w:t>.</w:t>
            </w:r>
            <w:proofErr w:type="gramEnd"/>
            <w:r w:rsidRPr="006D2FD3">
              <w:rPr>
                <w:sz w:val="28"/>
                <w:szCs w:val="28"/>
              </w:rPr>
              <w:t xml:space="preserve"> </w:t>
            </w:r>
            <w:proofErr w:type="gramStart"/>
            <w:r w:rsidRPr="006D2FD3">
              <w:rPr>
                <w:sz w:val="28"/>
                <w:szCs w:val="28"/>
              </w:rPr>
              <w:t>д</w:t>
            </w:r>
            <w:proofErr w:type="gramEnd"/>
            <w:r w:rsidRPr="006D2FD3">
              <w:rPr>
                <w:sz w:val="28"/>
                <w:szCs w:val="28"/>
              </w:rPr>
              <w:t xml:space="preserve">ля </w:t>
            </w:r>
            <w:proofErr w:type="spellStart"/>
            <w:r w:rsidRPr="006D2FD3">
              <w:rPr>
                <w:sz w:val="28"/>
                <w:szCs w:val="28"/>
              </w:rPr>
              <w:t>общеобр</w:t>
            </w:r>
            <w:proofErr w:type="spellEnd"/>
            <w:r w:rsidRPr="006D2FD3">
              <w:rPr>
                <w:sz w:val="28"/>
                <w:szCs w:val="28"/>
              </w:rPr>
              <w:t xml:space="preserve"> </w:t>
            </w:r>
            <w:proofErr w:type="spellStart"/>
            <w:r w:rsidRPr="006D2FD3">
              <w:rPr>
                <w:sz w:val="28"/>
                <w:szCs w:val="28"/>
              </w:rPr>
              <w:t>азоват</w:t>
            </w:r>
            <w:proofErr w:type="spellEnd"/>
            <w:r w:rsidRPr="006D2FD3">
              <w:rPr>
                <w:sz w:val="28"/>
                <w:szCs w:val="28"/>
              </w:rPr>
              <w:t>. учреждений. – М.: Дрофа, 2019</w:t>
            </w:r>
          </w:p>
          <w:p w:rsidR="007F0102" w:rsidRDefault="007F0102" w:rsidP="00EA7F2C">
            <w:pPr>
              <w:spacing w:before="44" w:after="0" w:line="240" w:lineRule="auto"/>
              <w:ind w:left="0" w:right="245" w:firstLine="0"/>
              <w:rPr>
                <w:b/>
              </w:rPr>
            </w:pPr>
          </w:p>
        </w:tc>
      </w:tr>
      <w:tr w:rsidR="007F0102" w:rsidTr="007F0102">
        <w:tc>
          <w:tcPr>
            <w:tcW w:w="1840" w:type="dxa"/>
          </w:tcPr>
          <w:p w:rsidR="007F0102" w:rsidRDefault="00EA7F2C" w:rsidP="00EA7F2C">
            <w:pPr>
              <w:spacing w:before="44" w:after="0" w:line="276" w:lineRule="auto"/>
              <w:ind w:left="0" w:right="245" w:firstLine="0"/>
              <w:rPr>
                <w:b/>
              </w:rPr>
            </w:pPr>
            <w:r>
              <w:rPr>
                <w:b/>
              </w:rPr>
              <w:t>Физика</w:t>
            </w:r>
          </w:p>
        </w:tc>
        <w:tc>
          <w:tcPr>
            <w:tcW w:w="8186" w:type="dxa"/>
          </w:tcPr>
          <w:p w:rsidR="00EA7F2C" w:rsidRPr="006D2FD3" w:rsidRDefault="00EA7F2C" w:rsidP="00EA7F2C">
            <w:pPr>
              <w:spacing w:after="0" w:line="240" w:lineRule="auto"/>
              <w:rPr>
                <w:rStyle w:val="normaltextrun"/>
                <w:b/>
                <w:sz w:val="28"/>
                <w:szCs w:val="28"/>
              </w:rPr>
            </w:pPr>
            <w:r>
              <w:rPr>
                <w:rStyle w:val="normaltextrun"/>
                <w:sz w:val="28"/>
                <w:szCs w:val="28"/>
                <w:shd w:val="clear" w:color="auto" w:fill="FFFFFF"/>
              </w:rPr>
              <w:t xml:space="preserve">Физика 10 </w:t>
            </w:r>
            <w:proofErr w:type="spellStart"/>
            <w:r>
              <w:rPr>
                <w:rStyle w:val="normaltextrun"/>
                <w:sz w:val="28"/>
                <w:szCs w:val="28"/>
                <w:shd w:val="clear" w:color="auto" w:fill="FFFFFF"/>
              </w:rPr>
              <w:t>кл</w:t>
            </w:r>
            <w:proofErr w:type="spellEnd"/>
            <w:r>
              <w:rPr>
                <w:rStyle w:val="normaltextrun"/>
                <w:sz w:val="28"/>
                <w:szCs w:val="28"/>
                <w:shd w:val="clear" w:color="auto" w:fill="FFFFFF"/>
              </w:rPr>
              <w:t xml:space="preserve"> </w:t>
            </w:r>
            <w:r w:rsidRPr="006D2FD3">
              <w:rPr>
                <w:rStyle w:val="normaltextrun"/>
                <w:sz w:val="28"/>
                <w:szCs w:val="28"/>
                <w:shd w:val="clear" w:color="auto" w:fill="FFFFFF"/>
              </w:rPr>
              <w:t>Г.Я. </w:t>
            </w:r>
            <w:proofErr w:type="spellStart"/>
            <w:r w:rsidRPr="006D2FD3">
              <w:rPr>
                <w:rStyle w:val="normaltextrun"/>
                <w:sz w:val="28"/>
                <w:szCs w:val="28"/>
                <w:shd w:val="clear" w:color="auto" w:fill="FFFFFF"/>
              </w:rPr>
              <w:t>Мякишев</w:t>
            </w:r>
            <w:proofErr w:type="spellEnd"/>
            <w:r w:rsidRPr="006D2FD3">
              <w:rPr>
                <w:rStyle w:val="normaltextrun"/>
                <w:sz w:val="28"/>
                <w:szCs w:val="28"/>
                <w:shd w:val="clear" w:color="auto" w:fill="FFFFFF"/>
              </w:rPr>
              <w:t>, </w:t>
            </w:r>
            <w:proofErr w:type="spellStart"/>
            <w:r w:rsidRPr="006D2FD3">
              <w:rPr>
                <w:rStyle w:val="spellingerror"/>
                <w:sz w:val="28"/>
                <w:szCs w:val="28"/>
                <w:shd w:val="clear" w:color="auto" w:fill="FFFFFF"/>
              </w:rPr>
              <w:t>Б.Б.Буховцев</w:t>
            </w:r>
            <w:proofErr w:type="spellEnd"/>
            <w:r w:rsidRPr="006D2FD3">
              <w:rPr>
                <w:rStyle w:val="normaltextrun"/>
                <w:sz w:val="28"/>
                <w:szCs w:val="28"/>
                <w:shd w:val="clear" w:color="auto" w:fill="FFFFFF"/>
              </w:rPr>
              <w:t>, Н.Н. Сотский  издательство «Просвещение», 2016;</w:t>
            </w:r>
          </w:p>
          <w:p w:rsidR="007F0102" w:rsidRPr="00EA7F2C" w:rsidRDefault="00EA7F2C" w:rsidP="00EA7F2C">
            <w:pPr>
              <w:spacing w:after="0" w:line="240" w:lineRule="auto"/>
              <w:rPr>
                <w:b/>
                <w:sz w:val="28"/>
                <w:szCs w:val="28"/>
              </w:rPr>
            </w:pPr>
            <w:r w:rsidRPr="006D2FD3">
              <w:rPr>
                <w:rStyle w:val="normaltextrun"/>
                <w:sz w:val="28"/>
                <w:szCs w:val="28"/>
                <w:shd w:val="clear" w:color="auto" w:fill="FFFFFF"/>
              </w:rPr>
              <w:t xml:space="preserve"> «Физика 11 класс». Авт. Г.Я. </w:t>
            </w:r>
            <w:proofErr w:type="spellStart"/>
            <w:r w:rsidRPr="006D2FD3">
              <w:rPr>
                <w:rStyle w:val="normaltextrun"/>
                <w:sz w:val="28"/>
                <w:szCs w:val="28"/>
                <w:shd w:val="clear" w:color="auto" w:fill="FFFFFF"/>
              </w:rPr>
              <w:t>Мякишев</w:t>
            </w:r>
            <w:proofErr w:type="spellEnd"/>
            <w:r w:rsidRPr="006D2FD3">
              <w:rPr>
                <w:rStyle w:val="normaltextrun"/>
                <w:sz w:val="28"/>
                <w:szCs w:val="28"/>
                <w:shd w:val="clear" w:color="auto" w:fill="FFFFFF"/>
              </w:rPr>
              <w:t>, </w:t>
            </w:r>
            <w:proofErr w:type="spellStart"/>
            <w:r w:rsidRPr="006D2FD3">
              <w:rPr>
                <w:rStyle w:val="spellingerror"/>
                <w:sz w:val="28"/>
                <w:szCs w:val="28"/>
                <w:shd w:val="clear" w:color="auto" w:fill="FFFFFF"/>
              </w:rPr>
              <w:t>Б.Б.Буховцев</w:t>
            </w:r>
            <w:proofErr w:type="spellEnd"/>
            <w:r w:rsidRPr="006D2FD3">
              <w:rPr>
                <w:rStyle w:val="normaltextrun"/>
                <w:sz w:val="28"/>
                <w:szCs w:val="28"/>
                <w:shd w:val="clear" w:color="auto" w:fill="FFFFFF"/>
              </w:rPr>
              <w:t>, Н.Н. Сотский  издательство «Просвещение», 2016.</w:t>
            </w:r>
            <w:r w:rsidRPr="006D2FD3">
              <w:rPr>
                <w:rStyle w:val="eop"/>
                <w:sz w:val="28"/>
                <w:szCs w:val="28"/>
                <w:shd w:val="clear" w:color="auto" w:fill="FFFFFF"/>
              </w:rPr>
              <w:t> </w:t>
            </w:r>
          </w:p>
        </w:tc>
      </w:tr>
      <w:tr w:rsidR="007F0102" w:rsidTr="007F0102">
        <w:tc>
          <w:tcPr>
            <w:tcW w:w="1840" w:type="dxa"/>
          </w:tcPr>
          <w:p w:rsidR="007F0102" w:rsidRDefault="00EA7F2C" w:rsidP="00EA7F2C">
            <w:pPr>
              <w:spacing w:before="44" w:after="0" w:line="276" w:lineRule="auto"/>
              <w:ind w:left="0" w:right="245" w:firstLine="0"/>
              <w:rPr>
                <w:b/>
              </w:rPr>
            </w:pPr>
            <w:r>
              <w:rPr>
                <w:b/>
              </w:rPr>
              <w:t>Основы безопасности жизнедеятельности</w:t>
            </w:r>
          </w:p>
        </w:tc>
        <w:tc>
          <w:tcPr>
            <w:tcW w:w="8186" w:type="dxa"/>
          </w:tcPr>
          <w:p w:rsidR="007F0102" w:rsidRPr="00EA7F2C" w:rsidRDefault="00EA7F2C" w:rsidP="00EA7F2C">
            <w:pPr>
              <w:spacing w:after="0" w:line="240" w:lineRule="auto"/>
              <w:rPr>
                <w:sz w:val="28"/>
                <w:szCs w:val="28"/>
              </w:rPr>
            </w:pPr>
            <w:r w:rsidRPr="006D2FD3">
              <w:rPr>
                <w:sz w:val="28"/>
                <w:szCs w:val="28"/>
              </w:rPr>
              <w:t>Ким С.В.. Горецкий В.А. Основы безопасности жизнедеятельност</w:t>
            </w:r>
            <w:proofErr w:type="gramStart"/>
            <w:r w:rsidRPr="006D2FD3">
              <w:rPr>
                <w:sz w:val="28"/>
                <w:szCs w:val="28"/>
              </w:rPr>
              <w:t>и(</w:t>
            </w:r>
            <w:proofErr w:type="gramEnd"/>
            <w:r w:rsidRPr="006D2FD3">
              <w:rPr>
                <w:sz w:val="28"/>
                <w:szCs w:val="28"/>
              </w:rPr>
              <w:t xml:space="preserve">базовый уровень) ООО ИЦ </w:t>
            </w:r>
            <w:proofErr w:type="spellStart"/>
            <w:r w:rsidRPr="006D2FD3">
              <w:rPr>
                <w:sz w:val="28"/>
                <w:szCs w:val="28"/>
              </w:rPr>
              <w:t>Вентана</w:t>
            </w:r>
            <w:proofErr w:type="spellEnd"/>
            <w:r w:rsidRPr="006D2FD3">
              <w:rPr>
                <w:sz w:val="28"/>
                <w:szCs w:val="28"/>
              </w:rPr>
              <w:t xml:space="preserve"> граф</w:t>
            </w:r>
          </w:p>
        </w:tc>
      </w:tr>
      <w:tr w:rsidR="007F0102" w:rsidTr="00EA7F2C">
        <w:trPr>
          <w:trHeight w:val="192"/>
        </w:trPr>
        <w:tc>
          <w:tcPr>
            <w:tcW w:w="1840" w:type="dxa"/>
          </w:tcPr>
          <w:p w:rsidR="007F0102" w:rsidRDefault="00EA7F2C" w:rsidP="00EA7F2C">
            <w:pPr>
              <w:spacing w:before="44" w:after="0" w:line="276" w:lineRule="auto"/>
              <w:ind w:left="0" w:right="245" w:firstLine="0"/>
              <w:rPr>
                <w:b/>
              </w:rPr>
            </w:pPr>
            <w:r>
              <w:rPr>
                <w:b/>
              </w:rPr>
              <w:t>Английский язык</w:t>
            </w:r>
          </w:p>
        </w:tc>
        <w:tc>
          <w:tcPr>
            <w:tcW w:w="8186" w:type="dxa"/>
          </w:tcPr>
          <w:p w:rsidR="007F0102" w:rsidRPr="00EA7F2C" w:rsidRDefault="00EA7F2C" w:rsidP="00EA7F2C">
            <w:pPr>
              <w:pStyle w:val="a6"/>
              <w:shd w:val="clear" w:color="auto" w:fill="FFFFFF"/>
              <w:spacing w:after="0" w:line="240" w:lineRule="auto"/>
              <w:ind w:left="0"/>
              <w:rPr>
                <w:sz w:val="28"/>
                <w:szCs w:val="28"/>
              </w:rPr>
            </w:pPr>
            <w:proofErr w:type="spellStart"/>
            <w:r w:rsidRPr="00291D7E">
              <w:rPr>
                <w:sz w:val="28"/>
                <w:szCs w:val="28"/>
              </w:rPr>
              <w:t>Биболетова</w:t>
            </w:r>
            <w:proofErr w:type="spellEnd"/>
            <w:r w:rsidRPr="00291D7E">
              <w:rPr>
                <w:sz w:val="28"/>
                <w:szCs w:val="28"/>
              </w:rPr>
              <w:t xml:space="preserve"> М. 3. Английский язык.   (</w:t>
            </w:r>
            <w:r w:rsidRPr="00291D7E">
              <w:rPr>
                <w:sz w:val="28"/>
                <w:szCs w:val="28"/>
                <w:lang w:val="en-US"/>
              </w:rPr>
              <w:t>Enjoy</w:t>
            </w:r>
            <w:r w:rsidRPr="00291D7E">
              <w:rPr>
                <w:sz w:val="28"/>
                <w:szCs w:val="28"/>
              </w:rPr>
              <w:t xml:space="preserve"> </w:t>
            </w:r>
            <w:r w:rsidRPr="00291D7E">
              <w:rPr>
                <w:sz w:val="28"/>
                <w:szCs w:val="28"/>
                <w:lang w:val="en-US"/>
              </w:rPr>
              <w:t>English</w:t>
            </w:r>
            <w:r w:rsidRPr="00291D7E">
              <w:rPr>
                <w:sz w:val="28"/>
                <w:szCs w:val="28"/>
              </w:rPr>
              <w:t xml:space="preserve">): Учебники    англ. яз. для 10-11 классов </w:t>
            </w:r>
            <w:proofErr w:type="spellStart"/>
            <w:r w:rsidRPr="00291D7E">
              <w:rPr>
                <w:sz w:val="28"/>
                <w:szCs w:val="28"/>
              </w:rPr>
              <w:t>общеобразоват</w:t>
            </w:r>
            <w:proofErr w:type="spellEnd"/>
            <w:r w:rsidRPr="00291D7E">
              <w:rPr>
                <w:sz w:val="28"/>
                <w:szCs w:val="28"/>
              </w:rPr>
              <w:t xml:space="preserve">. </w:t>
            </w:r>
            <w:proofErr w:type="spellStart"/>
            <w:r w:rsidRPr="00291D7E">
              <w:rPr>
                <w:sz w:val="28"/>
                <w:szCs w:val="28"/>
              </w:rPr>
              <w:t>учрежд</w:t>
            </w:r>
            <w:proofErr w:type="spellEnd"/>
            <w:proofErr w:type="gramStart"/>
            <w:r w:rsidRPr="00291D7E">
              <w:rPr>
                <w:sz w:val="28"/>
                <w:szCs w:val="28"/>
              </w:rPr>
              <w:t>.-</w:t>
            </w:r>
            <w:proofErr w:type="spellStart"/>
            <w:proofErr w:type="gramEnd"/>
            <w:r w:rsidRPr="00291D7E">
              <w:rPr>
                <w:sz w:val="28"/>
                <w:szCs w:val="28"/>
              </w:rPr>
              <w:t>ОООДрофа</w:t>
            </w:r>
            <w:proofErr w:type="spellEnd"/>
          </w:p>
        </w:tc>
      </w:tr>
      <w:tr w:rsidR="00EA7F2C" w:rsidTr="00EA7F2C">
        <w:trPr>
          <w:trHeight w:val="161"/>
        </w:trPr>
        <w:tc>
          <w:tcPr>
            <w:tcW w:w="1840" w:type="dxa"/>
          </w:tcPr>
          <w:p w:rsidR="00EA7F2C" w:rsidRDefault="00EA7F2C" w:rsidP="00EA7F2C">
            <w:pPr>
              <w:spacing w:before="44" w:after="0" w:line="276" w:lineRule="auto"/>
              <w:ind w:left="0" w:right="245" w:firstLine="0"/>
              <w:rPr>
                <w:b/>
              </w:rPr>
            </w:pPr>
            <w:r>
              <w:rPr>
                <w:b/>
              </w:rPr>
              <w:t>литература</w:t>
            </w:r>
          </w:p>
        </w:tc>
        <w:tc>
          <w:tcPr>
            <w:tcW w:w="8186" w:type="dxa"/>
          </w:tcPr>
          <w:p w:rsidR="00EA7F2C" w:rsidRDefault="00EA7F2C" w:rsidP="00EA7F2C">
            <w:pPr>
              <w:spacing w:after="0" w:line="240" w:lineRule="auto"/>
              <w:ind w:firstLine="0"/>
              <w:rPr>
                <w:sz w:val="28"/>
                <w:szCs w:val="28"/>
              </w:rPr>
            </w:pPr>
            <w:r>
              <w:rPr>
                <w:sz w:val="28"/>
                <w:szCs w:val="28"/>
              </w:rPr>
              <w:t xml:space="preserve"> Зинин </w:t>
            </w:r>
            <w:proofErr w:type="spellStart"/>
            <w:r>
              <w:rPr>
                <w:sz w:val="28"/>
                <w:szCs w:val="28"/>
              </w:rPr>
              <w:t>С.А.Сахаров</w:t>
            </w:r>
            <w:proofErr w:type="spellEnd"/>
            <w:r>
              <w:rPr>
                <w:sz w:val="28"/>
                <w:szCs w:val="28"/>
              </w:rPr>
              <w:t xml:space="preserve"> В.И Литература (базовый уровень</w:t>
            </w:r>
            <w:proofErr w:type="gramStart"/>
            <w:r>
              <w:rPr>
                <w:sz w:val="28"/>
                <w:szCs w:val="28"/>
              </w:rPr>
              <w:t>)в</w:t>
            </w:r>
            <w:proofErr w:type="gramEnd"/>
            <w:r>
              <w:rPr>
                <w:sz w:val="28"/>
                <w:szCs w:val="28"/>
              </w:rPr>
              <w:t xml:space="preserve">2-х частях 10 </w:t>
            </w:r>
            <w:proofErr w:type="spellStart"/>
            <w:r>
              <w:rPr>
                <w:sz w:val="28"/>
                <w:szCs w:val="28"/>
              </w:rPr>
              <w:t>кл</w:t>
            </w:r>
            <w:proofErr w:type="spellEnd"/>
            <w:r>
              <w:rPr>
                <w:sz w:val="28"/>
                <w:szCs w:val="28"/>
              </w:rPr>
              <w:t>. ООО «Русское слово-учебник»</w:t>
            </w:r>
          </w:p>
          <w:p w:rsidR="00EA7F2C" w:rsidRPr="00EA7F2C" w:rsidRDefault="00EA7F2C" w:rsidP="00EA7F2C">
            <w:pPr>
              <w:spacing w:after="0" w:line="240" w:lineRule="auto"/>
              <w:ind w:firstLine="0"/>
              <w:rPr>
                <w:sz w:val="28"/>
                <w:szCs w:val="28"/>
              </w:rPr>
            </w:pPr>
            <w:r>
              <w:rPr>
                <w:sz w:val="28"/>
                <w:szCs w:val="28"/>
              </w:rPr>
              <w:t xml:space="preserve">.Зинин </w:t>
            </w:r>
            <w:proofErr w:type="spellStart"/>
            <w:r>
              <w:rPr>
                <w:sz w:val="28"/>
                <w:szCs w:val="28"/>
              </w:rPr>
              <w:t>С.А.Чалмаев</w:t>
            </w:r>
            <w:proofErr w:type="spellEnd"/>
            <w:r w:rsidRPr="00A4255B">
              <w:rPr>
                <w:sz w:val="28"/>
                <w:szCs w:val="28"/>
              </w:rPr>
              <w:t xml:space="preserve"> </w:t>
            </w:r>
            <w:r>
              <w:rPr>
                <w:sz w:val="28"/>
                <w:szCs w:val="28"/>
              </w:rPr>
              <w:t>Литература (базовый уровень</w:t>
            </w:r>
            <w:proofErr w:type="gramStart"/>
            <w:r>
              <w:rPr>
                <w:sz w:val="28"/>
                <w:szCs w:val="28"/>
              </w:rPr>
              <w:t>)в</w:t>
            </w:r>
            <w:proofErr w:type="gramEnd"/>
            <w:r>
              <w:rPr>
                <w:sz w:val="28"/>
                <w:szCs w:val="28"/>
              </w:rPr>
              <w:t xml:space="preserve">2-х частях 11 </w:t>
            </w:r>
            <w:proofErr w:type="spellStart"/>
            <w:r>
              <w:rPr>
                <w:sz w:val="28"/>
                <w:szCs w:val="28"/>
              </w:rPr>
              <w:t>кл</w:t>
            </w:r>
            <w:proofErr w:type="spellEnd"/>
            <w:r>
              <w:rPr>
                <w:sz w:val="28"/>
                <w:szCs w:val="28"/>
              </w:rPr>
              <w:t xml:space="preserve"> ООО «Русское слово-учебник»</w:t>
            </w:r>
          </w:p>
        </w:tc>
      </w:tr>
      <w:tr w:rsidR="00EA7F2C" w:rsidTr="00EA7F2C">
        <w:trPr>
          <w:trHeight w:val="420"/>
        </w:trPr>
        <w:tc>
          <w:tcPr>
            <w:tcW w:w="1840" w:type="dxa"/>
          </w:tcPr>
          <w:p w:rsidR="00EA7F2C" w:rsidRDefault="00EA7F2C" w:rsidP="00EA7F2C">
            <w:pPr>
              <w:spacing w:after="0" w:line="276" w:lineRule="auto"/>
              <w:ind w:left="0" w:right="245" w:firstLine="0"/>
              <w:rPr>
                <w:b/>
              </w:rPr>
            </w:pPr>
            <w:r>
              <w:rPr>
                <w:b/>
              </w:rPr>
              <w:t>Информатика</w:t>
            </w:r>
          </w:p>
        </w:tc>
        <w:tc>
          <w:tcPr>
            <w:tcW w:w="8186" w:type="dxa"/>
          </w:tcPr>
          <w:p w:rsidR="00EA7F2C" w:rsidRDefault="00EA7F2C" w:rsidP="00EA7F2C">
            <w:pPr>
              <w:spacing w:after="0" w:line="240" w:lineRule="auto"/>
              <w:ind w:firstLine="0"/>
              <w:rPr>
                <w:sz w:val="28"/>
                <w:szCs w:val="28"/>
              </w:rPr>
            </w:pPr>
            <w:r>
              <w:rPr>
                <w:sz w:val="28"/>
                <w:szCs w:val="28"/>
              </w:rPr>
              <w:t xml:space="preserve">.Семакин </w:t>
            </w:r>
            <w:proofErr w:type="spellStart"/>
            <w:r>
              <w:rPr>
                <w:sz w:val="28"/>
                <w:szCs w:val="28"/>
              </w:rPr>
              <w:t>И.Г.Хеннер</w:t>
            </w:r>
            <w:proofErr w:type="spellEnd"/>
            <w:r>
              <w:rPr>
                <w:sz w:val="28"/>
                <w:szCs w:val="28"/>
              </w:rPr>
              <w:t xml:space="preserve"> </w:t>
            </w:r>
            <w:proofErr w:type="spellStart"/>
            <w:r>
              <w:rPr>
                <w:sz w:val="28"/>
                <w:szCs w:val="28"/>
              </w:rPr>
              <w:t>Е.К.Шеина</w:t>
            </w:r>
            <w:proofErr w:type="spellEnd"/>
            <w:r>
              <w:rPr>
                <w:sz w:val="28"/>
                <w:szCs w:val="28"/>
              </w:rPr>
              <w:t xml:space="preserve"> Т.</w:t>
            </w:r>
            <w:proofErr w:type="gramStart"/>
            <w:r>
              <w:rPr>
                <w:sz w:val="28"/>
                <w:szCs w:val="28"/>
              </w:rPr>
              <w:t>Ю</w:t>
            </w:r>
            <w:proofErr w:type="gramEnd"/>
            <w:r>
              <w:rPr>
                <w:sz w:val="28"/>
                <w:szCs w:val="28"/>
              </w:rPr>
              <w:t xml:space="preserve"> Информатика (базовый уровень)10 </w:t>
            </w:r>
            <w:proofErr w:type="spellStart"/>
            <w:r>
              <w:rPr>
                <w:sz w:val="28"/>
                <w:szCs w:val="28"/>
              </w:rPr>
              <w:t>кл</w:t>
            </w:r>
            <w:proofErr w:type="spellEnd"/>
            <w:r>
              <w:rPr>
                <w:sz w:val="28"/>
                <w:szCs w:val="28"/>
              </w:rPr>
              <w:t xml:space="preserve"> –ООО «Бином Лаборатория знаний»</w:t>
            </w:r>
          </w:p>
          <w:p w:rsidR="00EA7F2C" w:rsidRPr="00EA7F2C" w:rsidRDefault="00EA7F2C" w:rsidP="00EA7F2C">
            <w:pPr>
              <w:spacing w:after="0" w:line="240" w:lineRule="auto"/>
              <w:ind w:firstLine="0"/>
              <w:rPr>
                <w:sz w:val="28"/>
                <w:szCs w:val="28"/>
              </w:rPr>
            </w:pPr>
            <w:r w:rsidRPr="00A4255B">
              <w:rPr>
                <w:sz w:val="28"/>
                <w:szCs w:val="28"/>
              </w:rPr>
              <w:t xml:space="preserve"> </w:t>
            </w:r>
            <w:r>
              <w:rPr>
                <w:sz w:val="28"/>
                <w:szCs w:val="28"/>
              </w:rPr>
              <w:t xml:space="preserve">Семакин </w:t>
            </w:r>
            <w:proofErr w:type="spellStart"/>
            <w:r>
              <w:rPr>
                <w:sz w:val="28"/>
                <w:szCs w:val="28"/>
              </w:rPr>
              <w:t>И.Г.Хеннер</w:t>
            </w:r>
            <w:proofErr w:type="spellEnd"/>
            <w:r>
              <w:rPr>
                <w:sz w:val="28"/>
                <w:szCs w:val="28"/>
              </w:rPr>
              <w:t xml:space="preserve"> </w:t>
            </w:r>
            <w:proofErr w:type="spellStart"/>
            <w:r>
              <w:rPr>
                <w:sz w:val="28"/>
                <w:szCs w:val="28"/>
              </w:rPr>
              <w:t>Е.К.Шеина</w:t>
            </w:r>
            <w:proofErr w:type="spellEnd"/>
            <w:r>
              <w:rPr>
                <w:sz w:val="28"/>
                <w:szCs w:val="28"/>
              </w:rPr>
              <w:t xml:space="preserve"> Т.</w:t>
            </w:r>
            <w:proofErr w:type="gramStart"/>
            <w:r>
              <w:rPr>
                <w:sz w:val="28"/>
                <w:szCs w:val="28"/>
              </w:rPr>
              <w:t>Ю</w:t>
            </w:r>
            <w:proofErr w:type="gramEnd"/>
            <w:r>
              <w:rPr>
                <w:sz w:val="28"/>
                <w:szCs w:val="28"/>
              </w:rPr>
              <w:t xml:space="preserve"> Информатика </w:t>
            </w:r>
            <w:r>
              <w:rPr>
                <w:sz w:val="28"/>
                <w:szCs w:val="28"/>
              </w:rPr>
              <w:lastRenderedPageBreak/>
              <w:t xml:space="preserve">(базовый уровень)11 </w:t>
            </w:r>
            <w:proofErr w:type="spellStart"/>
            <w:r>
              <w:rPr>
                <w:sz w:val="28"/>
                <w:szCs w:val="28"/>
              </w:rPr>
              <w:t>кл</w:t>
            </w:r>
            <w:proofErr w:type="spellEnd"/>
            <w:r>
              <w:rPr>
                <w:sz w:val="28"/>
                <w:szCs w:val="28"/>
              </w:rPr>
              <w:t xml:space="preserve"> –ООО «Бином Лаборатория знаний</w:t>
            </w:r>
          </w:p>
        </w:tc>
      </w:tr>
      <w:tr w:rsidR="00EA7F2C" w:rsidTr="00EA7F2C">
        <w:trPr>
          <w:trHeight w:val="432"/>
        </w:trPr>
        <w:tc>
          <w:tcPr>
            <w:tcW w:w="1840" w:type="dxa"/>
          </w:tcPr>
          <w:p w:rsidR="00EA7F2C" w:rsidRDefault="00EA7F2C" w:rsidP="00EA7F2C">
            <w:pPr>
              <w:spacing w:after="0" w:line="276" w:lineRule="auto"/>
              <w:ind w:left="0" w:right="245"/>
              <w:rPr>
                <w:b/>
              </w:rPr>
            </w:pPr>
            <w:r>
              <w:rPr>
                <w:b/>
              </w:rPr>
              <w:lastRenderedPageBreak/>
              <w:t>Математика</w:t>
            </w:r>
          </w:p>
        </w:tc>
        <w:tc>
          <w:tcPr>
            <w:tcW w:w="8186" w:type="dxa"/>
          </w:tcPr>
          <w:p w:rsidR="00EA7F2C" w:rsidRDefault="00EA7F2C" w:rsidP="00EA7F2C">
            <w:pPr>
              <w:tabs>
                <w:tab w:val="left" w:pos="1134"/>
              </w:tabs>
              <w:spacing w:after="0" w:line="240" w:lineRule="auto"/>
              <w:rPr>
                <w:sz w:val="26"/>
                <w:szCs w:val="26"/>
              </w:rPr>
            </w:pPr>
            <w:r w:rsidRPr="002A5F5B">
              <w:rPr>
                <w:sz w:val="26"/>
                <w:szCs w:val="26"/>
              </w:rPr>
              <w:t>Мордкович А.Г., Семенов П.В.; Математика. Алгебра и</w:t>
            </w:r>
            <w:r>
              <w:rPr>
                <w:sz w:val="26"/>
                <w:szCs w:val="26"/>
              </w:rPr>
              <w:t xml:space="preserve"> начала математического анализа</w:t>
            </w:r>
            <w:r w:rsidRPr="002A5F5B">
              <w:rPr>
                <w:sz w:val="26"/>
                <w:szCs w:val="26"/>
              </w:rPr>
              <w:t xml:space="preserve"> (базо</w:t>
            </w:r>
            <w:r>
              <w:rPr>
                <w:sz w:val="26"/>
                <w:szCs w:val="26"/>
              </w:rPr>
              <w:t>вый уровень) в 2 ч.; 10–</w:t>
            </w:r>
            <w:r w:rsidRPr="002A5F5B">
              <w:rPr>
                <w:sz w:val="26"/>
                <w:szCs w:val="26"/>
              </w:rPr>
              <w:t>11; ООО «ИОЦ Мнемозина»</w:t>
            </w:r>
          </w:p>
          <w:p w:rsidR="00EA7F2C" w:rsidRPr="00EA7F2C" w:rsidRDefault="00EA7F2C" w:rsidP="00EA7F2C">
            <w:pPr>
              <w:tabs>
                <w:tab w:val="left" w:pos="1134"/>
              </w:tabs>
              <w:spacing w:after="0" w:line="240" w:lineRule="auto"/>
              <w:rPr>
                <w:sz w:val="26"/>
                <w:szCs w:val="26"/>
              </w:rPr>
            </w:pPr>
            <w:proofErr w:type="spellStart"/>
            <w:r w:rsidRPr="002A5F5B">
              <w:rPr>
                <w:sz w:val="26"/>
                <w:szCs w:val="26"/>
              </w:rPr>
              <w:t>Атанасян</w:t>
            </w:r>
            <w:proofErr w:type="spellEnd"/>
            <w:r w:rsidRPr="002A5F5B">
              <w:rPr>
                <w:sz w:val="26"/>
                <w:szCs w:val="26"/>
              </w:rPr>
              <w:t xml:space="preserve"> Л.С., Бутузов В.Ф., Кадомцев С.Б. и др.; Математи</w:t>
            </w:r>
            <w:r>
              <w:rPr>
                <w:sz w:val="26"/>
                <w:szCs w:val="26"/>
              </w:rPr>
              <w:t>ка. Геометрия; 10–</w:t>
            </w:r>
            <w:r w:rsidRPr="002A5F5B">
              <w:rPr>
                <w:sz w:val="26"/>
                <w:szCs w:val="26"/>
              </w:rPr>
              <w:t xml:space="preserve">11; ОАО «Издательство </w:t>
            </w:r>
            <w:r>
              <w:rPr>
                <w:sz w:val="26"/>
                <w:szCs w:val="26"/>
              </w:rPr>
              <w:t>«</w:t>
            </w:r>
            <w:r w:rsidRPr="002A5F5B">
              <w:rPr>
                <w:sz w:val="26"/>
                <w:szCs w:val="26"/>
              </w:rPr>
              <w:t>Просвещение»</w:t>
            </w:r>
          </w:p>
        </w:tc>
      </w:tr>
      <w:tr w:rsidR="00EA7F2C" w:rsidTr="007F0102">
        <w:trPr>
          <w:trHeight w:val="288"/>
        </w:trPr>
        <w:tc>
          <w:tcPr>
            <w:tcW w:w="1840" w:type="dxa"/>
          </w:tcPr>
          <w:p w:rsidR="00EA7F2C" w:rsidRDefault="00EA7F2C" w:rsidP="00EA7F2C">
            <w:pPr>
              <w:spacing w:after="0" w:line="276" w:lineRule="auto"/>
              <w:ind w:left="0" w:right="245"/>
              <w:rPr>
                <w:b/>
              </w:rPr>
            </w:pPr>
            <w:r>
              <w:rPr>
                <w:b/>
              </w:rPr>
              <w:t>Астрономия</w:t>
            </w:r>
          </w:p>
        </w:tc>
        <w:tc>
          <w:tcPr>
            <w:tcW w:w="8186" w:type="dxa"/>
          </w:tcPr>
          <w:p w:rsidR="00EA7F2C" w:rsidRDefault="00EA7F2C" w:rsidP="00EA7F2C">
            <w:pPr>
              <w:spacing w:after="0" w:line="240" w:lineRule="auto"/>
              <w:ind w:left="0" w:right="245" w:firstLine="0"/>
              <w:rPr>
                <w:b/>
              </w:rPr>
            </w:pPr>
            <w:proofErr w:type="spellStart"/>
            <w:r>
              <w:rPr>
                <w:sz w:val="28"/>
                <w:szCs w:val="28"/>
              </w:rPr>
              <w:t>Чаругин</w:t>
            </w:r>
            <w:proofErr w:type="spellEnd"/>
            <w:r>
              <w:rPr>
                <w:sz w:val="28"/>
                <w:szCs w:val="28"/>
              </w:rPr>
              <w:t xml:space="preserve"> Астрономия 10-11 классы. Базовый уровень</w:t>
            </w:r>
          </w:p>
        </w:tc>
      </w:tr>
    </w:tbl>
    <w:p w:rsidR="007F0102" w:rsidRDefault="007F0102" w:rsidP="007F0102">
      <w:pPr>
        <w:spacing w:before="44" w:line="276" w:lineRule="auto"/>
        <w:ind w:left="962" w:right="245" w:firstLine="316"/>
        <w:rPr>
          <w:b/>
        </w:rPr>
      </w:pPr>
    </w:p>
    <w:p w:rsidR="007F0102" w:rsidRPr="0086566C" w:rsidRDefault="007F0102" w:rsidP="000D2F27">
      <w:pPr>
        <w:pStyle w:val="a4"/>
      </w:pPr>
    </w:p>
    <w:sectPr w:rsidR="007F0102" w:rsidRPr="0086566C" w:rsidSect="0086566C">
      <w:headerReference w:type="even" r:id="rId9"/>
      <w:headerReference w:type="default" r:id="rId10"/>
      <w:headerReference w:type="first" r:id="rId11"/>
      <w:pgSz w:w="11906" w:h="16838" w:code="9"/>
      <w:pgMar w:top="340" w:right="567" w:bottom="340" w:left="567"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45" w:rsidRDefault="00AD2445">
      <w:pPr>
        <w:spacing w:after="0" w:line="240" w:lineRule="auto"/>
      </w:pPr>
      <w:r>
        <w:separator/>
      </w:r>
    </w:p>
  </w:endnote>
  <w:endnote w:type="continuationSeparator" w:id="0">
    <w:p w:rsidR="00AD2445" w:rsidRDefault="00AD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45" w:rsidRDefault="00AD2445">
      <w:pPr>
        <w:spacing w:after="0" w:line="389" w:lineRule="auto"/>
        <w:ind w:left="0" w:right="31" w:firstLine="0"/>
        <w:jc w:val="left"/>
      </w:pPr>
      <w:r>
        <w:separator/>
      </w:r>
    </w:p>
  </w:footnote>
  <w:footnote w:type="continuationSeparator" w:id="0">
    <w:p w:rsidR="00AD2445" w:rsidRDefault="00AD2445">
      <w:pPr>
        <w:spacing w:after="0" w:line="389" w:lineRule="auto"/>
        <w:ind w:left="0" w:right="31" w:firstLine="0"/>
        <w:jc w:val="left"/>
      </w:pPr>
      <w:r>
        <w:continuationSeparator/>
      </w:r>
    </w:p>
  </w:footnote>
  <w:footnote w:id="1">
    <w:p w:rsidR="00615733" w:rsidRDefault="00615733">
      <w:pPr>
        <w:pStyle w:val="footnotedescription"/>
        <w:spacing w:line="389" w:lineRule="auto"/>
        <w:ind w:left="0" w:right="31"/>
        <w:jc w:val="left"/>
      </w:pPr>
      <w:r>
        <w:rPr>
          <w:rStyle w:val="footnotemark"/>
        </w:rPr>
        <w:footnoteRef/>
      </w:r>
      <w:r>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footnote>
  <w:footnote w:id="2">
    <w:p w:rsidR="00615733" w:rsidRDefault="00615733">
      <w:pPr>
        <w:pStyle w:val="footnotedescription"/>
        <w:spacing w:line="403" w:lineRule="auto"/>
        <w:ind w:left="0"/>
      </w:pPr>
      <w:r>
        <w:rPr>
          <w:rStyle w:val="footnotemark"/>
        </w:rPr>
        <w:footnoteRef/>
      </w:r>
      <w:r>
        <w:t xml:space="preserve"> Конвенция ООН о правах ребенка, принятая 20 ноября 1989 г. (Сборник международных договоров СССР, 1993, выпуск XLVI).</w:t>
      </w:r>
    </w:p>
  </w:footnote>
  <w:footnote w:id="3">
    <w:p w:rsidR="00615733" w:rsidRDefault="00615733">
      <w:pPr>
        <w:pStyle w:val="footnotedescription"/>
        <w:spacing w:line="243" w:lineRule="auto"/>
        <w:ind w:right="11" w:firstLine="708"/>
      </w:pPr>
      <w:r>
        <w:rPr>
          <w:rStyle w:val="footnotemark"/>
        </w:rPr>
        <w:footnoteRef/>
      </w:r>
      <w:r>
        <w:t xml:space="preserve"> </w:t>
      </w:r>
      <w:r>
        <w:rPr>
          <w:sz w:val="20"/>
        </w:rP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 w:id="4">
    <w:p w:rsidR="00615733" w:rsidRDefault="00615733">
      <w:pPr>
        <w:pStyle w:val="footnotedescription"/>
        <w:spacing w:line="259" w:lineRule="auto"/>
        <w:jc w:val="left"/>
      </w:pPr>
      <w:r>
        <w:rPr>
          <w:rStyle w:val="footnotemark"/>
        </w:rPr>
        <w:footnoteRef/>
      </w:r>
      <w:r>
        <w:t xml:space="preserve"> п. 23 ст. 2 Федерального закона от 29.12.2012 г. № 273-ФЗ «Об образовании в Российской Федерации»</w:t>
      </w:r>
    </w:p>
  </w:footnote>
  <w:footnote w:id="5">
    <w:p w:rsidR="00615733" w:rsidRDefault="00615733">
      <w:pPr>
        <w:pStyle w:val="footnotedescription"/>
      </w:pPr>
      <w:r>
        <w:rPr>
          <w:rStyle w:val="footnotemark"/>
        </w:rPr>
        <w:footnoteRef/>
      </w:r>
      <w:r>
        <w:t xml:space="preserve"> </w:t>
      </w:r>
      <w:r>
        <w:rPr>
          <w:sz w:val="20"/>
        </w:rPr>
        <w:t>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33" w:rsidRDefault="00615733">
    <w:pPr>
      <w:spacing w:after="0" w:line="259" w:lineRule="auto"/>
      <w:ind w:left="0" w:right="8" w:firstLine="0"/>
      <w:jc w:val="right"/>
    </w:pP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33" w:rsidRDefault="00615733">
    <w:pPr>
      <w:spacing w:after="0" w:line="259" w:lineRule="auto"/>
      <w:ind w:left="0" w:right="8" w:firstLine="0"/>
      <w:jc w:val="right"/>
    </w:pPr>
    <w:r>
      <w:fldChar w:fldCharType="begin"/>
    </w:r>
    <w:r>
      <w:instrText xml:space="preserve"> PAGE   \* MERGEFORMAT </w:instrText>
    </w:r>
    <w:r>
      <w:fldChar w:fldCharType="separate"/>
    </w:r>
    <w:r w:rsidR="002638C2" w:rsidRPr="002638C2">
      <w:rPr>
        <w:noProof/>
        <w:sz w:val="20"/>
      </w:rPr>
      <w:t>31</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33" w:rsidRDefault="0061573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80"/>
    <w:multiLevelType w:val="hybridMultilevel"/>
    <w:tmpl w:val="D032892E"/>
    <w:lvl w:ilvl="0" w:tplc="0419000F">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
    <w:nsid w:val="00B12F27"/>
    <w:multiLevelType w:val="hybridMultilevel"/>
    <w:tmpl w:val="2AF2D7A2"/>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2">
    <w:nsid w:val="011524D6"/>
    <w:multiLevelType w:val="hybridMultilevel"/>
    <w:tmpl w:val="B91037D2"/>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
    <w:nsid w:val="0285651B"/>
    <w:multiLevelType w:val="hybridMultilevel"/>
    <w:tmpl w:val="0F3CD086"/>
    <w:lvl w:ilvl="0" w:tplc="1DB89560">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4929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0CEE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0CBB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20BA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ADCF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0FED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ECF3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4E99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FB0143"/>
    <w:multiLevelType w:val="hybridMultilevel"/>
    <w:tmpl w:val="2860404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5">
    <w:nsid w:val="036571A9"/>
    <w:multiLevelType w:val="hybridMultilevel"/>
    <w:tmpl w:val="77F807D0"/>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6">
    <w:nsid w:val="04100F13"/>
    <w:multiLevelType w:val="hybridMultilevel"/>
    <w:tmpl w:val="F956EAF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nsid w:val="043C18B8"/>
    <w:multiLevelType w:val="multilevel"/>
    <w:tmpl w:val="1FB0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5291C03"/>
    <w:multiLevelType w:val="multilevel"/>
    <w:tmpl w:val="CAEEA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5583F8A"/>
    <w:multiLevelType w:val="hybridMultilevel"/>
    <w:tmpl w:val="9B34C3B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0">
    <w:nsid w:val="06010C0C"/>
    <w:multiLevelType w:val="hybridMultilevel"/>
    <w:tmpl w:val="8E22500E"/>
    <w:lvl w:ilvl="0" w:tplc="9B74509E">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05A98">
      <w:start w:val="2"/>
      <w:numFmt w:val="decimal"/>
      <w:lvlText w:val="%2."/>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E643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E088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A9FC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6863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6320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E00D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6985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6D14358"/>
    <w:multiLevelType w:val="hybridMultilevel"/>
    <w:tmpl w:val="B5249FE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2">
    <w:nsid w:val="086369C4"/>
    <w:multiLevelType w:val="multilevel"/>
    <w:tmpl w:val="8F60E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AA33E28"/>
    <w:multiLevelType w:val="multilevel"/>
    <w:tmpl w:val="82CA0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AB02EFD"/>
    <w:multiLevelType w:val="hybridMultilevel"/>
    <w:tmpl w:val="C5C00430"/>
    <w:lvl w:ilvl="0" w:tplc="956AA292">
      <w:start w:val="1"/>
      <w:numFmt w:val="decimal"/>
      <w:lvlText w:val="%1)"/>
      <w:lvlJc w:val="left"/>
      <w:pPr>
        <w:ind w:left="143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5">
    <w:nsid w:val="0BC40791"/>
    <w:multiLevelType w:val="hybridMultilevel"/>
    <w:tmpl w:val="E56020E2"/>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16">
    <w:nsid w:val="0C6A7E4D"/>
    <w:multiLevelType w:val="multilevel"/>
    <w:tmpl w:val="3946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0D8D01D3"/>
    <w:multiLevelType w:val="hybridMultilevel"/>
    <w:tmpl w:val="6FC0B822"/>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8">
    <w:nsid w:val="0F107EED"/>
    <w:multiLevelType w:val="hybridMultilevel"/>
    <w:tmpl w:val="41BAF848"/>
    <w:lvl w:ilvl="0" w:tplc="CAC8E7BC">
      <w:start w:val="1"/>
      <w:numFmt w:val="bullet"/>
      <w:lvlText w:val=""/>
      <w:lvlJc w:val="left"/>
      <w:pPr>
        <w:ind w:left="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F84AB31A">
      <w:start w:val="1"/>
      <w:numFmt w:val="bullet"/>
      <w:lvlText w:val="▪"/>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0A55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E34C0">
      <w:start w:val="1"/>
      <w:numFmt w:val="bullet"/>
      <w:lvlText w:val="o"/>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A0E8E">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E7C7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C2818">
      <w:start w:val="1"/>
      <w:numFmt w:val="bullet"/>
      <w:lvlText w:val="o"/>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AFA74">
      <w:start w:val="1"/>
      <w:numFmt w:val="bullet"/>
      <w:lvlText w:val="▪"/>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F224C03"/>
    <w:multiLevelType w:val="hybridMultilevel"/>
    <w:tmpl w:val="950C984A"/>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20">
    <w:nsid w:val="103D267E"/>
    <w:multiLevelType w:val="hybridMultilevel"/>
    <w:tmpl w:val="D6BC6A8C"/>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21">
    <w:nsid w:val="134278C7"/>
    <w:multiLevelType w:val="hybridMultilevel"/>
    <w:tmpl w:val="90DCCFE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2">
    <w:nsid w:val="140654A9"/>
    <w:multiLevelType w:val="hybridMultilevel"/>
    <w:tmpl w:val="3CDA098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3">
    <w:nsid w:val="1444379C"/>
    <w:multiLevelType w:val="multilevel"/>
    <w:tmpl w:val="447EE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4873D2C"/>
    <w:multiLevelType w:val="hybridMultilevel"/>
    <w:tmpl w:val="ED3CD190"/>
    <w:lvl w:ilvl="0" w:tplc="04190001">
      <w:start w:val="1"/>
      <w:numFmt w:val="bullet"/>
      <w:lvlText w:val=""/>
      <w:lvlJc w:val="left"/>
      <w:pPr>
        <w:ind w:left="1775" w:hanging="360"/>
      </w:pPr>
      <w:rPr>
        <w:rFonts w:ascii="Symbol" w:hAnsi="Symbol" w:hint="default"/>
      </w:rPr>
    </w:lvl>
    <w:lvl w:ilvl="1" w:tplc="04190003" w:tentative="1">
      <w:start w:val="1"/>
      <w:numFmt w:val="bullet"/>
      <w:lvlText w:val="o"/>
      <w:lvlJc w:val="left"/>
      <w:pPr>
        <w:ind w:left="2495" w:hanging="360"/>
      </w:pPr>
      <w:rPr>
        <w:rFonts w:ascii="Courier New" w:hAnsi="Courier New" w:cs="Courier New" w:hint="default"/>
      </w:rPr>
    </w:lvl>
    <w:lvl w:ilvl="2" w:tplc="04190005" w:tentative="1">
      <w:start w:val="1"/>
      <w:numFmt w:val="bullet"/>
      <w:lvlText w:val=""/>
      <w:lvlJc w:val="left"/>
      <w:pPr>
        <w:ind w:left="3215" w:hanging="360"/>
      </w:pPr>
      <w:rPr>
        <w:rFonts w:ascii="Wingdings" w:hAnsi="Wingdings" w:hint="default"/>
      </w:rPr>
    </w:lvl>
    <w:lvl w:ilvl="3" w:tplc="04190001" w:tentative="1">
      <w:start w:val="1"/>
      <w:numFmt w:val="bullet"/>
      <w:lvlText w:val=""/>
      <w:lvlJc w:val="left"/>
      <w:pPr>
        <w:ind w:left="3935" w:hanging="360"/>
      </w:pPr>
      <w:rPr>
        <w:rFonts w:ascii="Symbol" w:hAnsi="Symbol" w:hint="default"/>
      </w:rPr>
    </w:lvl>
    <w:lvl w:ilvl="4" w:tplc="04190003" w:tentative="1">
      <w:start w:val="1"/>
      <w:numFmt w:val="bullet"/>
      <w:lvlText w:val="o"/>
      <w:lvlJc w:val="left"/>
      <w:pPr>
        <w:ind w:left="4655" w:hanging="360"/>
      </w:pPr>
      <w:rPr>
        <w:rFonts w:ascii="Courier New" w:hAnsi="Courier New" w:cs="Courier New" w:hint="default"/>
      </w:rPr>
    </w:lvl>
    <w:lvl w:ilvl="5" w:tplc="04190005" w:tentative="1">
      <w:start w:val="1"/>
      <w:numFmt w:val="bullet"/>
      <w:lvlText w:val=""/>
      <w:lvlJc w:val="left"/>
      <w:pPr>
        <w:ind w:left="5375" w:hanging="360"/>
      </w:pPr>
      <w:rPr>
        <w:rFonts w:ascii="Wingdings" w:hAnsi="Wingdings" w:hint="default"/>
      </w:rPr>
    </w:lvl>
    <w:lvl w:ilvl="6" w:tplc="04190001" w:tentative="1">
      <w:start w:val="1"/>
      <w:numFmt w:val="bullet"/>
      <w:lvlText w:val=""/>
      <w:lvlJc w:val="left"/>
      <w:pPr>
        <w:ind w:left="6095" w:hanging="360"/>
      </w:pPr>
      <w:rPr>
        <w:rFonts w:ascii="Symbol" w:hAnsi="Symbol" w:hint="default"/>
      </w:rPr>
    </w:lvl>
    <w:lvl w:ilvl="7" w:tplc="04190003" w:tentative="1">
      <w:start w:val="1"/>
      <w:numFmt w:val="bullet"/>
      <w:lvlText w:val="o"/>
      <w:lvlJc w:val="left"/>
      <w:pPr>
        <w:ind w:left="6815" w:hanging="360"/>
      </w:pPr>
      <w:rPr>
        <w:rFonts w:ascii="Courier New" w:hAnsi="Courier New" w:cs="Courier New" w:hint="default"/>
      </w:rPr>
    </w:lvl>
    <w:lvl w:ilvl="8" w:tplc="04190005" w:tentative="1">
      <w:start w:val="1"/>
      <w:numFmt w:val="bullet"/>
      <w:lvlText w:val=""/>
      <w:lvlJc w:val="left"/>
      <w:pPr>
        <w:ind w:left="7535" w:hanging="360"/>
      </w:pPr>
      <w:rPr>
        <w:rFonts w:ascii="Wingdings" w:hAnsi="Wingdings" w:hint="default"/>
      </w:rPr>
    </w:lvl>
  </w:abstractNum>
  <w:abstractNum w:abstractNumId="25">
    <w:nsid w:val="14BB0C75"/>
    <w:multiLevelType w:val="hybridMultilevel"/>
    <w:tmpl w:val="0C78C794"/>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6">
    <w:nsid w:val="14D15D07"/>
    <w:multiLevelType w:val="multilevel"/>
    <w:tmpl w:val="2E445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14D448BC"/>
    <w:multiLevelType w:val="hybridMultilevel"/>
    <w:tmpl w:val="16D683B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8">
    <w:nsid w:val="154B046A"/>
    <w:multiLevelType w:val="hybridMultilevel"/>
    <w:tmpl w:val="093A3B5A"/>
    <w:lvl w:ilvl="0" w:tplc="04190001">
      <w:start w:val="1"/>
      <w:numFmt w:val="bullet"/>
      <w:lvlText w:val=""/>
      <w:lvlJc w:val="left"/>
      <w:pPr>
        <w:ind w:left="1775" w:hanging="360"/>
      </w:pPr>
      <w:rPr>
        <w:rFonts w:ascii="Symbol" w:hAnsi="Symbol" w:hint="default"/>
      </w:rPr>
    </w:lvl>
    <w:lvl w:ilvl="1" w:tplc="04190003" w:tentative="1">
      <w:start w:val="1"/>
      <w:numFmt w:val="bullet"/>
      <w:lvlText w:val="o"/>
      <w:lvlJc w:val="left"/>
      <w:pPr>
        <w:ind w:left="2495" w:hanging="360"/>
      </w:pPr>
      <w:rPr>
        <w:rFonts w:ascii="Courier New" w:hAnsi="Courier New" w:cs="Courier New" w:hint="default"/>
      </w:rPr>
    </w:lvl>
    <w:lvl w:ilvl="2" w:tplc="04190005" w:tentative="1">
      <w:start w:val="1"/>
      <w:numFmt w:val="bullet"/>
      <w:lvlText w:val=""/>
      <w:lvlJc w:val="left"/>
      <w:pPr>
        <w:ind w:left="3215" w:hanging="360"/>
      </w:pPr>
      <w:rPr>
        <w:rFonts w:ascii="Wingdings" w:hAnsi="Wingdings" w:hint="default"/>
      </w:rPr>
    </w:lvl>
    <w:lvl w:ilvl="3" w:tplc="04190001" w:tentative="1">
      <w:start w:val="1"/>
      <w:numFmt w:val="bullet"/>
      <w:lvlText w:val=""/>
      <w:lvlJc w:val="left"/>
      <w:pPr>
        <w:ind w:left="3935" w:hanging="360"/>
      </w:pPr>
      <w:rPr>
        <w:rFonts w:ascii="Symbol" w:hAnsi="Symbol" w:hint="default"/>
      </w:rPr>
    </w:lvl>
    <w:lvl w:ilvl="4" w:tplc="04190003" w:tentative="1">
      <w:start w:val="1"/>
      <w:numFmt w:val="bullet"/>
      <w:lvlText w:val="o"/>
      <w:lvlJc w:val="left"/>
      <w:pPr>
        <w:ind w:left="4655" w:hanging="360"/>
      </w:pPr>
      <w:rPr>
        <w:rFonts w:ascii="Courier New" w:hAnsi="Courier New" w:cs="Courier New" w:hint="default"/>
      </w:rPr>
    </w:lvl>
    <w:lvl w:ilvl="5" w:tplc="04190005" w:tentative="1">
      <w:start w:val="1"/>
      <w:numFmt w:val="bullet"/>
      <w:lvlText w:val=""/>
      <w:lvlJc w:val="left"/>
      <w:pPr>
        <w:ind w:left="5375" w:hanging="360"/>
      </w:pPr>
      <w:rPr>
        <w:rFonts w:ascii="Wingdings" w:hAnsi="Wingdings" w:hint="default"/>
      </w:rPr>
    </w:lvl>
    <w:lvl w:ilvl="6" w:tplc="04190001" w:tentative="1">
      <w:start w:val="1"/>
      <w:numFmt w:val="bullet"/>
      <w:lvlText w:val=""/>
      <w:lvlJc w:val="left"/>
      <w:pPr>
        <w:ind w:left="6095" w:hanging="360"/>
      </w:pPr>
      <w:rPr>
        <w:rFonts w:ascii="Symbol" w:hAnsi="Symbol" w:hint="default"/>
      </w:rPr>
    </w:lvl>
    <w:lvl w:ilvl="7" w:tplc="04190003" w:tentative="1">
      <w:start w:val="1"/>
      <w:numFmt w:val="bullet"/>
      <w:lvlText w:val="o"/>
      <w:lvlJc w:val="left"/>
      <w:pPr>
        <w:ind w:left="6815" w:hanging="360"/>
      </w:pPr>
      <w:rPr>
        <w:rFonts w:ascii="Courier New" w:hAnsi="Courier New" w:cs="Courier New" w:hint="default"/>
      </w:rPr>
    </w:lvl>
    <w:lvl w:ilvl="8" w:tplc="04190005" w:tentative="1">
      <w:start w:val="1"/>
      <w:numFmt w:val="bullet"/>
      <w:lvlText w:val=""/>
      <w:lvlJc w:val="left"/>
      <w:pPr>
        <w:ind w:left="7535" w:hanging="360"/>
      </w:pPr>
      <w:rPr>
        <w:rFonts w:ascii="Wingdings" w:hAnsi="Wingdings" w:hint="default"/>
      </w:rPr>
    </w:lvl>
  </w:abstractNum>
  <w:abstractNum w:abstractNumId="29">
    <w:nsid w:val="156214C8"/>
    <w:multiLevelType w:val="hybridMultilevel"/>
    <w:tmpl w:val="039E0AE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0">
    <w:nsid w:val="15650066"/>
    <w:multiLevelType w:val="hybridMultilevel"/>
    <w:tmpl w:val="CA1085BC"/>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1">
    <w:nsid w:val="15A35339"/>
    <w:multiLevelType w:val="hybridMultilevel"/>
    <w:tmpl w:val="FBE631B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2">
    <w:nsid w:val="163778E8"/>
    <w:multiLevelType w:val="hybridMultilevel"/>
    <w:tmpl w:val="5F107572"/>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33">
    <w:nsid w:val="173A3065"/>
    <w:multiLevelType w:val="hybridMultilevel"/>
    <w:tmpl w:val="8F9CD0E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4">
    <w:nsid w:val="189F404B"/>
    <w:multiLevelType w:val="hybridMultilevel"/>
    <w:tmpl w:val="5B0C3714"/>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5">
    <w:nsid w:val="19242671"/>
    <w:multiLevelType w:val="multilevel"/>
    <w:tmpl w:val="0F7C5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1A056E3C"/>
    <w:multiLevelType w:val="multilevel"/>
    <w:tmpl w:val="A4886ED6"/>
    <w:lvl w:ilvl="0">
      <w:start w:val="3"/>
      <w:numFmt w:val="decimal"/>
      <w:lvlText w:val="%1."/>
      <w:lvlJc w:val="left"/>
      <w:pPr>
        <w:ind w:left="360" w:hanging="360"/>
      </w:pPr>
      <w:rPr>
        <w:rFonts w:hint="default"/>
      </w:rPr>
    </w:lvl>
    <w:lvl w:ilvl="1">
      <w:start w:val="5"/>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37">
    <w:nsid w:val="1A0904C0"/>
    <w:multiLevelType w:val="hybridMultilevel"/>
    <w:tmpl w:val="B33A3C40"/>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38">
    <w:nsid w:val="1A0E3BD5"/>
    <w:multiLevelType w:val="hybridMultilevel"/>
    <w:tmpl w:val="2A4E45CA"/>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39">
    <w:nsid w:val="1AC23674"/>
    <w:multiLevelType w:val="hybridMultilevel"/>
    <w:tmpl w:val="87E02BB4"/>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40">
    <w:nsid w:val="1D475169"/>
    <w:multiLevelType w:val="hybridMultilevel"/>
    <w:tmpl w:val="DFE271E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1">
    <w:nsid w:val="1D673344"/>
    <w:multiLevelType w:val="hybridMultilevel"/>
    <w:tmpl w:val="D4C4FEC8"/>
    <w:lvl w:ilvl="0" w:tplc="D7489392">
      <w:start w:val="1"/>
      <w:numFmt w:val="bullet"/>
      <w:lvlText w:val="–"/>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2CA48">
      <w:start w:val="1"/>
      <w:numFmt w:val="bullet"/>
      <w:lvlText w:val="o"/>
      <w:lvlJc w:val="left"/>
      <w:pPr>
        <w:ind w:left="1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AEA5A">
      <w:start w:val="1"/>
      <w:numFmt w:val="bullet"/>
      <w:lvlText w:val="▪"/>
      <w:lvlJc w:val="left"/>
      <w:pPr>
        <w:ind w:left="2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A59F8">
      <w:start w:val="1"/>
      <w:numFmt w:val="bullet"/>
      <w:lvlText w:val="•"/>
      <w:lvlJc w:val="left"/>
      <w:pPr>
        <w:ind w:left="2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6491C">
      <w:start w:val="1"/>
      <w:numFmt w:val="bullet"/>
      <w:lvlText w:val="o"/>
      <w:lvlJc w:val="left"/>
      <w:pPr>
        <w:ind w:left="3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805F4">
      <w:start w:val="1"/>
      <w:numFmt w:val="bullet"/>
      <w:lvlText w:val="▪"/>
      <w:lvlJc w:val="left"/>
      <w:pPr>
        <w:ind w:left="4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64FC0">
      <w:start w:val="1"/>
      <w:numFmt w:val="bullet"/>
      <w:lvlText w:val="•"/>
      <w:lvlJc w:val="left"/>
      <w:pPr>
        <w:ind w:left="5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232B4">
      <w:start w:val="1"/>
      <w:numFmt w:val="bullet"/>
      <w:lvlText w:val="o"/>
      <w:lvlJc w:val="left"/>
      <w:pPr>
        <w:ind w:left="5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4CE26">
      <w:start w:val="1"/>
      <w:numFmt w:val="bullet"/>
      <w:lvlText w:val="▪"/>
      <w:lvlJc w:val="left"/>
      <w:pPr>
        <w:ind w:left="6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D6A2411"/>
    <w:multiLevelType w:val="hybridMultilevel"/>
    <w:tmpl w:val="B9F6BF6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43">
    <w:nsid w:val="1F843E01"/>
    <w:multiLevelType w:val="hybridMultilevel"/>
    <w:tmpl w:val="E71A524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44">
    <w:nsid w:val="213F2325"/>
    <w:multiLevelType w:val="multilevel"/>
    <w:tmpl w:val="D038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217C496A"/>
    <w:multiLevelType w:val="hybridMultilevel"/>
    <w:tmpl w:val="5ABC49D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6">
    <w:nsid w:val="2253712C"/>
    <w:multiLevelType w:val="hybridMultilevel"/>
    <w:tmpl w:val="09BCB614"/>
    <w:lvl w:ilvl="0" w:tplc="ADA0421E">
      <w:start w:val="1"/>
      <w:numFmt w:val="bullet"/>
      <w:lvlText w:val="-"/>
      <w:lvlJc w:val="left"/>
      <w:pPr>
        <w:ind w:left="143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47">
    <w:nsid w:val="237B60A2"/>
    <w:multiLevelType w:val="hybridMultilevel"/>
    <w:tmpl w:val="007251B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48">
    <w:nsid w:val="23AE7103"/>
    <w:multiLevelType w:val="hybridMultilevel"/>
    <w:tmpl w:val="8E026CDC"/>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49">
    <w:nsid w:val="23B17839"/>
    <w:multiLevelType w:val="hybridMultilevel"/>
    <w:tmpl w:val="E744A1D4"/>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50">
    <w:nsid w:val="24575B80"/>
    <w:multiLevelType w:val="multilevel"/>
    <w:tmpl w:val="3122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24D40274"/>
    <w:multiLevelType w:val="hybridMultilevel"/>
    <w:tmpl w:val="A8B6BAAE"/>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52">
    <w:nsid w:val="253F166D"/>
    <w:multiLevelType w:val="hybridMultilevel"/>
    <w:tmpl w:val="13F04EE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53">
    <w:nsid w:val="25AE34DC"/>
    <w:multiLevelType w:val="multilevel"/>
    <w:tmpl w:val="15F23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266653BE"/>
    <w:multiLevelType w:val="hybridMultilevel"/>
    <w:tmpl w:val="EC9481E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55">
    <w:nsid w:val="28A15845"/>
    <w:multiLevelType w:val="hybridMultilevel"/>
    <w:tmpl w:val="48FAF20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56">
    <w:nsid w:val="291C63F4"/>
    <w:multiLevelType w:val="hybridMultilevel"/>
    <w:tmpl w:val="C7023B2E"/>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57">
    <w:nsid w:val="292D70AD"/>
    <w:multiLevelType w:val="hybridMultilevel"/>
    <w:tmpl w:val="D52C88F6"/>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58">
    <w:nsid w:val="299C7184"/>
    <w:multiLevelType w:val="hybridMultilevel"/>
    <w:tmpl w:val="5C8AB0B4"/>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59">
    <w:nsid w:val="2A1D4558"/>
    <w:multiLevelType w:val="hybridMultilevel"/>
    <w:tmpl w:val="EB62BB0C"/>
    <w:lvl w:ilvl="0" w:tplc="0419000F">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60">
    <w:nsid w:val="2A302E34"/>
    <w:multiLevelType w:val="multilevel"/>
    <w:tmpl w:val="74AE9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2A460CAD"/>
    <w:multiLevelType w:val="hybridMultilevel"/>
    <w:tmpl w:val="1272F3B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62">
    <w:nsid w:val="2A5D67E1"/>
    <w:multiLevelType w:val="hybridMultilevel"/>
    <w:tmpl w:val="C3DEB52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3">
    <w:nsid w:val="2A640055"/>
    <w:multiLevelType w:val="hybridMultilevel"/>
    <w:tmpl w:val="DF5202F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64">
    <w:nsid w:val="2B26121D"/>
    <w:multiLevelType w:val="multilevel"/>
    <w:tmpl w:val="4B383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2BB4497D"/>
    <w:multiLevelType w:val="hybridMultilevel"/>
    <w:tmpl w:val="FF2E54EC"/>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66">
    <w:nsid w:val="2CC6621A"/>
    <w:multiLevelType w:val="hybridMultilevel"/>
    <w:tmpl w:val="85A4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DB408FD"/>
    <w:multiLevelType w:val="multilevel"/>
    <w:tmpl w:val="18BA1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2EDB3A90"/>
    <w:multiLevelType w:val="hybridMultilevel"/>
    <w:tmpl w:val="C5722DB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69">
    <w:nsid w:val="2F7F6838"/>
    <w:multiLevelType w:val="hybridMultilevel"/>
    <w:tmpl w:val="DA326C04"/>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70">
    <w:nsid w:val="2F8D7B94"/>
    <w:multiLevelType w:val="hybridMultilevel"/>
    <w:tmpl w:val="5142CE4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71">
    <w:nsid w:val="2F8E0568"/>
    <w:multiLevelType w:val="hybridMultilevel"/>
    <w:tmpl w:val="1390C76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72">
    <w:nsid w:val="2F976CBB"/>
    <w:multiLevelType w:val="hybridMultilevel"/>
    <w:tmpl w:val="3DFC7C5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73">
    <w:nsid w:val="2FCA0878"/>
    <w:multiLevelType w:val="hybridMultilevel"/>
    <w:tmpl w:val="0CD80F8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74">
    <w:nsid w:val="30BC5A5A"/>
    <w:multiLevelType w:val="multilevel"/>
    <w:tmpl w:val="D12C0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314A2ACE"/>
    <w:multiLevelType w:val="hybridMultilevel"/>
    <w:tmpl w:val="9C5AAC66"/>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76">
    <w:nsid w:val="32A65197"/>
    <w:multiLevelType w:val="multilevel"/>
    <w:tmpl w:val="8A5C6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32E10F26"/>
    <w:multiLevelType w:val="hybridMultilevel"/>
    <w:tmpl w:val="B9C68A62"/>
    <w:lvl w:ilvl="0" w:tplc="0419000F">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78">
    <w:nsid w:val="33784FF5"/>
    <w:multiLevelType w:val="hybridMultilevel"/>
    <w:tmpl w:val="61BCDE74"/>
    <w:lvl w:ilvl="0" w:tplc="EB1E5C70">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79">
    <w:nsid w:val="338773C3"/>
    <w:multiLevelType w:val="hybridMultilevel"/>
    <w:tmpl w:val="980476F4"/>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80">
    <w:nsid w:val="35A24F4D"/>
    <w:multiLevelType w:val="hybridMultilevel"/>
    <w:tmpl w:val="0B4A6A7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81">
    <w:nsid w:val="36EF3341"/>
    <w:multiLevelType w:val="hybridMultilevel"/>
    <w:tmpl w:val="0224600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82">
    <w:nsid w:val="3791010D"/>
    <w:multiLevelType w:val="multilevel"/>
    <w:tmpl w:val="F5544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38BF2EA3"/>
    <w:multiLevelType w:val="multilevel"/>
    <w:tmpl w:val="D584A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38CD61D6"/>
    <w:multiLevelType w:val="multilevel"/>
    <w:tmpl w:val="2CF89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39A246C2"/>
    <w:multiLevelType w:val="hybridMultilevel"/>
    <w:tmpl w:val="6212CD8C"/>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86">
    <w:nsid w:val="39C1585A"/>
    <w:multiLevelType w:val="hybridMultilevel"/>
    <w:tmpl w:val="7064099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87">
    <w:nsid w:val="3B1C609E"/>
    <w:multiLevelType w:val="hybridMultilevel"/>
    <w:tmpl w:val="A5EAA96A"/>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88">
    <w:nsid w:val="3B600A72"/>
    <w:multiLevelType w:val="hybridMultilevel"/>
    <w:tmpl w:val="C0B8E75E"/>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89">
    <w:nsid w:val="3B7006A1"/>
    <w:multiLevelType w:val="multilevel"/>
    <w:tmpl w:val="E192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3BB438F0"/>
    <w:multiLevelType w:val="hybridMultilevel"/>
    <w:tmpl w:val="39D6590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91">
    <w:nsid w:val="3C930F8E"/>
    <w:multiLevelType w:val="multilevel"/>
    <w:tmpl w:val="BF5E2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3D5E0E77"/>
    <w:multiLevelType w:val="hybridMultilevel"/>
    <w:tmpl w:val="1F1CC84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93">
    <w:nsid w:val="3DCB5AB6"/>
    <w:multiLevelType w:val="hybridMultilevel"/>
    <w:tmpl w:val="718A5B9A"/>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94">
    <w:nsid w:val="3DD71B23"/>
    <w:multiLevelType w:val="multilevel"/>
    <w:tmpl w:val="742E9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3DFD5AF0"/>
    <w:multiLevelType w:val="hybridMultilevel"/>
    <w:tmpl w:val="DF9AD694"/>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96">
    <w:nsid w:val="3EDF3048"/>
    <w:multiLevelType w:val="multilevel"/>
    <w:tmpl w:val="C9E00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3EE93ED8"/>
    <w:multiLevelType w:val="hybridMultilevel"/>
    <w:tmpl w:val="36D6FCDA"/>
    <w:lvl w:ilvl="0" w:tplc="956AA29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98">
    <w:nsid w:val="3F4A2B66"/>
    <w:multiLevelType w:val="multilevel"/>
    <w:tmpl w:val="5912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405824CD"/>
    <w:multiLevelType w:val="hybridMultilevel"/>
    <w:tmpl w:val="1DC80A84"/>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00">
    <w:nsid w:val="412725FF"/>
    <w:multiLevelType w:val="hybridMultilevel"/>
    <w:tmpl w:val="A73A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1853C92"/>
    <w:multiLevelType w:val="hybridMultilevel"/>
    <w:tmpl w:val="E522CDA6"/>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02">
    <w:nsid w:val="422E209C"/>
    <w:multiLevelType w:val="hybridMultilevel"/>
    <w:tmpl w:val="6422E27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03">
    <w:nsid w:val="422F5381"/>
    <w:multiLevelType w:val="multilevel"/>
    <w:tmpl w:val="6928B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429A5CD9"/>
    <w:multiLevelType w:val="hybridMultilevel"/>
    <w:tmpl w:val="22A813AA"/>
    <w:lvl w:ilvl="0" w:tplc="1F5EE2C4">
      <w:start w:val="1"/>
      <w:numFmt w:val="decimal"/>
      <w:lvlText w:val="%1)"/>
      <w:lvlJc w:val="left"/>
      <w:pPr>
        <w:ind w:left="1705" w:hanging="99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05">
    <w:nsid w:val="42B553E6"/>
    <w:multiLevelType w:val="multilevel"/>
    <w:tmpl w:val="F0DE1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42C8437A"/>
    <w:multiLevelType w:val="hybridMultilevel"/>
    <w:tmpl w:val="D442A55E"/>
    <w:lvl w:ilvl="0" w:tplc="04190001">
      <w:start w:val="1"/>
      <w:numFmt w:val="bullet"/>
      <w:lvlText w:val=""/>
      <w:lvlJc w:val="left"/>
      <w:pPr>
        <w:ind w:left="1775" w:hanging="360"/>
      </w:pPr>
      <w:rPr>
        <w:rFonts w:ascii="Symbol" w:hAnsi="Symbol" w:hint="default"/>
      </w:rPr>
    </w:lvl>
    <w:lvl w:ilvl="1" w:tplc="04190003" w:tentative="1">
      <w:start w:val="1"/>
      <w:numFmt w:val="bullet"/>
      <w:lvlText w:val="o"/>
      <w:lvlJc w:val="left"/>
      <w:pPr>
        <w:ind w:left="2495" w:hanging="360"/>
      </w:pPr>
      <w:rPr>
        <w:rFonts w:ascii="Courier New" w:hAnsi="Courier New" w:cs="Courier New" w:hint="default"/>
      </w:rPr>
    </w:lvl>
    <w:lvl w:ilvl="2" w:tplc="04190005" w:tentative="1">
      <w:start w:val="1"/>
      <w:numFmt w:val="bullet"/>
      <w:lvlText w:val=""/>
      <w:lvlJc w:val="left"/>
      <w:pPr>
        <w:ind w:left="3215" w:hanging="360"/>
      </w:pPr>
      <w:rPr>
        <w:rFonts w:ascii="Wingdings" w:hAnsi="Wingdings" w:hint="default"/>
      </w:rPr>
    </w:lvl>
    <w:lvl w:ilvl="3" w:tplc="04190001" w:tentative="1">
      <w:start w:val="1"/>
      <w:numFmt w:val="bullet"/>
      <w:lvlText w:val=""/>
      <w:lvlJc w:val="left"/>
      <w:pPr>
        <w:ind w:left="3935" w:hanging="360"/>
      </w:pPr>
      <w:rPr>
        <w:rFonts w:ascii="Symbol" w:hAnsi="Symbol" w:hint="default"/>
      </w:rPr>
    </w:lvl>
    <w:lvl w:ilvl="4" w:tplc="04190003" w:tentative="1">
      <w:start w:val="1"/>
      <w:numFmt w:val="bullet"/>
      <w:lvlText w:val="o"/>
      <w:lvlJc w:val="left"/>
      <w:pPr>
        <w:ind w:left="4655" w:hanging="360"/>
      </w:pPr>
      <w:rPr>
        <w:rFonts w:ascii="Courier New" w:hAnsi="Courier New" w:cs="Courier New" w:hint="default"/>
      </w:rPr>
    </w:lvl>
    <w:lvl w:ilvl="5" w:tplc="04190005" w:tentative="1">
      <w:start w:val="1"/>
      <w:numFmt w:val="bullet"/>
      <w:lvlText w:val=""/>
      <w:lvlJc w:val="left"/>
      <w:pPr>
        <w:ind w:left="5375" w:hanging="360"/>
      </w:pPr>
      <w:rPr>
        <w:rFonts w:ascii="Wingdings" w:hAnsi="Wingdings" w:hint="default"/>
      </w:rPr>
    </w:lvl>
    <w:lvl w:ilvl="6" w:tplc="04190001" w:tentative="1">
      <w:start w:val="1"/>
      <w:numFmt w:val="bullet"/>
      <w:lvlText w:val=""/>
      <w:lvlJc w:val="left"/>
      <w:pPr>
        <w:ind w:left="6095" w:hanging="360"/>
      </w:pPr>
      <w:rPr>
        <w:rFonts w:ascii="Symbol" w:hAnsi="Symbol" w:hint="default"/>
      </w:rPr>
    </w:lvl>
    <w:lvl w:ilvl="7" w:tplc="04190003" w:tentative="1">
      <w:start w:val="1"/>
      <w:numFmt w:val="bullet"/>
      <w:lvlText w:val="o"/>
      <w:lvlJc w:val="left"/>
      <w:pPr>
        <w:ind w:left="6815" w:hanging="360"/>
      </w:pPr>
      <w:rPr>
        <w:rFonts w:ascii="Courier New" w:hAnsi="Courier New" w:cs="Courier New" w:hint="default"/>
      </w:rPr>
    </w:lvl>
    <w:lvl w:ilvl="8" w:tplc="04190005" w:tentative="1">
      <w:start w:val="1"/>
      <w:numFmt w:val="bullet"/>
      <w:lvlText w:val=""/>
      <w:lvlJc w:val="left"/>
      <w:pPr>
        <w:ind w:left="7535" w:hanging="360"/>
      </w:pPr>
      <w:rPr>
        <w:rFonts w:ascii="Wingdings" w:hAnsi="Wingdings" w:hint="default"/>
      </w:rPr>
    </w:lvl>
  </w:abstractNum>
  <w:abstractNum w:abstractNumId="107">
    <w:nsid w:val="42FB4B49"/>
    <w:multiLevelType w:val="hybridMultilevel"/>
    <w:tmpl w:val="CDA6DEB2"/>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08">
    <w:nsid w:val="43362B2D"/>
    <w:multiLevelType w:val="multilevel"/>
    <w:tmpl w:val="3BE8A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436D5E10"/>
    <w:multiLevelType w:val="multilevel"/>
    <w:tmpl w:val="AA8E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437A6128"/>
    <w:multiLevelType w:val="hybridMultilevel"/>
    <w:tmpl w:val="1FE8939E"/>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11">
    <w:nsid w:val="44E412DE"/>
    <w:multiLevelType w:val="multilevel"/>
    <w:tmpl w:val="0068D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45FE5C97"/>
    <w:multiLevelType w:val="hybridMultilevel"/>
    <w:tmpl w:val="8C6E0346"/>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13">
    <w:nsid w:val="46587446"/>
    <w:multiLevelType w:val="hybridMultilevel"/>
    <w:tmpl w:val="7F7AEE3C"/>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14">
    <w:nsid w:val="46B00CFB"/>
    <w:multiLevelType w:val="multilevel"/>
    <w:tmpl w:val="42285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48204130"/>
    <w:multiLevelType w:val="hybridMultilevel"/>
    <w:tmpl w:val="1CF650F6"/>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16">
    <w:nsid w:val="48B6449A"/>
    <w:multiLevelType w:val="hybridMultilevel"/>
    <w:tmpl w:val="0C04668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17">
    <w:nsid w:val="495C14BA"/>
    <w:multiLevelType w:val="hybridMultilevel"/>
    <w:tmpl w:val="963ACD16"/>
    <w:lvl w:ilvl="0" w:tplc="04190001">
      <w:start w:val="1"/>
      <w:numFmt w:val="bullet"/>
      <w:lvlText w:val=""/>
      <w:lvlJc w:val="left"/>
      <w:pPr>
        <w:ind w:left="71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18">
    <w:nsid w:val="496C01B9"/>
    <w:multiLevelType w:val="hybridMultilevel"/>
    <w:tmpl w:val="67A0009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19">
    <w:nsid w:val="4A9C7B53"/>
    <w:multiLevelType w:val="hybridMultilevel"/>
    <w:tmpl w:val="D114A3AC"/>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20">
    <w:nsid w:val="4AF43D5C"/>
    <w:multiLevelType w:val="multilevel"/>
    <w:tmpl w:val="6CEC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4B04153E"/>
    <w:multiLevelType w:val="hybridMultilevel"/>
    <w:tmpl w:val="6250EBE2"/>
    <w:lvl w:ilvl="0" w:tplc="C758FC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4878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83EEC">
      <w:start w:val="1"/>
      <w:numFmt w:val="decimal"/>
      <w:lvlRestart w:val="0"/>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62D5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E756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22F2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C9E8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04B53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81EC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4E0E3251"/>
    <w:multiLevelType w:val="hybridMultilevel"/>
    <w:tmpl w:val="16762CB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23">
    <w:nsid w:val="4EBC5589"/>
    <w:multiLevelType w:val="multilevel"/>
    <w:tmpl w:val="3EAE2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nsid w:val="4FD26140"/>
    <w:multiLevelType w:val="hybridMultilevel"/>
    <w:tmpl w:val="34C27C96"/>
    <w:lvl w:ilvl="0" w:tplc="04190001">
      <w:start w:val="1"/>
      <w:numFmt w:val="bullet"/>
      <w:lvlText w:val=""/>
      <w:lvlJc w:val="left"/>
      <w:pPr>
        <w:ind w:left="10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25">
    <w:nsid w:val="505E6F55"/>
    <w:multiLevelType w:val="hybridMultilevel"/>
    <w:tmpl w:val="D10AFFB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26">
    <w:nsid w:val="515612A0"/>
    <w:multiLevelType w:val="hybridMultilevel"/>
    <w:tmpl w:val="5A18DC4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7">
    <w:nsid w:val="52694000"/>
    <w:multiLevelType w:val="hybridMultilevel"/>
    <w:tmpl w:val="F648BBD8"/>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28">
    <w:nsid w:val="538D0369"/>
    <w:multiLevelType w:val="multilevel"/>
    <w:tmpl w:val="F0BE2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53B179DE"/>
    <w:multiLevelType w:val="hybridMultilevel"/>
    <w:tmpl w:val="333AA19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30">
    <w:nsid w:val="53D2654D"/>
    <w:multiLevelType w:val="multilevel"/>
    <w:tmpl w:val="1B34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3E83AA6"/>
    <w:multiLevelType w:val="hybridMultilevel"/>
    <w:tmpl w:val="5E6A9B64"/>
    <w:lvl w:ilvl="0" w:tplc="956AA292">
      <w:start w:val="1"/>
      <w:numFmt w:val="decimal"/>
      <w:lvlText w:val="%1)"/>
      <w:lvlJc w:val="left"/>
      <w:pPr>
        <w:ind w:left="143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32">
    <w:nsid w:val="54284318"/>
    <w:multiLevelType w:val="hybridMultilevel"/>
    <w:tmpl w:val="8610A2FE"/>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33">
    <w:nsid w:val="55AC73A4"/>
    <w:multiLevelType w:val="hybridMultilevel"/>
    <w:tmpl w:val="4C3268D2"/>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34">
    <w:nsid w:val="58A578B7"/>
    <w:multiLevelType w:val="hybridMultilevel"/>
    <w:tmpl w:val="962479B2"/>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35">
    <w:nsid w:val="59295023"/>
    <w:multiLevelType w:val="multilevel"/>
    <w:tmpl w:val="09D21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5AF7054B"/>
    <w:multiLevelType w:val="hybridMultilevel"/>
    <w:tmpl w:val="9BF0AE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5B1802F3"/>
    <w:multiLevelType w:val="multilevel"/>
    <w:tmpl w:val="B07AD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8">
    <w:nsid w:val="5B8E1A5D"/>
    <w:multiLevelType w:val="hybridMultilevel"/>
    <w:tmpl w:val="0EAC58A4"/>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39">
    <w:nsid w:val="5BD8474B"/>
    <w:multiLevelType w:val="hybridMultilevel"/>
    <w:tmpl w:val="7E76F6A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0">
    <w:nsid w:val="5CEF788D"/>
    <w:multiLevelType w:val="hybridMultilevel"/>
    <w:tmpl w:val="FE0CB112"/>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41">
    <w:nsid w:val="5D706BD9"/>
    <w:multiLevelType w:val="hybridMultilevel"/>
    <w:tmpl w:val="44443564"/>
    <w:lvl w:ilvl="0" w:tplc="ADA0421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8AFE8">
      <w:start w:val="1"/>
      <w:numFmt w:val="bullet"/>
      <w:lvlText w:val="o"/>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60246">
      <w:start w:val="1"/>
      <w:numFmt w:val="bullet"/>
      <w:lvlText w:val="▪"/>
      <w:lvlJc w:val="left"/>
      <w:pPr>
        <w:ind w:left="2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AA6E64">
      <w:start w:val="1"/>
      <w:numFmt w:val="bullet"/>
      <w:lvlText w:val="•"/>
      <w:lvlJc w:val="left"/>
      <w:pPr>
        <w:ind w:left="2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6D56E">
      <w:start w:val="1"/>
      <w:numFmt w:val="bullet"/>
      <w:lvlText w:val="o"/>
      <w:lvlJc w:val="left"/>
      <w:pPr>
        <w:ind w:left="3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A2F54">
      <w:start w:val="1"/>
      <w:numFmt w:val="bullet"/>
      <w:lvlText w:val="▪"/>
      <w:lvlJc w:val="left"/>
      <w:pPr>
        <w:ind w:left="4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864E0">
      <w:start w:val="1"/>
      <w:numFmt w:val="bullet"/>
      <w:lvlText w:val="•"/>
      <w:lvlJc w:val="left"/>
      <w:pPr>
        <w:ind w:left="4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C65B4">
      <w:start w:val="1"/>
      <w:numFmt w:val="bullet"/>
      <w:lvlText w:val="o"/>
      <w:lvlJc w:val="left"/>
      <w:pPr>
        <w:ind w:left="5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4291C">
      <w:start w:val="1"/>
      <w:numFmt w:val="bullet"/>
      <w:lvlText w:val="▪"/>
      <w:lvlJc w:val="left"/>
      <w:pPr>
        <w:ind w:left="6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5DB52AE2"/>
    <w:multiLevelType w:val="hybridMultilevel"/>
    <w:tmpl w:val="A396467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43">
    <w:nsid w:val="5E441D9B"/>
    <w:multiLevelType w:val="multilevel"/>
    <w:tmpl w:val="E5CAF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nsid w:val="5E9073A0"/>
    <w:multiLevelType w:val="hybridMultilevel"/>
    <w:tmpl w:val="0D340A08"/>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45">
    <w:nsid w:val="5ED15561"/>
    <w:multiLevelType w:val="hybridMultilevel"/>
    <w:tmpl w:val="773486C6"/>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46">
    <w:nsid w:val="5F0D2ED0"/>
    <w:multiLevelType w:val="hybridMultilevel"/>
    <w:tmpl w:val="377E5A76"/>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47">
    <w:nsid w:val="600A1BA1"/>
    <w:multiLevelType w:val="multilevel"/>
    <w:tmpl w:val="47E0E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nsid w:val="605E4EC0"/>
    <w:multiLevelType w:val="multilevel"/>
    <w:tmpl w:val="B0BED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9">
    <w:nsid w:val="617C27AE"/>
    <w:multiLevelType w:val="multilevel"/>
    <w:tmpl w:val="E35CF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nsid w:val="61C64109"/>
    <w:multiLevelType w:val="hybridMultilevel"/>
    <w:tmpl w:val="7D3ABB0C"/>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51">
    <w:nsid w:val="623C72D1"/>
    <w:multiLevelType w:val="multilevel"/>
    <w:tmpl w:val="1C287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2">
    <w:nsid w:val="623E284F"/>
    <w:multiLevelType w:val="multilevel"/>
    <w:tmpl w:val="2CDA3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3">
    <w:nsid w:val="63A742F2"/>
    <w:multiLevelType w:val="hybridMultilevel"/>
    <w:tmpl w:val="EA822300"/>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54">
    <w:nsid w:val="64C81876"/>
    <w:multiLevelType w:val="hybridMultilevel"/>
    <w:tmpl w:val="4ADA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52E622C"/>
    <w:multiLevelType w:val="hybridMultilevel"/>
    <w:tmpl w:val="9134FF9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56">
    <w:nsid w:val="65355D73"/>
    <w:multiLevelType w:val="hybridMultilevel"/>
    <w:tmpl w:val="BBDEB4CA"/>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85078AE">
      <w:start w:val="1"/>
      <w:numFmt w:val="bullet"/>
      <w:lvlText w:val="o"/>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2C555C">
      <w:start w:val="1"/>
      <w:numFmt w:val="bullet"/>
      <w:lvlText w:val="▪"/>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AEBB6E">
      <w:start w:val="1"/>
      <w:numFmt w:val="bullet"/>
      <w:lvlText w:val="•"/>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09D26">
      <w:start w:val="1"/>
      <w:numFmt w:val="bullet"/>
      <w:lvlText w:val="o"/>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808C4">
      <w:start w:val="1"/>
      <w:numFmt w:val="bullet"/>
      <w:lvlText w:val="▪"/>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6FC42">
      <w:start w:val="1"/>
      <w:numFmt w:val="bullet"/>
      <w:lvlText w:val="•"/>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806F2">
      <w:start w:val="1"/>
      <w:numFmt w:val="bullet"/>
      <w:lvlText w:val="o"/>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EF39C">
      <w:start w:val="1"/>
      <w:numFmt w:val="bullet"/>
      <w:lvlText w:val="▪"/>
      <w:lvlJc w:val="left"/>
      <w:pPr>
        <w:ind w:left="6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665813E3"/>
    <w:multiLevelType w:val="multilevel"/>
    <w:tmpl w:val="1A5A6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nsid w:val="66680252"/>
    <w:multiLevelType w:val="hybridMultilevel"/>
    <w:tmpl w:val="6374EE84"/>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59">
    <w:nsid w:val="66AA5AE7"/>
    <w:multiLevelType w:val="hybridMultilevel"/>
    <w:tmpl w:val="4726149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60">
    <w:nsid w:val="66D71652"/>
    <w:multiLevelType w:val="hybridMultilevel"/>
    <w:tmpl w:val="DA7C6E30"/>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61">
    <w:nsid w:val="66E359B6"/>
    <w:multiLevelType w:val="hybridMultilevel"/>
    <w:tmpl w:val="BBB23E7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62">
    <w:nsid w:val="66EA6C52"/>
    <w:multiLevelType w:val="multilevel"/>
    <w:tmpl w:val="C43CC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nsid w:val="67102778"/>
    <w:multiLevelType w:val="hybridMultilevel"/>
    <w:tmpl w:val="A57CF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nsid w:val="6814084B"/>
    <w:multiLevelType w:val="multilevel"/>
    <w:tmpl w:val="BF886966"/>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5">
    <w:nsid w:val="690E1860"/>
    <w:multiLevelType w:val="hybridMultilevel"/>
    <w:tmpl w:val="C28AC998"/>
    <w:lvl w:ilvl="0" w:tplc="04190001">
      <w:start w:val="1"/>
      <w:numFmt w:val="bullet"/>
      <w:lvlText w:val=""/>
      <w:lvlJc w:val="left"/>
      <w:pPr>
        <w:ind w:left="1367" w:hanging="360"/>
      </w:pPr>
      <w:rPr>
        <w:rFonts w:ascii="Symbol" w:hAnsi="Symbol" w:hint="default"/>
      </w:rPr>
    </w:lvl>
    <w:lvl w:ilvl="1" w:tplc="04190003" w:tentative="1">
      <w:start w:val="1"/>
      <w:numFmt w:val="bullet"/>
      <w:lvlText w:val="o"/>
      <w:lvlJc w:val="left"/>
      <w:pPr>
        <w:ind w:left="2087" w:hanging="360"/>
      </w:pPr>
      <w:rPr>
        <w:rFonts w:ascii="Courier New" w:hAnsi="Courier New" w:cs="Courier New" w:hint="default"/>
      </w:rPr>
    </w:lvl>
    <w:lvl w:ilvl="2" w:tplc="04190005" w:tentative="1">
      <w:start w:val="1"/>
      <w:numFmt w:val="bullet"/>
      <w:lvlText w:val=""/>
      <w:lvlJc w:val="left"/>
      <w:pPr>
        <w:ind w:left="2807" w:hanging="360"/>
      </w:pPr>
      <w:rPr>
        <w:rFonts w:ascii="Wingdings" w:hAnsi="Wingdings" w:hint="default"/>
      </w:rPr>
    </w:lvl>
    <w:lvl w:ilvl="3" w:tplc="04190001" w:tentative="1">
      <w:start w:val="1"/>
      <w:numFmt w:val="bullet"/>
      <w:lvlText w:val=""/>
      <w:lvlJc w:val="left"/>
      <w:pPr>
        <w:ind w:left="3527" w:hanging="360"/>
      </w:pPr>
      <w:rPr>
        <w:rFonts w:ascii="Symbol" w:hAnsi="Symbol" w:hint="default"/>
      </w:rPr>
    </w:lvl>
    <w:lvl w:ilvl="4" w:tplc="04190003" w:tentative="1">
      <w:start w:val="1"/>
      <w:numFmt w:val="bullet"/>
      <w:lvlText w:val="o"/>
      <w:lvlJc w:val="left"/>
      <w:pPr>
        <w:ind w:left="4247" w:hanging="360"/>
      </w:pPr>
      <w:rPr>
        <w:rFonts w:ascii="Courier New" w:hAnsi="Courier New" w:cs="Courier New" w:hint="default"/>
      </w:rPr>
    </w:lvl>
    <w:lvl w:ilvl="5" w:tplc="04190005" w:tentative="1">
      <w:start w:val="1"/>
      <w:numFmt w:val="bullet"/>
      <w:lvlText w:val=""/>
      <w:lvlJc w:val="left"/>
      <w:pPr>
        <w:ind w:left="4967" w:hanging="360"/>
      </w:pPr>
      <w:rPr>
        <w:rFonts w:ascii="Wingdings" w:hAnsi="Wingdings" w:hint="default"/>
      </w:rPr>
    </w:lvl>
    <w:lvl w:ilvl="6" w:tplc="04190001" w:tentative="1">
      <w:start w:val="1"/>
      <w:numFmt w:val="bullet"/>
      <w:lvlText w:val=""/>
      <w:lvlJc w:val="left"/>
      <w:pPr>
        <w:ind w:left="5687" w:hanging="360"/>
      </w:pPr>
      <w:rPr>
        <w:rFonts w:ascii="Symbol" w:hAnsi="Symbol" w:hint="default"/>
      </w:rPr>
    </w:lvl>
    <w:lvl w:ilvl="7" w:tplc="04190003" w:tentative="1">
      <w:start w:val="1"/>
      <w:numFmt w:val="bullet"/>
      <w:lvlText w:val="o"/>
      <w:lvlJc w:val="left"/>
      <w:pPr>
        <w:ind w:left="6407" w:hanging="360"/>
      </w:pPr>
      <w:rPr>
        <w:rFonts w:ascii="Courier New" w:hAnsi="Courier New" w:cs="Courier New" w:hint="default"/>
      </w:rPr>
    </w:lvl>
    <w:lvl w:ilvl="8" w:tplc="04190005" w:tentative="1">
      <w:start w:val="1"/>
      <w:numFmt w:val="bullet"/>
      <w:lvlText w:val=""/>
      <w:lvlJc w:val="left"/>
      <w:pPr>
        <w:ind w:left="7127" w:hanging="360"/>
      </w:pPr>
      <w:rPr>
        <w:rFonts w:ascii="Wingdings" w:hAnsi="Wingdings" w:hint="default"/>
      </w:rPr>
    </w:lvl>
  </w:abstractNum>
  <w:abstractNum w:abstractNumId="166">
    <w:nsid w:val="69465E84"/>
    <w:multiLevelType w:val="multilevel"/>
    <w:tmpl w:val="61BCE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7">
    <w:nsid w:val="69C279CB"/>
    <w:multiLevelType w:val="multilevel"/>
    <w:tmpl w:val="5FF80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8">
    <w:nsid w:val="6B30520B"/>
    <w:multiLevelType w:val="multilevel"/>
    <w:tmpl w:val="5ECAC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nsid w:val="6C2232EE"/>
    <w:multiLevelType w:val="hybridMultilevel"/>
    <w:tmpl w:val="36BEA22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70">
    <w:nsid w:val="6CDE4A05"/>
    <w:multiLevelType w:val="hybridMultilevel"/>
    <w:tmpl w:val="CFD8105C"/>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71">
    <w:nsid w:val="6D8025D1"/>
    <w:multiLevelType w:val="multilevel"/>
    <w:tmpl w:val="E508074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nsid w:val="6E116072"/>
    <w:multiLevelType w:val="hybridMultilevel"/>
    <w:tmpl w:val="7414A184"/>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73">
    <w:nsid w:val="6ED41B47"/>
    <w:multiLevelType w:val="hybridMultilevel"/>
    <w:tmpl w:val="5C70C87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74">
    <w:nsid w:val="6F9F7899"/>
    <w:multiLevelType w:val="multilevel"/>
    <w:tmpl w:val="C5F87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nsid w:val="70193359"/>
    <w:multiLevelType w:val="hybridMultilevel"/>
    <w:tmpl w:val="0FE0525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76">
    <w:nsid w:val="70E847D6"/>
    <w:multiLevelType w:val="multilevel"/>
    <w:tmpl w:val="35485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7">
    <w:nsid w:val="7360063D"/>
    <w:multiLevelType w:val="multilevel"/>
    <w:tmpl w:val="1B12C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8">
    <w:nsid w:val="73D87584"/>
    <w:multiLevelType w:val="hybridMultilevel"/>
    <w:tmpl w:val="4AF27F9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79">
    <w:nsid w:val="75812B51"/>
    <w:multiLevelType w:val="hybridMultilevel"/>
    <w:tmpl w:val="DDD02ED6"/>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80">
    <w:nsid w:val="75FF0C4F"/>
    <w:multiLevelType w:val="hybridMultilevel"/>
    <w:tmpl w:val="A9E2E344"/>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81">
    <w:nsid w:val="769508F0"/>
    <w:multiLevelType w:val="hybridMultilevel"/>
    <w:tmpl w:val="01C2C53C"/>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82">
    <w:nsid w:val="77194EAF"/>
    <w:multiLevelType w:val="hybridMultilevel"/>
    <w:tmpl w:val="931AF62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83">
    <w:nsid w:val="791C04B5"/>
    <w:multiLevelType w:val="multilevel"/>
    <w:tmpl w:val="77E40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4">
    <w:nsid w:val="792F5647"/>
    <w:multiLevelType w:val="multilevel"/>
    <w:tmpl w:val="35A2F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5">
    <w:nsid w:val="79E6487F"/>
    <w:multiLevelType w:val="hybridMultilevel"/>
    <w:tmpl w:val="CEF0702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86">
    <w:nsid w:val="79F17184"/>
    <w:multiLevelType w:val="hybridMultilevel"/>
    <w:tmpl w:val="6A4073B6"/>
    <w:lvl w:ilvl="0" w:tplc="04190011">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87">
    <w:nsid w:val="7ABE307B"/>
    <w:multiLevelType w:val="hybridMultilevel"/>
    <w:tmpl w:val="1750AE96"/>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88">
    <w:nsid w:val="7B6B15D4"/>
    <w:multiLevelType w:val="multilevel"/>
    <w:tmpl w:val="52FE4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9">
    <w:nsid w:val="7D184C6E"/>
    <w:multiLevelType w:val="multilevel"/>
    <w:tmpl w:val="C0A61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0">
    <w:nsid w:val="7E8344D8"/>
    <w:multiLevelType w:val="hybridMultilevel"/>
    <w:tmpl w:val="C0C85108"/>
    <w:lvl w:ilvl="0" w:tplc="E1588216">
      <w:start w:val="1"/>
      <w:numFmt w:val="decimal"/>
      <w:lvlText w:val="%1)"/>
      <w:lvlJc w:val="left"/>
      <w:pPr>
        <w:ind w:left="2465" w:hanging="1035"/>
      </w:pPr>
      <w:rPr>
        <w:rFonts w:hint="default"/>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91">
    <w:nsid w:val="7E9E394C"/>
    <w:multiLevelType w:val="hybridMultilevel"/>
    <w:tmpl w:val="963C0772"/>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num w:numId="1">
    <w:abstractNumId w:val="10"/>
  </w:num>
  <w:num w:numId="2">
    <w:abstractNumId w:val="121"/>
  </w:num>
  <w:num w:numId="3">
    <w:abstractNumId w:val="164"/>
  </w:num>
  <w:num w:numId="4">
    <w:abstractNumId w:val="141"/>
  </w:num>
  <w:num w:numId="5">
    <w:abstractNumId w:val="41"/>
  </w:num>
  <w:num w:numId="6">
    <w:abstractNumId w:val="3"/>
  </w:num>
  <w:num w:numId="7">
    <w:abstractNumId w:val="169"/>
  </w:num>
  <w:num w:numId="8">
    <w:abstractNumId w:val="18"/>
  </w:num>
  <w:num w:numId="9">
    <w:abstractNumId w:val="102"/>
  </w:num>
  <w:num w:numId="10">
    <w:abstractNumId w:val="62"/>
  </w:num>
  <w:num w:numId="11">
    <w:abstractNumId w:val="34"/>
  </w:num>
  <w:num w:numId="12">
    <w:abstractNumId w:val="115"/>
  </w:num>
  <w:num w:numId="13">
    <w:abstractNumId w:val="92"/>
  </w:num>
  <w:num w:numId="14">
    <w:abstractNumId w:val="117"/>
  </w:num>
  <w:num w:numId="15">
    <w:abstractNumId w:val="42"/>
  </w:num>
  <w:num w:numId="16">
    <w:abstractNumId w:val="43"/>
  </w:num>
  <w:num w:numId="17">
    <w:abstractNumId w:val="73"/>
  </w:num>
  <w:num w:numId="18">
    <w:abstractNumId w:val="31"/>
  </w:num>
  <w:num w:numId="19">
    <w:abstractNumId w:val="165"/>
  </w:num>
  <w:num w:numId="20">
    <w:abstractNumId w:val="99"/>
  </w:num>
  <w:num w:numId="21">
    <w:abstractNumId w:val="56"/>
  </w:num>
  <w:num w:numId="22">
    <w:abstractNumId w:val="132"/>
  </w:num>
  <w:num w:numId="23">
    <w:abstractNumId w:val="93"/>
  </w:num>
  <w:num w:numId="24">
    <w:abstractNumId w:val="186"/>
  </w:num>
  <w:num w:numId="25">
    <w:abstractNumId w:val="68"/>
  </w:num>
  <w:num w:numId="26">
    <w:abstractNumId w:val="160"/>
  </w:num>
  <w:num w:numId="27">
    <w:abstractNumId w:val="127"/>
  </w:num>
  <w:num w:numId="28">
    <w:abstractNumId w:val="20"/>
  </w:num>
  <w:num w:numId="29">
    <w:abstractNumId w:val="144"/>
  </w:num>
  <w:num w:numId="30">
    <w:abstractNumId w:val="75"/>
  </w:num>
  <w:num w:numId="31">
    <w:abstractNumId w:val="153"/>
  </w:num>
  <w:num w:numId="32">
    <w:abstractNumId w:val="1"/>
  </w:num>
  <w:num w:numId="33">
    <w:abstractNumId w:val="179"/>
  </w:num>
  <w:num w:numId="34">
    <w:abstractNumId w:val="97"/>
  </w:num>
  <w:num w:numId="35">
    <w:abstractNumId w:val="79"/>
  </w:num>
  <w:num w:numId="36">
    <w:abstractNumId w:val="110"/>
  </w:num>
  <w:num w:numId="37">
    <w:abstractNumId w:val="119"/>
  </w:num>
  <w:num w:numId="38">
    <w:abstractNumId w:val="5"/>
  </w:num>
  <w:num w:numId="39">
    <w:abstractNumId w:val="32"/>
  </w:num>
  <w:num w:numId="40">
    <w:abstractNumId w:val="38"/>
  </w:num>
  <w:num w:numId="41">
    <w:abstractNumId w:val="87"/>
  </w:num>
  <w:num w:numId="42">
    <w:abstractNumId w:val="146"/>
  </w:num>
  <w:num w:numId="43">
    <w:abstractNumId w:val="88"/>
  </w:num>
  <w:num w:numId="44">
    <w:abstractNumId w:val="51"/>
  </w:num>
  <w:num w:numId="45">
    <w:abstractNumId w:val="190"/>
  </w:num>
  <w:num w:numId="46">
    <w:abstractNumId w:val="58"/>
  </w:num>
  <w:num w:numId="47">
    <w:abstractNumId w:val="37"/>
  </w:num>
  <w:num w:numId="48">
    <w:abstractNumId w:val="100"/>
  </w:num>
  <w:num w:numId="49">
    <w:abstractNumId w:val="133"/>
  </w:num>
  <w:num w:numId="50">
    <w:abstractNumId w:val="172"/>
  </w:num>
  <w:num w:numId="51">
    <w:abstractNumId w:val="104"/>
  </w:num>
  <w:num w:numId="52">
    <w:abstractNumId w:val="173"/>
  </w:num>
  <w:num w:numId="53">
    <w:abstractNumId w:val="6"/>
  </w:num>
  <w:num w:numId="54">
    <w:abstractNumId w:val="45"/>
  </w:num>
  <w:num w:numId="55">
    <w:abstractNumId w:val="136"/>
  </w:num>
  <w:num w:numId="56">
    <w:abstractNumId w:val="65"/>
  </w:num>
  <w:num w:numId="57">
    <w:abstractNumId w:val="63"/>
  </w:num>
  <w:num w:numId="58">
    <w:abstractNumId w:val="126"/>
  </w:num>
  <w:num w:numId="59">
    <w:abstractNumId w:val="101"/>
  </w:num>
  <w:num w:numId="60">
    <w:abstractNumId w:val="159"/>
  </w:num>
  <w:num w:numId="61">
    <w:abstractNumId w:val="118"/>
  </w:num>
  <w:num w:numId="62">
    <w:abstractNumId w:val="69"/>
  </w:num>
  <w:num w:numId="63">
    <w:abstractNumId w:val="138"/>
  </w:num>
  <w:num w:numId="64">
    <w:abstractNumId w:val="24"/>
  </w:num>
  <w:num w:numId="65">
    <w:abstractNumId w:val="30"/>
  </w:num>
  <w:num w:numId="66">
    <w:abstractNumId w:val="178"/>
  </w:num>
  <w:num w:numId="67">
    <w:abstractNumId w:val="81"/>
  </w:num>
  <w:num w:numId="68">
    <w:abstractNumId w:val="19"/>
  </w:num>
  <w:num w:numId="69">
    <w:abstractNumId w:val="155"/>
  </w:num>
  <w:num w:numId="70">
    <w:abstractNumId w:val="14"/>
  </w:num>
  <w:num w:numId="71">
    <w:abstractNumId w:val="131"/>
  </w:num>
  <w:num w:numId="72">
    <w:abstractNumId w:val="9"/>
  </w:num>
  <w:num w:numId="73">
    <w:abstractNumId w:val="124"/>
  </w:num>
  <w:num w:numId="74">
    <w:abstractNumId w:val="70"/>
  </w:num>
  <w:num w:numId="75">
    <w:abstractNumId w:val="161"/>
  </w:num>
  <w:num w:numId="76">
    <w:abstractNumId w:val="140"/>
  </w:num>
  <w:num w:numId="77">
    <w:abstractNumId w:val="185"/>
  </w:num>
  <w:num w:numId="78">
    <w:abstractNumId w:val="11"/>
  </w:num>
  <w:num w:numId="79">
    <w:abstractNumId w:val="25"/>
  </w:num>
  <w:num w:numId="80">
    <w:abstractNumId w:val="48"/>
  </w:num>
  <w:num w:numId="81">
    <w:abstractNumId w:val="33"/>
  </w:num>
  <w:num w:numId="82">
    <w:abstractNumId w:val="71"/>
  </w:num>
  <w:num w:numId="83">
    <w:abstractNumId w:val="2"/>
  </w:num>
  <w:num w:numId="84">
    <w:abstractNumId w:val="59"/>
  </w:num>
  <w:num w:numId="85">
    <w:abstractNumId w:val="181"/>
  </w:num>
  <w:num w:numId="86">
    <w:abstractNumId w:val="107"/>
  </w:num>
  <w:num w:numId="87">
    <w:abstractNumId w:val="0"/>
  </w:num>
  <w:num w:numId="88">
    <w:abstractNumId w:val="145"/>
  </w:num>
  <w:num w:numId="89">
    <w:abstractNumId w:val="17"/>
  </w:num>
  <w:num w:numId="90">
    <w:abstractNumId w:val="112"/>
  </w:num>
  <w:num w:numId="91">
    <w:abstractNumId w:val="113"/>
  </w:num>
  <w:num w:numId="92">
    <w:abstractNumId w:val="154"/>
  </w:num>
  <w:num w:numId="93">
    <w:abstractNumId w:val="182"/>
  </w:num>
  <w:num w:numId="94">
    <w:abstractNumId w:val="142"/>
  </w:num>
  <w:num w:numId="95">
    <w:abstractNumId w:val="150"/>
  </w:num>
  <w:num w:numId="96">
    <w:abstractNumId w:val="4"/>
  </w:num>
  <w:num w:numId="97">
    <w:abstractNumId w:val="66"/>
  </w:num>
  <w:num w:numId="98">
    <w:abstractNumId w:val="129"/>
  </w:num>
  <w:num w:numId="99">
    <w:abstractNumId w:val="95"/>
  </w:num>
  <w:num w:numId="100">
    <w:abstractNumId w:val="80"/>
  </w:num>
  <w:num w:numId="101">
    <w:abstractNumId w:val="55"/>
  </w:num>
  <w:num w:numId="102">
    <w:abstractNumId w:val="27"/>
  </w:num>
  <w:num w:numId="103">
    <w:abstractNumId w:val="22"/>
  </w:num>
  <w:num w:numId="104">
    <w:abstractNumId w:val="61"/>
  </w:num>
  <w:num w:numId="105">
    <w:abstractNumId w:val="191"/>
  </w:num>
  <w:num w:numId="106">
    <w:abstractNumId w:val="86"/>
  </w:num>
  <w:num w:numId="107">
    <w:abstractNumId w:val="90"/>
  </w:num>
  <w:num w:numId="108">
    <w:abstractNumId w:val="170"/>
  </w:num>
  <w:num w:numId="109">
    <w:abstractNumId w:val="72"/>
  </w:num>
  <w:num w:numId="110">
    <w:abstractNumId w:val="175"/>
  </w:num>
  <w:num w:numId="111">
    <w:abstractNumId w:val="54"/>
  </w:num>
  <w:num w:numId="112">
    <w:abstractNumId w:val="21"/>
  </w:num>
  <w:num w:numId="113">
    <w:abstractNumId w:val="52"/>
  </w:num>
  <w:num w:numId="114">
    <w:abstractNumId w:val="106"/>
  </w:num>
  <w:num w:numId="115">
    <w:abstractNumId w:val="122"/>
  </w:num>
  <w:num w:numId="116">
    <w:abstractNumId w:val="116"/>
  </w:num>
  <w:num w:numId="117">
    <w:abstractNumId w:val="47"/>
  </w:num>
  <w:num w:numId="118">
    <w:abstractNumId w:val="180"/>
  </w:num>
  <w:num w:numId="119">
    <w:abstractNumId w:val="39"/>
  </w:num>
  <w:num w:numId="120">
    <w:abstractNumId w:val="15"/>
  </w:num>
  <w:num w:numId="121">
    <w:abstractNumId w:val="28"/>
  </w:num>
  <w:num w:numId="122">
    <w:abstractNumId w:val="77"/>
  </w:num>
  <w:num w:numId="123">
    <w:abstractNumId w:val="49"/>
  </w:num>
  <w:num w:numId="124">
    <w:abstractNumId w:val="46"/>
  </w:num>
  <w:num w:numId="125">
    <w:abstractNumId w:val="78"/>
  </w:num>
  <w:num w:numId="126">
    <w:abstractNumId w:val="85"/>
  </w:num>
  <w:num w:numId="127">
    <w:abstractNumId w:val="158"/>
  </w:num>
  <w:num w:numId="128">
    <w:abstractNumId w:val="125"/>
  </w:num>
  <w:num w:numId="129">
    <w:abstractNumId w:val="57"/>
  </w:num>
  <w:num w:numId="130">
    <w:abstractNumId w:val="29"/>
  </w:num>
  <w:num w:numId="131">
    <w:abstractNumId w:val="187"/>
  </w:num>
  <w:num w:numId="132">
    <w:abstractNumId w:val="134"/>
  </w:num>
  <w:num w:numId="133">
    <w:abstractNumId w:val="36"/>
  </w:num>
  <w:num w:numId="134">
    <w:abstractNumId w:val="156"/>
  </w:num>
  <w:num w:numId="135">
    <w:abstractNumId w:val="171"/>
  </w:num>
  <w:num w:numId="136">
    <w:abstractNumId w:val="163"/>
  </w:num>
  <w:num w:numId="137">
    <w:abstractNumId w:val="130"/>
  </w:num>
  <w:num w:numId="138">
    <w:abstractNumId w:val="40"/>
  </w:num>
  <w:num w:numId="139">
    <w:abstractNumId w:val="139"/>
  </w:num>
  <w:num w:numId="140">
    <w:abstractNumId w:val="12"/>
  </w:num>
  <w:num w:numId="141">
    <w:abstractNumId w:val="177"/>
  </w:num>
  <w:num w:numId="142">
    <w:abstractNumId w:val="128"/>
  </w:num>
  <w:num w:numId="143">
    <w:abstractNumId w:val="174"/>
  </w:num>
  <w:num w:numId="144">
    <w:abstractNumId w:val="184"/>
  </w:num>
  <w:num w:numId="145">
    <w:abstractNumId w:val="103"/>
  </w:num>
  <w:num w:numId="146">
    <w:abstractNumId w:val="105"/>
  </w:num>
  <w:num w:numId="147">
    <w:abstractNumId w:val="84"/>
  </w:num>
  <w:num w:numId="148">
    <w:abstractNumId w:val="188"/>
  </w:num>
  <w:num w:numId="149">
    <w:abstractNumId w:val="8"/>
  </w:num>
  <w:num w:numId="150">
    <w:abstractNumId w:val="176"/>
  </w:num>
  <w:num w:numId="151">
    <w:abstractNumId w:val="96"/>
  </w:num>
  <w:num w:numId="152">
    <w:abstractNumId w:val="166"/>
  </w:num>
  <w:num w:numId="153">
    <w:abstractNumId w:val="7"/>
  </w:num>
  <w:num w:numId="154">
    <w:abstractNumId w:val="76"/>
  </w:num>
  <w:num w:numId="155">
    <w:abstractNumId w:val="94"/>
  </w:num>
  <w:num w:numId="156">
    <w:abstractNumId w:val="89"/>
  </w:num>
  <w:num w:numId="157">
    <w:abstractNumId w:val="147"/>
  </w:num>
  <w:num w:numId="158">
    <w:abstractNumId w:val="137"/>
  </w:num>
  <w:num w:numId="159">
    <w:abstractNumId w:val="98"/>
  </w:num>
  <w:num w:numId="160">
    <w:abstractNumId w:val="135"/>
  </w:num>
  <w:num w:numId="161">
    <w:abstractNumId w:val="74"/>
  </w:num>
  <w:num w:numId="162">
    <w:abstractNumId w:val="168"/>
  </w:num>
  <w:num w:numId="163">
    <w:abstractNumId w:val="114"/>
  </w:num>
  <w:num w:numId="164">
    <w:abstractNumId w:val="35"/>
  </w:num>
  <w:num w:numId="165">
    <w:abstractNumId w:val="148"/>
  </w:num>
  <w:num w:numId="166">
    <w:abstractNumId w:val="152"/>
  </w:num>
  <w:num w:numId="167">
    <w:abstractNumId w:val="82"/>
  </w:num>
  <w:num w:numId="168">
    <w:abstractNumId w:val="44"/>
  </w:num>
  <w:num w:numId="169">
    <w:abstractNumId w:val="23"/>
  </w:num>
  <w:num w:numId="170">
    <w:abstractNumId w:val="91"/>
  </w:num>
  <w:num w:numId="171">
    <w:abstractNumId w:val="26"/>
  </w:num>
  <w:num w:numId="172">
    <w:abstractNumId w:val="67"/>
  </w:num>
  <w:num w:numId="173">
    <w:abstractNumId w:val="167"/>
  </w:num>
  <w:num w:numId="174">
    <w:abstractNumId w:val="50"/>
  </w:num>
  <w:num w:numId="175">
    <w:abstractNumId w:val="13"/>
  </w:num>
  <w:num w:numId="176">
    <w:abstractNumId w:val="157"/>
  </w:num>
  <w:num w:numId="177">
    <w:abstractNumId w:val="183"/>
  </w:num>
  <w:num w:numId="178">
    <w:abstractNumId w:val="60"/>
  </w:num>
  <w:num w:numId="179">
    <w:abstractNumId w:val="109"/>
  </w:num>
  <w:num w:numId="180">
    <w:abstractNumId w:val="123"/>
  </w:num>
  <w:num w:numId="181">
    <w:abstractNumId w:val="151"/>
  </w:num>
  <w:num w:numId="182">
    <w:abstractNumId w:val="120"/>
  </w:num>
  <w:num w:numId="183">
    <w:abstractNumId w:val="111"/>
  </w:num>
  <w:num w:numId="184">
    <w:abstractNumId w:val="83"/>
  </w:num>
  <w:num w:numId="185">
    <w:abstractNumId w:val="64"/>
  </w:num>
  <w:num w:numId="186">
    <w:abstractNumId w:val="189"/>
  </w:num>
  <w:num w:numId="187">
    <w:abstractNumId w:val="16"/>
  </w:num>
  <w:num w:numId="188">
    <w:abstractNumId w:val="108"/>
  </w:num>
  <w:num w:numId="189">
    <w:abstractNumId w:val="149"/>
  </w:num>
  <w:num w:numId="190">
    <w:abstractNumId w:val="53"/>
  </w:num>
  <w:num w:numId="191">
    <w:abstractNumId w:val="143"/>
  </w:num>
  <w:num w:numId="192">
    <w:abstractNumId w:val="162"/>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83"/>
    <w:rsid w:val="0000628D"/>
    <w:rsid w:val="00027B54"/>
    <w:rsid w:val="00070792"/>
    <w:rsid w:val="000A1B95"/>
    <w:rsid w:val="000D2F27"/>
    <w:rsid w:val="000E12F3"/>
    <w:rsid w:val="000E13F9"/>
    <w:rsid w:val="0014710A"/>
    <w:rsid w:val="001A192C"/>
    <w:rsid w:val="001B6FC8"/>
    <w:rsid w:val="00203372"/>
    <w:rsid w:val="002131DA"/>
    <w:rsid w:val="0021541F"/>
    <w:rsid w:val="002463EE"/>
    <w:rsid w:val="002638C2"/>
    <w:rsid w:val="002903CA"/>
    <w:rsid w:val="00291C97"/>
    <w:rsid w:val="002D0183"/>
    <w:rsid w:val="002D2ACF"/>
    <w:rsid w:val="002F08A2"/>
    <w:rsid w:val="00306FE5"/>
    <w:rsid w:val="00346A03"/>
    <w:rsid w:val="00353503"/>
    <w:rsid w:val="003A0B27"/>
    <w:rsid w:val="003A315B"/>
    <w:rsid w:val="003E71A1"/>
    <w:rsid w:val="0043168C"/>
    <w:rsid w:val="00447B54"/>
    <w:rsid w:val="00455A6D"/>
    <w:rsid w:val="004778D0"/>
    <w:rsid w:val="00484DE7"/>
    <w:rsid w:val="004930DB"/>
    <w:rsid w:val="004F2AF4"/>
    <w:rsid w:val="004F3059"/>
    <w:rsid w:val="0050069F"/>
    <w:rsid w:val="0053609C"/>
    <w:rsid w:val="005431E3"/>
    <w:rsid w:val="00585AB9"/>
    <w:rsid w:val="00590372"/>
    <w:rsid w:val="005F1F83"/>
    <w:rsid w:val="005F71EF"/>
    <w:rsid w:val="00605E5B"/>
    <w:rsid w:val="00615733"/>
    <w:rsid w:val="00617DA3"/>
    <w:rsid w:val="006317C6"/>
    <w:rsid w:val="006444E7"/>
    <w:rsid w:val="00645273"/>
    <w:rsid w:val="00694E20"/>
    <w:rsid w:val="006A3378"/>
    <w:rsid w:val="006A37F7"/>
    <w:rsid w:val="006C177C"/>
    <w:rsid w:val="006C1D5D"/>
    <w:rsid w:val="007106A7"/>
    <w:rsid w:val="00711C94"/>
    <w:rsid w:val="0073190B"/>
    <w:rsid w:val="00762382"/>
    <w:rsid w:val="00786A14"/>
    <w:rsid w:val="00795261"/>
    <w:rsid w:val="007B7768"/>
    <w:rsid w:val="007C0247"/>
    <w:rsid w:val="007F0102"/>
    <w:rsid w:val="00821C73"/>
    <w:rsid w:val="0086566C"/>
    <w:rsid w:val="00866872"/>
    <w:rsid w:val="008749D4"/>
    <w:rsid w:val="008A59D7"/>
    <w:rsid w:val="008B1E43"/>
    <w:rsid w:val="008B50EC"/>
    <w:rsid w:val="00910986"/>
    <w:rsid w:val="00914D4E"/>
    <w:rsid w:val="00917102"/>
    <w:rsid w:val="00966208"/>
    <w:rsid w:val="009902CF"/>
    <w:rsid w:val="009C2F84"/>
    <w:rsid w:val="00A0176A"/>
    <w:rsid w:val="00A21913"/>
    <w:rsid w:val="00A2396D"/>
    <w:rsid w:val="00A55F5A"/>
    <w:rsid w:val="00A63724"/>
    <w:rsid w:val="00A7099C"/>
    <w:rsid w:val="00A713F2"/>
    <w:rsid w:val="00A76986"/>
    <w:rsid w:val="00A96A6F"/>
    <w:rsid w:val="00AA1409"/>
    <w:rsid w:val="00AB520E"/>
    <w:rsid w:val="00AB5310"/>
    <w:rsid w:val="00AD0E37"/>
    <w:rsid w:val="00AD2445"/>
    <w:rsid w:val="00AD6EDA"/>
    <w:rsid w:val="00B11542"/>
    <w:rsid w:val="00B138BD"/>
    <w:rsid w:val="00B17FE1"/>
    <w:rsid w:val="00B24BC7"/>
    <w:rsid w:val="00B53A7E"/>
    <w:rsid w:val="00B60D48"/>
    <w:rsid w:val="00B80EE6"/>
    <w:rsid w:val="00B9158C"/>
    <w:rsid w:val="00B92DF5"/>
    <w:rsid w:val="00BC60CA"/>
    <w:rsid w:val="00BC6FD5"/>
    <w:rsid w:val="00BE0083"/>
    <w:rsid w:val="00C15D7C"/>
    <w:rsid w:val="00C32545"/>
    <w:rsid w:val="00C41DCE"/>
    <w:rsid w:val="00C52C11"/>
    <w:rsid w:val="00D016F3"/>
    <w:rsid w:val="00D133BB"/>
    <w:rsid w:val="00D36830"/>
    <w:rsid w:val="00D47B15"/>
    <w:rsid w:val="00D974C6"/>
    <w:rsid w:val="00DB05F3"/>
    <w:rsid w:val="00DB7348"/>
    <w:rsid w:val="00DD1333"/>
    <w:rsid w:val="00DE1A73"/>
    <w:rsid w:val="00DE4A56"/>
    <w:rsid w:val="00DF4B66"/>
    <w:rsid w:val="00DF6BA5"/>
    <w:rsid w:val="00E02D67"/>
    <w:rsid w:val="00E53C55"/>
    <w:rsid w:val="00E833D2"/>
    <w:rsid w:val="00E931A9"/>
    <w:rsid w:val="00E93231"/>
    <w:rsid w:val="00EA2D81"/>
    <w:rsid w:val="00EA7F2C"/>
    <w:rsid w:val="00EB4701"/>
    <w:rsid w:val="00EC6026"/>
    <w:rsid w:val="00ED6C00"/>
    <w:rsid w:val="00EE0D74"/>
    <w:rsid w:val="00F03468"/>
    <w:rsid w:val="00F2190E"/>
    <w:rsid w:val="00F44506"/>
    <w:rsid w:val="00F56268"/>
    <w:rsid w:val="00F9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364" w:lineRule="auto"/>
      <w:ind w:left="5" w:firstLine="7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94" w:lineRule="auto"/>
      <w:ind w:left="360"/>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306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06FE5"/>
    <w:pPr>
      <w:spacing w:after="0" w:line="240" w:lineRule="auto"/>
      <w:ind w:left="5" w:firstLine="710"/>
      <w:jc w:val="both"/>
    </w:pPr>
    <w:rPr>
      <w:rFonts w:ascii="Times New Roman" w:eastAsia="Times New Roman" w:hAnsi="Times New Roman" w:cs="Times New Roman"/>
      <w:color w:val="000000"/>
      <w:sz w:val="24"/>
    </w:rPr>
  </w:style>
  <w:style w:type="paragraph" w:styleId="a6">
    <w:name w:val="List Paragraph"/>
    <w:basedOn w:val="a"/>
    <w:qFormat/>
    <w:rsid w:val="00A2396D"/>
    <w:pPr>
      <w:ind w:left="720"/>
      <w:contextualSpacing/>
    </w:pPr>
  </w:style>
  <w:style w:type="paragraph" w:styleId="a7">
    <w:name w:val="footer"/>
    <w:basedOn w:val="a"/>
    <w:link w:val="a8"/>
    <w:uiPriority w:val="99"/>
    <w:unhideWhenUsed/>
    <w:rsid w:val="008656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566C"/>
    <w:rPr>
      <w:rFonts w:ascii="Times New Roman" w:eastAsia="Times New Roman" w:hAnsi="Times New Roman" w:cs="Times New Roman"/>
      <w:color w:val="000000"/>
      <w:sz w:val="24"/>
    </w:rPr>
  </w:style>
  <w:style w:type="character" w:customStyle="1" w:styleId="link1">
    <w:name w:val="link1"/>
    <w:basedOn w:val="a0"/>
    <w:rsid w:val="006A3378"/>
    <w:rPr>
      <w:strike w:val="0"/>
      <w:dstrike w:val="0"/>
      <w:u w:val="none"/>
      <w:effect w:val="none"/>
    </w:rPr>
  </w:style>
  <w:style w:type="character" w:styleId="a9">
    <w:name w:val="Hyperlink"/>
    <w:basedOn w:val="a0"/>
    <w:uiPriority w:val="99"/>
    <w:unhideWhenUsed/>
    <w:rsid w:val="0053609C"/>
    <w:rPr>
      <w:color w:val="0096FF"/>
      <w:u w:val="single"/>
    </w:rPr>
  </w:style>
  <w:style w:type="paragraph" w:styleId="aa">
    <w:name w:val="Balloon Text"/>
    <w:basedOn w:val="a"/>
    <w:link w:val="ab"/>
    <w:uiPriority w:val="99"/>
    <w:semiHidden/>
    <w:unhideWhenUsed/>
    <w:rsid w:val="00A713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13F2"/>
    <w:rPr>
      <w:rFonts w:ascii="Tahoma" w:eastAsia="Times New Roman" w:hAnsi="Tahoma" w:cs="Tahoma"/>
      <w:color w:val="000000"/>
      <w:sz w:val="16"/>
      <w:szCs w:val="16"/>
    </w:rPr>
  </w:style>
  <w:style w:type="paragraph" w:styleId="ac">
    <w:name w:val="Normal (Web)"/>
    <w:basedOn w:val="a"/>
    <w:unhideWhenUsed/>
    <w:rsid w:val="002D0183"/>
    <w:pPr>
      <w:spacing w:before="100" w:beforeAutospacing="1" w:after="100" w:afterAutospacing="1" w:line="240" w:lineRule="auto"/>
      <w:ind w:left="0" w:firstLine="0"/>
      <w:jc w:val="left"/>
    </w:pPr>
    <w:rPr>
      <w:color w:val="auto"/>
      <w:szCs w:val="24"/>
    </w:rPr>
  </w:style>
  <w:style w:type="character" w:customStyle="1" w:styleId="key-valueitem-value">
    <w:name w:val="key-value__item-value"/>
    <w:basedOn w:val="a0"/>
    <w:rsid w:val="00DD1333"/>
  </w:style>
  <w:style w:type="character" w:customStyle="1" w:styleId="a5">
    <w:name w:val="Без интервала Знак"/>
    <w:link w:val="a4"/>
    <w:uiPriority w:val="1"/>
    <w:locked/>
    <w:rsid w:val="007F0102"/>
    <w:rPr>
      <w:rFonts w:ascii="Times New Roman" w:eastAsia="Times New Roman" w:hAnsi="Times New Roman" w:cs="Times New Roman"/>
      <w:color w:val="000000"/>
      <w:sz w:val="24"/>
    </w:rPr>
  </w:style>
  <w:style w:type="paragraph" w:customStyle="1" w:styleId="21">
    <w:name w:val="стиль2"/>
    <w:basedOn w:val="a"/>
    <w:rsid w:val="007F0102"/>
    <w:pPr>
      <w:widowControl w:val="0"/>
      <w:spacing w:before="100" w:after="100" w:line="240" w:lineRule="atLeast"/>
      <w:ind w:left="0" w:firstLine="0"/>
      <w:jc w:val="left"/>
    </w:pPr>
    <w:rPr>
      <w:rFonts w:ascii="Tahoma" w:eastAsia="Tahoma" w:hAnsi="Tahoma" w:cs="Arial"/>
      <w:noProof/>
      <w:color w:val="auto"/>
      <w:sz w:val="20"/>
      <w:szCs w:val="20"/>
      <w:lang w:val="en-US" w:eastAsia="en-US"/>
    </w:rPr>
  </w:style>
  <w:style w:type="character" w:customStyle="1" w:styleId="normaltextrun">
    <w:name w:val="normaltextrun"/>
    <w:rsid w:val="007F0102"/>
  </w:style>
  <w:style w:type="character" w:customStyle="1" w:styleId="spellingerror">
    <w:name w:val="spellingerror"/>
    <w:rsid w:val="007F0102"/>
  </w:style>
  <w:style w:type="character" w:customStyle="1" w:styleId="eop">
    <w:name w:val="eop"/>
    <w:rsid w:val="007F0102"/>
  </w:style>
  <w:style w:type="character" w:styleId="ad">
    <w:name w:val="Strong"/>
    <w:basedOn w:val="a0"/>
    <w:qFormat/>
    <w:rsid w:val="006452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364" w:lineRule="auto"/>
      <w:ind w:left="5" w:firstLine="7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94" w:lineRule="auto"/>
      <w:ind w:left="360"/>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306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306FE5"/>
    <w:pPr>
      <w:spacing w:after="0" w:line="240" w:lineRule="auto"/>
      <w:ind w:left="5" w:firstLine="710"/>
      <w:jc w:val="both"/>
    </w:pPr>
    <w:rPr>
      <w:rFonts w:ascii="Times New Roman" w:eastAsia="Times New Roman" w:hAnsi="Times New Roman" w:cs="Times New Roman"/>
      <w:color w:val="000000"/>
      <w:sz w:val="24"/>
    </w:rPr>
  </w:style>
  <w:style w:type="paragraph" w:styleId="a6">
    <w:name w:val="List Paragraph"/>
    <w:basedOn w:val="a"/>
    <w:qFormat/>
    <w:rsid w:val="00A2396D"/>
    <w:pPr>
      <w:ind w:left="720"/>
      <w:contextualSpacing/>
    </w:pPr>
  </w:style>
  <w:style w:type="paragraph" w:styleId="a7">
    <w:name w:val="footer"/>
    <w:basedOn w:val="a"/>
    <w:link w:val="a8"/>
    <w:uiPriority w:val="99"/>
    <w:unhideWhenUsed/>
    <w:rsid w:val="008656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566C"/>
    <w:rPr>
      <w:rFonts w:ascii="Times New Roman" w:eastAsia="Times New Roman" w:hAnsi="Times New Roman" w:cs="Times New Roman"/>
      <w:color w:val="000000"/>
      <w:sz w:val="24"/>
    </w:rPr>
  </w:style>
  <w:style w:type="character" w:customStyle="1" w:styleId="link1">
    <w:name w:val="link1"/>
    <w:basedOn w:val="a0"/>
    <w:rsid w:val="006A3378"/>
    <w:rPr>
      <w:strike w:val="0"/>
      <w:dstrike w:val="0"/>
      <w:u w:val="none"/>
      <w:effect w:val="none"/>
    </w:rPr>
  </w:style>
  <w:style w:type="character" w:styleId="a9">
    <w:name w:val="Hyperlink"/>
    <w:basedOn w:val="a0"/>
    <w:uiPriority w:val="99"/>
    <w:unhideWhenUsed/>
    <w:rsid w:val="0053609C"/>
    <w:rPr>
      <w:color w:val="0096FF"/>
      <w:u w:val="single"/>
    </w:rPr>
  </w:style>
  <w:style w:type="paragraph" w:styleId="aa">
    <w:name w:val="Balloon Text"/>
    <w:basedOn w:val="a"/>
    <w:link w:val="ab"/>
    <w:uiPriority w:val="99"/>
    <w:semiHidden/>
    <w:unhideWhenUsed/>
    <w:rsid w:val="00A713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13F2"/>
    <w:rPr>
      <w:rFonts w:ascii="Tahoma" w:eastAsia="Times New Roman" w:hAnsi="Tahoma" w:cs="Tahoma"/>
      <w:color w:val="000000"/>
      <w:sz w:val="16"/>
      <w:szCs w:val="16"/>
    </w:rPr>
  </w:style>
  <w:style w:type="paragraph" w:styleId="ac">
    <w:name w:val="Normal (Web)"/>
    <w:basedOn w:val="a"/>
    <w:unhideWhenUsed/>
    <w:rsid w:val="002D0183"/>
    <w:pPr>
      <w:spacing w:before="100" w:beforeAutospacing="1" w:after="100" w:afterAutospacing="1" w:line="240" w:lineRule="auto"/>
      <w:ind w:left="0" w:firstLine="0"/>
      <w:jc w:val="left"/>
    </w:pPr>
    <w:rPr>
      <w:color w:val="auto"/>
      <w:szCs w:val="24"/>
    </w:rPr>
  </w:style>
  <w:style w:type="character" w:customStyle="1" w:styleId="key-valueitem-value">
    <w:name w:val="key-value__item-value"/>
    <w:basedOn w:val="a0"/>
    <w:rsid w:val="00DD1333"/>
  </w:style>
  <w:style w:type="character" w:customStyle="1" w:styleId="a5">
    <w:name w:val="Без интервала Знак"/>
    <w:link w:val="a4"/>
    <w:uiPriority w:val="1"/>
    <w:locked/>
    <w:rsid w:val="007F0102"/>
    <w:rPr>
      <w:rFonts w:ascii="Times New Roman" w:eastAsia="Times New Roman" w:hAnsi="Times New Roman" w:cs="Times New Roman"/>
      <w:color w:val="000000"/>
      <w:sz w:val="24"/>
    </w:rPr>
  </w:style>
  <w:style w:type="paragraph" w:customStyle="1" w:styleId="21">
    <w:name w:val="стиль2"/>
    <w:basedOn w:val="a"/>
    <w:rsid w:val="007F0102"/>
    <w:pPr>
      <w:widowControl w:val="0"/>
      <w:spacing w:before="100" w:after="100" w:line="240" w:lineRule="atLeast"/>
      <w:ind w:left="0" w:firstLine="0"/>
      <w:jc w:val="left"/>
    </w:pPr>
    <w:rPr>
      <w:rFonts w:ascii="Tahoma" w:eastAsia="Tahoma" w:hAnsi="Tahoma" w:cs="Arial"/>
      <w:noProof/>
      <w:color w:val="auto"/>
      <w:sz w:val="20"/>
      <w:szCs w:val="20"/>
      <w:lang w:val="en-US" w:eastAsia="en-US"/>
    </w:rPr>
  </w:style>
  <w:style w:type="character" w:customStyle="1" w:styleId="normaltextrun">
    <w:name w:val="normaltextrun"/>
    <w:rsid w:val="007F0102"/>
  </w:style>
  <w:style w:type="character" w:customStyle="1" w:styleId="spellingerror">
    <w:name w:val="spellingerror"/>
    <w:rsid w:val="007F0102"/>
  </w:style>
  <w:style w:type="character" w:customStyle="1" w:styleId="eop">
    <w:name w:val="eop"/>
    <w:rsid w:val="007F0102"/>
  </w:style>
  <w:style w:type="character" w:styleId="ad">
    <w:name w:val="Strong"/>
    <w:basedOn w:val="a0"/>
    <w:qFormat/>
    <w:rsid w:val="00645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22431">
      <w:bodyDiv w:val="1"/>
      <w:marLeft w:val="0"/>
      <w:marRight w:val="0"/>
      <w:marTop w:val="0"/>
      <w:marBottom w:val="0"/>
      <w:divBdr>
        <w:top w:val="none" w:sz="0" w:space="0" w:color="auto"/>
        <w:left w:val="none" w:sz="0" w:space="0" w:color="auto"/>
        <w:bottom w:val="none" w:sz="0" w:space="0" w:color="auto"/>
        <w:right w:val="none" w:sz="0" w:space="0" w:color="auto"/>
      </w:divBdr>
    </w:div>
    <w:div w:id="2013331778">
      <w:bodyDiv w:val="1"/>
      <w:marLeft w:val="0"/>
      <w:marRight w:val="0"/>
      <w:marTop w:val="0"/>
      <w:marBottom w:val="0"/>
      <w:divBdr>
        <w:top w:val="none" w:sz="0" w:space="0" w:color="auto"/>
        <w:left w:val="none" w:sz="0" w:space="0" w:color="auto"/>
        <w:bottom w:val="none" w:sz="0" w:space="0" w:color="auto"/>
        <w:right w:val="none" w:sz="0" w:space="0" w:color="auto"/>
      </w:divBdr>
      <w:divsChild>
        <w:div w:id="194851083">
          <w:marLeft w:val="0"/>
          <w:marRight w:val="0"/>
          <w:marTop w:val="0"/>
          <w:marBottom w:val="0"/>
          <w:divBdr>
            <w:top w:val="none" w:sz="0" w:space="0" w:color="auto"/>
            <w:left w:val="none" w:sz="0" w:space="0" w:color="auto"/>
            <w:bottom w:val="none" w:sz="0" w:space="0" w:color="auto"/>
            <w:right w:val="none" w:sz="0" w:space="0" w:color="auto"/>
          </w:divBdr>
          <w:divsChild>
            <w:div w:id="1569340567">
              <w:marLeft w:val="0"/>
              <w:marRight w:val="0"/>
              <w:marTop w:val="0"/>
              <w:marBottom w:val="0"/>
              <w:divBdr>
                <w:top w:val="none" w:sz="0" w:space="0" w:color="auto"/>
                <w:left w:val="none" w:sz="0" w:space="0" w:color="auto"/>
                <w:bottom w:val="none" w:sz="0" w:space="0" w:color="auto"/>
                <w:right w:val="none" w:sz="0" w:space="0" w:color="auto"/>
              </w:divBdr>
              <w:divsChild>
                <w:div w:id="1342506477">
                  <w:marLeft w:val="0"/>
                  <w:marRight w:val="0"/>
                  <w:marTop w:val="0"/>
                  <w:marBottom w:val="0"/>
                  <w:divBdr>
                    <w:top w:val="none" w:sz="0" w:space="0" w:color="auto"/>
                    <w:left w:val="none" w:sz="0" w:space="0" w:color="auto"/>
                    <w:bottom w:val="none" w:sz="0" w:space="0" w:color="auto"/>
                    <w:right w:val="none" w:sz="0" w:space="0" w:color="auto"/>
                  </w:divBdr>
                  <w:divsChild>
                    <w:div w:id="530001211">
                      <w:marLeft w:val="0"/>
                      <w:marRight w:val="0"/>
                      <w:marTop w:val="0"/>
                      <w:marBottom w:val="0"/>
                      <w:divBdr>
                        <w:top w:val="none" w:sz="0" w:space="0" w:color="auto"/>
                        <w:left w:val="none" w:sz="0" w:space="0" w:color="auto"/>
                        <w:bottom w:val="none" w:sz="0" w:space="0" w:color="auto"/>
                        <w:right w:val="none" w:sz="0" w:space="0" w:color="auto"/>
                      </w:divBdr>
                      <w:divsChild>
                        <w:div w:id="1360157503">
                          <w:marLeft w:val="0"/>
                          <w:marRight w:val="0"/>
                          <w:marTop w:val="0"/>
                          <w:marBottom w:val="0"/>
                          <w:divBdr>
                            <w:top w:val="none" w:sz="0" w:space="0" w:color="auto"/>
                            <w:left w:val="none" w:sz="0" w:space="0" w:color="auto"/>
                            <w:bottom w:val="none" w:sz="0" w:space="0" w:color="auto"/>
                            <w:right w:val="none" w:sz="0" w:space="0" w:color="auto"/>
                          </w:divBdr>
                          <w:divsChild>
                            <w:div w:id="2145003928">
                              <w:marLeft w:val="0"/>
                              <w:marRight w:val="0"/>
                              <w:marTop w:val="0"/>
                              <w:marBottom w:val="0"/>
                              <w:divBdr>
                                <w:top w:val="none" w:sz="0" w:space="0" w:color="auto"/>
                                <w:left w:val="none" w:sz="0" w:space="0" w:color="auto"/>
                                <w:bottom w:val="none" w:sz="0" w:space="0" w:color="auto"/>
                                <w:right w:val="none" w:sz="0" w:space="0" w:color="auto"/>
                              </w:divBdr>
                              <w:divsChild>
                                <w:div w:id="1666547411">
                                  <w:marLeft w:val="0"/>
                                  <w:marRight w:val="0"/>
                                  <w:marTop w:val="0"/>
                                  <w:marBottom w:val="0"/>
                                  <w:divBdr>
                                    <w:top w:val="none" w:sz="0" w:space="0" w:color="auto"/>
                                    <w:left w:val="none" w:sz="0" w:space="0" w:color="auto"/>
                                    <w:bottom w:val="none" w:sz="0" w:space="0" w:color="auto"/>
                                    <w:right w:val="none" w:sz="0" w:space="0" w:color="auto"/>
                                  </w:divBdr>
                                  <w:divsChild>
                                    <w:div w:id="910655406">
                                      <w:marLeft w:val="0"/>
                                      <w:marRight w:val="0"/>
                                      <w:marTop w:val="0"/>
                                      <w:marBottom w:val="0"/>
                                      <w:divBdr>
                                        <w:top w:val="none" w:sz="0" w:space="0" w:color="auto"/>
                                        <w:left w:val="none" w:sz="0" w:space="0" w:color="auto"/>
                                        <w:bottom w:val="none" w:sz="0" w:space="0" w:color="auto"/>
                                        <w:right w:val="none" w:sz="0" w:space="0" w:color="auto"/>
                                      </w:divBdr>
                                      <w:divsChild>
                                        <w:div w:id="435174629">
                                          <w:marLeft w:val="0"/>
                                          <w:marRight w:val="0"/>
                                          <w:marTop w:val="0"/>
                                          <w:marBottom w:val="0"/>
                                          <w:divBdr>
                                            <w:top w:val="none" w:sz="0" w:space="0" w:color="auto"/>
                                            <w:left w:val="none" w:sz="0" w:space="0" w:color="auto"/>
                                            <w:bottom w:val="none" w:sz="0" w:space="0" w:color="auto"/>
                                            <w:right w:val="none" w:sz="0" w:space="0" w:color="auto"/>
                                          </w:divBdr>
                                          <w:divsChild>
                                            <w:div w:id="1848783359">
                                              <w:marLeft w:val="0"/>
                                              <w:marRight w:val="0"/>
                                              <w:marTop w:val="0"/>
                                              <w:marBottom w:val="0"/>
                                              <w:divBdr>
                                                <w:top w:val="none" w:sz="0" w:space="0" w:color="auto"/>
                                                <w:left w:val="none" w:sz="0" w:space="0" w:color="auto"/>
                                                <w:bottom w:val="none" w:sz="0" w:space="0" w:color="auto"/>
                                                <w:right w:val="none" w:sz="0" w:space="0" w:color="auto"/>
                                              </w:divBdr>
                                              <w:divsChild>
                                                <w:div w:id="1675523316">
                                                  <w:marLeft w:val="0"/>
                                                  <w:marRight w:val="0"/>
                                                  <w:marTop w:val="0"/>
                                                  <w:marBottom w:val="0"/>
                                                  <w:divBdr>
                                                    <w:top w:val="none" w:sz="0" w:space="0" w:color="auto"/>
                                                    <w:left w:val="none" w:sz="0" w:space="0" w:color="auto"/>
                                                    <w:bottom w:val="none" w:sz="0" w:space="0" w:color="auto"/>
                                                    <w:right w:val="none" w:sz="0" w:space="0" w:color="auto"/>
                                                  </w:divBdr>
                                                  <w:divsChild>
                                                    <w:div w:id="2023780676">
                                                      <w:marLeft w:val="0"/>
                                                      <w:marRight w:val="0"/>
                                                      <w:marTop w:val="0"/>
                                                      <w:marBottom w:val="0"/>
                                                      <w:divBdr>
                                                        <w:top w:val="none" w:sz="0" w:space="0" w:color="auto"/>
                                                        <w:left w:val="none" w:sz="0" w:space="0" w:color="auto"/>
                                                        <w:bottom w:val="none" w:sz="0" w:space="0" w:color="auto"/>
                                                        <w:right w:val="none" w:sz="0" w:space="0" w:color="auto"/>
                                                      </w:divBdr>
                                                      <w:divsChild>
                                                        <w:div w:id="1117526221">
                                                          <w:marLeft w:val="0"/>
                                                          <w:marRight w:val="0"/>
                                                          <w:marTop w:val="0"/>
                                                          <w:marBottom w:val="0"/>
                                                          <w:divBdr>
                                                            <w:top w:val="none" w:sz="0" w:space="0" w:color="auto"/>
                                                            <w:left w:val="none" w:sz="0" w:space="0" w:color="auto"/>
                                                            <w:bottom w:val="none" w:sz="0" w:space="0" w:color="auto"/>
                                                            <w:right w:val="none" w:sz="0" w:space="0" w:color="auto"/>
                                                          </w:divBdr>
                                                          <w:divsChild>
                                                            <w:div w:id="1768573799">
                                                              <w:marLeft w:val="0"/>
                                                              <w:marRight w:val="0"/>
                                                              <w:marTop w:val="0"/>
                                                              <w:marBottom w:val="0"/>
                                                              <w:divBdr>
                                                                <w:top w:val="none" w:sz="0" w:space="0" w:color="auto"/>
                                                                <w:left w:val="none" w:sz="0" w:space="0" w:color="auto"/>
                                                                <w:bottom w:val="none" w:sz="0" w:space="0" w:color="auto"/>
                                                                <w:right w:val="none" w:sz="0" w:space="0" w:color="auto"/>
                                                              </w:divBdr>
                                                              <w:divsChild>
                                                                <w:div w:id="1202984434">
                                                                  <w:marLeft w:val="0"/>
                                                                  <w:marRight w:val="0"/>
                                                                  <w:marTop w:val="0"/>
                                                                  <w:marBottom w:val="0"/>
                                                                  <w:divBdr>
                                                                    <w:top w:val="none" w:sz="0" w:space="0" w:color="auto"/>
                                                                    <w:left w:val="none" w:sz="0" w:space="0" w:color="auto"/>
                                                                    <w:bottom w:val="none" w:sz="0" w:space="0" w:color="auto"/>
                                                                    <w:right w:val="none" w:sz="0" w:space="0" w:color="auto"/>
                                                                  </w:divBdr>
                                                                  <w:divsChild>
                                                                    <w:div w:id="1766611309">
                                                                      <w:marLeft w:val="0"/>
                                                                      <w:marRight w:val="0"/>
                                                                      <w:marTop w:val="0"/>
                                                                      <w:marBottom w:val="0"/>
                                                                      <w:divBdr>
                                                                        <w:top w:val="none" w:sz="0" w:space="0" w:color="auto"/>
                                                                        <w:left w:val="none" w:sz="0" w:space="0" w:color="auto"/>
                                                                        <w:bottom w:val="none" w:sz="0" w:space="0" w:color="auto"/>
                                                                        <w:right w:val="none" w:sz="0" w:space="0" w:color="auto"/>
                                                                      </w:divBdr>
                                                                      <w:divsChild>
                                                                        <w:div w:id="17065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ED4A-6958-4EED-AE01-44AECBA2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Pages>
  <Words>34950</Words>
  <Characters>199217</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233700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Шишкина Валентина</cp:lastModifiedBy>
  <cp:revision>17</cp:revision>
  <cp:lastPrinted>2019-10-18T10:38:00Z</cp:lastPrinted>
  <dcterms:created xsi:type="dcterms:W3CDTF">2019-07-20T08:10:00Z</dcterms:created>
  <dcterms:modified xsi:type="dcterms:W3CDTF">2020-02-10T12:57:00Z</dcterms:modified>
</cp:coreProperties>
</file>